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19" w:rsidRPr="00100981" w:rsidRDefault="00100981">
      <w:pPr>
        <w:rPr>
          <w:b/>
        </w:rPr>
      </w:pPr>
      <w:r w:rsidRPr="00100981">
        <w:rPr>
          <w:b/>
        </w:rPr>
        <w:t xml:space="preserve">Информация МКОУ СОШ </w:t>
      </w:r>
      <w:proofErr w:type="spellStart"/>
      <w:r w:rsidRPr="00100981">
        <w:rPr>
          <w:b/>
        </w:rPr>
        <w:t>с.п</w:t>
      </w:r>
      <w:proofErr w:type="spellEnd"/>
      <w:r w:rsidRPr="00100981">
        <w:rPr>
          <w:b/>
        </w:rPr>
        <w:t>. Нижний Черек по ДДТТ</w:t>
      </w:r>
    </w:p>
    <w:p w:rsidR="00100981" w:rsidRDefault="00100981"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</w:p>
    <w:tbl>
      <w:tblPr>
        <w:tblStyle w:val="a7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1418"/>
        <w:gridCol w:w="1701"/>
        <w:gridCol w:w="1134"/>
        <w:gridCol w:w="1348"/>
      </w:tblGrid>
      <w:tr w:rsidR="00176CBF" w:rsidTr="00176CBF">
        <w:tc>
          <w:tcPr>
            <w:tcW w:w="1560" w:type="dxa"/>
          </w:tcPr>
          <w:p w:rsidR="00100981" w:rsidRDefault="00100981">
            <w:r>
              <w:t>ОУ</w:t>
            </w:r>
          </w:p>
        </w:tc>
        <w:tc>
          <w:tcPr>
            <w:tcW w:w="2410" w:type="dxa"/>
          </w:tcPr>
          <w:p w:rsidR="00100981" w:rsidRPr="00100981" w:rsidRDefault="00100981" w:rsidP="00100981">
            <w:r w:rsidRPr="00100981">
              <w:t xml:space="preserve">ФИО, должность </w:t>
            </w:r>
            <w:proofErr w:type="spellStart"/>
            <w:r w:rsidRPr="00100981">
              <w:t>отв</w:t>
            </w:r>
            <w:r>
              <w:t>-</w:t>
            </w:r>
            <w:r w:rsidRPr="00100981">
              <w:t>ного</w:t>
            </w:r>
            <w:proofErr w:type="spellEnd"/>
            <w:r w:rsidRPr="00100981">
              <w:t xml:space="preserve"> </w:t>
            </w:r>
            <w:r>
              <w:t xml:space="preserve"> </w:t>
            </w:r>
            <w:r w:rsidRPr="00100981">
              <w:t>лица по профилактике ДДТТ в ОУ.</w:t>
            </w:r>
          </w:p>
        </w:tc>
        <w:tc>
          <w:tcPr>
            <w:tcW w:w="1418" w:type="dxa"/>
          </w:tcPr>
          <w:p w:rsidR="00100981" w:rsidRPr="00100981" w:rsidRDefault="00100981" w:rsidP="00100981">
            <w:r w:rsidRPr="00100981">
              <w:t>Реквизиты приказа о назначении ответственного лица по ДДТТ в ОУ.</w:t>
            </w:r>
            <w:r w:rsidRPr="00100981">
              <w:br/>
            </w:r>
          </w:p>
        </w:tc>
        <w:tc>
          <w:tcPr>
            <w:tcW w:w="1701" w:type="dxa"/>
          </w:tcPr>
          <w:p w:rsidR="00100981" w:rsidRPr="00100981" w:rsidRDefault="00100981" w:rsidP="00100981">
            <w:r w:rsidRPr="00100981">
              <w:t>Наличие плана работы по ДДТТ в ОУ на </w:t>
            </w:r>
            <w:r w:rsidRPr="00100981">
              <w:rPr>
                <w:rStyle w:val="wmi-callto"/>
              </w:rPr>
              <w:t>2019-2020</w:t>
            </w:r>
            <w:r w:rsidRPr="00100981">
              <w:t> учебный год.</w:t>
            </w:r>
            <w:r w:rsidRPr="00100981">
              <w:br/>
            </w:r>
          </w:p>
        </w:tc>
        <w:tc>
          <w:tcPr>
            <w:tcW w:w="1134" w:type="dxa"/>
          </w:tcPr>
          <w:p w:rsidR="00100981" w:rsidRPr="00100981" w:rsidRDefault="00100981" w:rsidP="00100981">
            <w:r w:rsidRPr="00100981">
              <w:t>Количество классов в ОУ.</w:t>
            </w:r>
          </w:p>
        </w:tc>
        <w:tc>
          <w:tcPr>
            <w:tcW w:w="1348" w:type="dxa"/>
          </w:tcPr>
          <w:p w:rsidR="00100981" w:rsidRPr="00100981" w:rsidRDefault="00100981" w:rsidP="00100981">
            <w:r w:rsidRPr="00100981">
              <w:t xml:space="preserve">Количество </w:t>
            </w:r>
            <w:proofErr w:type="gramStart"/>
            <w:r w:rsidRPr="00100981">
              <w:t>обучающихся</w:t>
            </w:r>
            <w:proofErr w:type="gramEnd"/>
            <w:r w:rsidRPr="00100981">
              <w:t xml:space="preserve"> в ОУ.</w:t>
            </w:r>
          </w:p>
        </w:tc>
      </w:tr>
      <w:tr w:rsidR="00176CBF" w:rsidTr="00176CBF">
        <w:tc>
          <w:tcPr>
            <w:tcW w:w="1560" w:type="dxa"/>
          </w:tcPr>
          <w:p w:rsidR="00100981" w:rsidRPr="00100981" w:rsidRDefault="00100981">
            <w:r w:rsidRPr="00100981">
              <w:t xml:space="preserve">МКОУ СОШ </w:t>
            </w:r>
            <w:proofErr w:type="spellStart"/>
            <w:r w:rsidRPr="00100981">
              <w:t>с.п</w:t>
            </w:r>
            <w:proofErr w:type="spellEnd"/>
            <w:r w:rsidRPr="00100981">
              <w:t>. Нижний Черек</w:t>
            </w:r>
          </w:p>
        </w:tc>
        <w:tc>
          <w:tcPr>
            <w:tcW w:w="2410" w:type="dxa"/>
          </w:tcPr>
          <w:p w:rsidR="00100981" w:rsidRDefault="00100981">
            <w:proofErr w:type="spellStart"/>
            <w:r>
              <w:t>Тхазеплова</w:t>
            </w:r>
            <w:proofErr w:type="spellEnd"/>
            <w:r>
              <w:t xml:space="preserve"> А.Х.</w:t>
            </w:r>
          </w:p>
        </w:tc>
        <w:tc>
          <w:tcPr>
            <w:tcW w:w="1418" w:type="dxa"/>
          </w:tcPr>
          <w:p w:rsidR="00100981" w:rsidRDefault="00206964">
            <w:r>
              <w:t>Пр.№115 от 30.08.19</w:t>
            </w:r>
          </w:p>
        </w:tc>
        <w:tc>
          <w:tcPr>
            <w:tcW w:w="1701" w:type="dxa"/>
          </w:tcPr>
          <w:p w:rsidR="00100981" w:rsidRDefault="00206964">
            <w:r>
              <w:t>В наличии</w:t>
            </w:r>
          </w:p>
        </w:tc>
        <w:tc>
          <w:tcPr>
            <w:tcW w:w="1134" w:type="dxa"/>
          </w:tcPr>
          <w:p w:rsidR="00100981" w:rsidRDefault="00206964">
            <w:r>
              <w:t>18</w:t>
            </w:r>
          </w:p>
        </w:tc>
        <w:tc>
          <w:tcPr>
            <w:tcW w:w="1348" w:type="dxa"/>
          </w:tcPr>
          <w:p w:rsidR="00100981" w:rsidRDefault="00206964">
            <w:r>
              <w:t>335</w:t>
            </w:r>
          </w:p>
        </w:tc>
        <w:bookmarkStart w:id="0" w:name="_GoBack"/>
        <w:bookmarkEnd w:id="0"/>
      </w:tr>
      <w:tr w:rsidR="00176CBF" w:rsidTr="00176CBF">
        <w:tc>
          <w:tcPr>
            <w:tcW w:w="1560" w:type="dxa"/>
          </w:tcPr>
          <w:p w:rsidR="00100981" w:rsidRDefault="00100981"/>
        </w:tc>
        <w:tc>
          <w:tcPr>
            <w:tcW w:w="2410" w:type="dxa"/>
          </w:tcPr>
          <w:p w:rsidR="00100981" w:rsidRDefault="00100981"/>
        </w:tc>
        <w:tc>
          <w:tcPr>
            <w:tcW w:w="1418" w:type="dxa"/>
          </w:tcPr>
          <w:p w:rsidR="00100981" w:rsidRDefault="00100981"/>
        </w:tc>
        <w:tc>
          <w:tcPr>
            <w:tcW w:w="1701" w:type="dxa"/>
          </w:tcPr>
          <w:p w:rsidR="00100981" w:rsidRDefault="00100981"/>
        </w:tc>
        <w:tc>
          <w:tcPr>
            <w:tcW w:w="1134" w:type="dxa"/>
          </w:tcPr>
          <w:p w:rsidR="00100981" w:rsidRDefault="00100981"/>
        </w:tc>
        <w:tc>
          <w:tcPr>
            <w:tcW w:w="1348" w:type="dxa"/>
          </w:tcPr>
          <w:p w:rsidR="00100981" w:rsidRDefault="00100981"/>
        </w:tc>
      </w:tr>
    </w:tbl>
    <w:p w:rsidR="00100981" w:rsidRDefault="00100981"/>
    <w:p w:rsidR="00F5625D" w:rsidRDefault="00F5625D"/>
    <w:p w:rsidR="00F5625D" w:rsidRDefault="00F5625D">
      <w:r>
        <w:t xml:space="preserve">Директор МКОУ СОШ </w:t>
      </w:r>
      <w:proofErr w:type="spellStart"/>
      <w:r>
        <w:t>с.п</w:t>
      </w:r>
      <w:proofErr w:type="spellEnd"/>
      <w:r>
        <w:t xml:space="preserve">. Нижний Черек           </w:t>
      </w:r>
      <w:proofErr w:type="spellStart"/>
      <w:r>
        <w:t>Темрокова</w:t>
      </w:r>
      <w:proofErr w:type="spellEnd"/>
      <w:r>
        <w:t xml:space="preserve"> Л.Т.</w:t>
      </w:r>
    </w:p>
    <w:sectPr w:rsidR="00F5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81"/>
    <w:rsid w:val="00100981"/>
    <w:rsid w:val="00176CBF"/>
    <w:rsid w:val="00206964"/>
    <w:rsid w:val="004F4F2F"/>
    <w:rsid w:val="00896039"/>
    <w:rsid w:val="009A0221"/>
    <w:rsid w:val="00C61619"/>
    <w:rsid w:val="00E07AED"/>
    <w:rsid w:val="00F5625D"/>
    <w:rsid w:val="00F8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E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link w:val="a5"/>
    <w:autoRedefine/>
    <w:uiPriority w:val="1"/>
    <w:qFormat/>
    <w:rsid w:val="00100981"/>
    <w:pPr>
      <w:spacing w:after="0" w:line="240" w:lineRule="auto"/>
    </w:pPr>
    <w:rPr>
      <w:rFonts w:eastAsia="Calibri" w:cs="Times New Roman"/>
      <w:b w:val="0"/>
      <w:i w:val="0"/>
      <w:color w:val="auto"/>
      <w:shd w:val="clear" w:color="auto" w:fill="FFFFFF"/>
    </w:rPr>
  </w:style>
  <w:style w:type="character" w:customStyle="1" w:styleId="a5">
    <w:name w:val="Без интервала Знак"/>
    <w:link w:val="a3"/>
    <w:uiPriority w:val="1"/>
    <w:locked/>
    <w:rsid w:val="00100981"/>
    <w:rPr>
      <w:rFonts w:ascii="Times New Roman" w:eastAsia="Calibri" w:hAnsi="Times New Roman" w:cs="Times New Roman"/>
      <w:bCs/>
      <w:iCs/>
      <w:sz w:val="28"/>
    </w:rPr>
  </w:style>
  <w:style w:type="paragraph" w:styleId="a4">
    <w:name w:val="Intense Quote"/>
    <w:basedOn w:val="a"/>
    <w:next w:val="a"/>
    <w:link w:val="a6"/>
    <w:uiPriority w:val="30"/>
    <w:qFormat/>
    <w:rsid w:val="009A02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4"/>
    <w:uiPriority w:val="30"/>
    <w:rsid w:val="009A0221"/>
    <w:rPr>
      <w:rFonts w:ascii="Times New Roman" w:hAnsi="Times New Roman"/>
      <w:b/>
      <w:bCs/>
      <w:i/>
      <w:iCs/>
      <w:color w:val="4F81BD" w:themeColor="accent1"/>
      <w:sz w:val="28"/>
    </w:rPr>
  </w:style>
  <w:style w:type="character" w:customStyle="1" w:styleId="wmi-callto">
    <w:name w:val="wmi-callto"/>
    <w:basedOn w:val="a0"/>
    <w:rsid w:val="00100981"/>
  </w:style>
  <w:style w:type="table" w:styleId="a7">
    <w:name w:val="Table Grid"/>
    <w:basedOn w:val="a1"/>
    <w:uiPriority w:val="59"/>
    <w:rsid w:val="0010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E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link w:val="a5"/>
    <w:autoRedefine/>
    <w:uiPriority w:val="1"/>
    <w:qFormat/>
    <w:rsid w:val="00100981"/>
    <w:pPr>
      <w:spacing w:after="0" w:line="240" w:lineRule="auto"/>
    </w:pPr>
    <w:rPr>
      <w:rFonts w:eastAsia="Calibri" w:cs="Times New Roman"/>
      <w:b w:val="0"/>
      <w:i w:val="0"/>
      <w:color w:val="auto"/>
      <w:shd w:val="clear" w:color="auto" w:fill="FFFFFF"/>
    </w:rPr>
  </w:style>
  <w:style w:type="character" w:customStyle="1" w:styleId="a5">
    <w:name w:val="Без интервала Знак"/>
    <w:link w:val="a3"/>
    <w:uiPriority w:val="1"/>
    <w:locked/>
    <w:rsid w:val="00100981"/>
    <w:rPr>
      <w:rFonts w:ascii="Times New Roman" w:eastAsia="Calibri" w:hAnsi="Times New Roman" w:cs="Times New Roman"/>
      <w:bCs/>
      <w:iCs/>
      <w:sz w:val="28"/>
    </w:rPr>
  </w:style>
  <w:style w:type="paragraph" w:styleId="a4">
    <w:name w:val="Intense Quote"/>
    <w:basedOn w:val="a"/>
    <w:next w:val="a"/>
    <w:link w:val="a6"/>
    <w:uiPriority w:val="30"/>
    <w:qFormat/>
    <w:rsid w:val="009A02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4"/>
    <w:uiPriority w:val="30"/>
    <w:rsid w:val="009A0221"/>
    <w:rPr>
      <w:rFonts w:ascii="Times New Roman" w:hAnsi="Times New Roman"/>
      <w:b/>
      <w:bCs/>
      <w:i/>
      <w:iCs/>
      <w:color w:val="4F81BD" w:themeColor="accent1"/>
      <w:sz w:val="28"/>
    </w:rPr>
  </w:style>
  <w:style w:type="character" w:customStyle="1" w:styleId="wmi-callto">
    <w:name w:val="wmi-callto"/>
    <w:basedOn w:val="a0"/>
    <w:rsid w:val="00100981"/>
  </w:style>
  <w:style w:type="table" w:styleId="a7">
    <w:name w:val="Table Grid"/>
    <w:basedOn w:val="a1"/>
    <w:uiPriority w:val="59"/>
    <w:rsid w:val="0010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3</cp:revision>
  <dcterms:created xsi:type="dcterms:W3CDTF">2019-09-05T08:04:00Z</dcterms:created>
  <dcterms:modified xsi:type="dcterms:W3CDTF">2019-09-05T08:54:00Z</dcterms:modified>
</cp:coreProperties>
</file>