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8C5" w:rsidRDefault="00B178C5" w:rsidP="00B178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8C5" w:rsidRDefault="00B178C5" w:rsidP="00B178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8C5" w:rsidRDefault="00B178C5" w:rsidP="00B178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8C5" w:rsidRDefault="00B178C5" w:rsidP="00B178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8C5" w:rsidRPr="00B178C5" w:rsidRDefault="00B178C5" w:rsidP="00B178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8C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178C5" w:rsidRPr="00B178C5" w:rsidRDefault="00B178C5" w:rsidP="00B178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178C5">
        <w:rPr>
          <w:rFonts w:ascii="Times New Roman" w:hAnsi="Times New Roman" w:cs="Times New Roman"/>
          <w:b/>
          <w:sz w:val="28"/>
          <w:szCs w:val="28"/>
        </w:rPr>
        <w:t xml:space="preserve">о порядке проведения мероприятий родительского </w:t>
      </w:r>
      <w:proofErr w:type="gramStart"/>
      <w:r w:rsidRPr="00B178C5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B178C5">
        <w:rPr>
          <w:rFonts w:ascii="Times New Roman" w:hAnsi="Times New Roman" w:cs="Times New Roman"/>
          <w:b/>
          <w:sz w:val="28"/>
          <w:szCs w:val="28"/>
        </w:rPr>
        <w:t xml:space="preserve"> организацией</w:t>
      </w:r>
    </w:p>
    <w:p w:rsidR="00B178C5" w:rsidRPr="00B178C5" w:rsidRDefault="00B178C5" w:rsidP="00B17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78C5">
        <w:rPr>
          <w:rFonts w:ascii="Times New Roman" w:hAnsi="Times New Roman" w:cs="Times New Roman"/>
          <w:b/>
          <w:sz w:val="28"/>
          <w:szCs w:val="28"/>
        </w:rPr>
        <w:t>горячего питания</w:t>
      </w:r>
      <w:bookmarkEnd w:id="0"/>
      <w:r w:rsidRPr="00B178C5">
        <w:rPr>
          <w:rFonts w:ascii="Times New Roman" w:hAnsi="Times New Roman" w:cs="Times New Roman"/>
          <w:b/>
          <w:sz w:val="28"/>
          <w:szCs w:val="28"/>
        </w:rPr>
        <w:t xml:space="preserve"> обучающихся </w:t>
      </w:r>
      <w:r w:rsidRPr="00B17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МКОУ СОШ </w:t>
      </w:r>
      <w:proofErr w:type="spellStart"/>
      <w:r w:rsidRPr="00B17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с.п</w:t>
      </w:r>
      <w:proofErr w:type="gramStart"/>
      <w:r w:rsidRPr="00B17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.Н</w:t>
      </w:r>
      <w:proofErr w:type="gramEnd"/>
      <w:r w:rsidRPr="00B17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ижний</w:t>
      </w:r>
      <w:proofErr w:type="spellEnd"/>
      <w:r w:rsidRPr="00B17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Черек</w:t>
      </w:r>
    </w:p>
    <w:p w:rsidR="00B178C5" w:rsidRPr="00B178C5" w:rsidRDefault="00B178C5" w:rsidP="00B178C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178C5" w:rsidRPr="00B178C5" w:rsidRDefault="00B178C5" w:rsidP="00B178C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178C5" w:rsidRPr="00B178C5" w:rsidRDefault="00B178C5" w:rsidP="00B178C5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8C5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 xml:space="preserve">1.1. Положение о родительском контроле организации и качества питания </w:t>
      </w:r>
      <w:proofErr w:type="gramStart"/>
      <w:r w:rsidRPr="00B178C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178C5">
        <w:rPr>
          <w:rFonts w:ascii="Times New Roman" w:hAnsi="Times New Roman" w:cs="Times New Roman"/>
          <w:sz w:val="28"/>
          <w:szCs w:val="28"/>
        </w:rPr>
        <w:t xml:space="preserve"> разработано на основании: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-Федерального закона «Об образовании в Российской Федерации» от 29.12.2012 г № 273-ФЗ;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 xml:space="preserve">- Методических рекомендаций МР 2.4.0180-20 </w:t>
      </w:r>
      <w:proofErr w:type="spellStart"/>
      <w:r w:rsidRPr="00B178C5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B178C5">
        <w:rPr>
          <w:rFonts w:ascii="Times New Roman" w:hAnsi="Times New Roman" w:cs="Times New Roman"/>
          <w:sz w:val="28"/>
          <w:szCs w:val="28"/>
        </w:rPr>
        <w:t xml:space="preserve"> РФ «Родительский </w:t>
      </w:r>
      <w:proofErr w:type="gramStart"/>
      <w:r w:rsidRPr="00B178C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178C5">
        <w:rPr>
          <w:rFonts w:ascii="Times New Roman" w:hAnsi="Times New Roman" w:cs="Times New Roman"/>
          <w:sz w:val="28"/>
          <w:szCs w:val="28"/>
        </w:rPr>
        <w:t xml:space="preserve"> организацией горячего питания детей в общеобразовательных  организациях» от 18.05.2020г.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 и участии в работе общешкольной комиссии.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 xml:space="preserve">1.2.1. Комиссия по контролю за организацией питания </w:t>
      </w:r>
      <w:proofErr w:type="gramStart"/>
      <w:r w:rsidRPr="00B178C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178C5"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 xml:space="preserve">1.2.2. Комиссия по </w:t>
      </w:r>
      <w:proofErr w:type="gramStart"/>
      <w:r w:rsidRPr="00B178C5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B178C5">
        <w:rPr>
          <w:rFonts w:ascii="Times New Roman" w:hAnsi="Times New Roman" w:cs="Times New Roman"/>
          <w:sz w:val="28"/>
          <w:szCs w:val="28"/>
        </w:rPr>
        <w:t xml:space="preserve">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 xml:space="preserve">1.2.3. В состав комиссии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B178C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178C5">
        <w:rPr>
          <w:rFonts w:ascii="Times New Roman" w:hAnsi="Times New Roman" w:cs="Times New Roman"/>
          <w:sz w:val="28"/>
          <w:szCs w:val="28"/>
        </w:rPr>
        <w:t>.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 xml:space="preserve">1.2.4. Деятельность членов комиссии по </w:t>
      </w:r>
      <w:proofErr w:type="gramStart"/>
      <w:r w:rsidRPr="00B178C5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B178C5">
        <w:rPr>
          <w:rFonts w:ascii="Times New Roman" w:hAnsi="Times New Roman" w:cs="Times New Roman"/>
          <w:sz w:val="28"/>
          <w:szCs w:val="28"/>
        </w:rPr>
        <w:t xml:space="preserve"> организацией питания обучающихся основывается на принципах добровольности участия в его работе, коллегиальности  принятия решений, гласности.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8C5">
        <w:rPr>
          <w:rFonts w:ascii="Times New Roman" w:hAnsi="Times New Roman" w:cs="Times New Roman"/>
          <w:b/>
          <w:sz w:val="28"/>
          <w:szCs w:val="28"/>
        </w:rPr>
        <w:t xml:space="preserve">2. Задачи комиссии по контролю за организацией питания </w:t>
      </w:r>
      <w:proofErr w:type="gramStart"/>
      <w:r w:rsidRPr="00B178C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 xml:space="preserve">2.1. Задачами комиссии по контролю за организацией питания </w:t>
      </w:r>
      <w:proofErr w:type="gramStart"/>
      <w:r w:rsidRPr="00B178C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178C5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-обеспечение приоритетности защиты жизни и здоровья детей;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 xml:space="preserve">-соответствие энергетической ценности и химического состава рационов физиологическим потребностям и </w:t>
      </w:r>
      <w:proofErr w:type="spellStart"/>
      <w:r w:rsidRPr="00B178C5">
        <w:rPr>
          <w:rFonts w:ascii="Times New Roman" w:hAnsi="Times New Roman" w:cs="Times New Roman"/>
          <w:sz w:val="28"/>
          <w:szCs w:val="28"/>
        </w:rPr>
        <w:t>энергозатратам</w:t>
      </w:r>
      <w:proofErr w:type="spellEnd"/>
      <w:r w:rsidRPr="00B178C5">
        <w:rPr>
          <w:rFonts w:ascii="Times New Roman" w:hAnsi="Times New Roman" w:cs="Times New Roman"/>
          <w:sz w:val="28"/>
          <w:szCs w:val="28"/>
        </w:rPr>
        <w:t>;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-обеспечение максимально разнообразного здорового питания и наличие в ежедневном рационе пищевых продуктов со сниженным содержанием  насыщенных жиров, простых 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- обеспечение соблюдения санитарно-эпидемиологических требований на всех этапах обращения пищевых продукто</w:t>
      </w:r>
      <w:proofErr w:type="gramStart"/>
      <w:r w:rsidRPr="00B178C5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B178C5">
        <w:rPr>
          <w:rFonts w:ascii="Times New Roman" w:hAnsi="Times New Roman" w:cs="Times New Roman"/>
          <w:sz w:val="28"/>
          <w:szCs w:val="28"/>
        </w:rPr>
        <w:t>готовых блюд);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lastRenderedPageBreak/>
        <w:t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8C5">
        <w:rPr>
          <w:rFonts w:ascii="Times New Roman" w:hAnsi="Times New Roman" w:cs="Times New Roman"/>
          <w:b/>
          <w:sz w:val="28"/>
          <w:szCs w:val="28"/>
        </w:rPr>
        <w:t xml:space="preserve">3.Функции комиссии по контролю за организацией питания </w:t>
      </w:r>
      <w:proofErr w:type="gramStart"/>
      <w:r w:rsidRPr="00B178C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B178C5">
        <w:rPr>
          <w:rFonts w:ascii="Times New Roman" w:hAnsi="Times New Roman" w:cs="Times New Roman"/>
          <w:sz w:val="28"/>
          <w:szCs w:val="28"/>
        </w:rPr>
        <w:t>Комиссия по контролю за организацией питания обучающихся обеспечивает участие в следующих процедурах:</w:t>
      </w:r>
      <w:proofErr w:type="gramEnd"/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 xml:space="preserve">- общественная экспертиза питания </w:t>
      </w:r>
      <w:proofErr w:type="gramStart"/>
      <w:r w:rsidRPr="00B178C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178C5">
        <w:rPr>
          <w:rFonts w:ascii="Times New Roman" w:hAnsi="Times New Roman" w:cs="Times New Roman"/>
          <w:sz w:val="28"/>
          <w:szCs w:val="28"/>
        </w:rPr>
        <w:t>;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B178C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178C5">
        <w:rPr>
          <w:rFonts w:ascii="Times New Roman" w:hAnsi="Times New Roman" w:cs="Times New Roman"/>
          <w:sz w:val="28"/>
          <w:szCs w:val="28"/>
        </w:rPr>
        <w:t xml:space="preserve"> качеством и количеством приготовленной согласно меню пищи;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- участие в разработке предложений и рекомендаций по улучшению качества питания обучающихся.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8C5">
        <w:rPr>
          <w:rFonts w:ascii="Times New Roman" w:hAnsi="Times New Roman" w:cs="Times New Roman"/>
          <w:b/>
          <w:sz w:val="28"/>
          <w:szCs w:val="28"/>
        </w:rPr>
        <w:t xml:space="preserve">4. Права и ответственность комиссии по контролю за организацией питания </w:t>
      </w:r>
      <w:proofErr w:type="gramStart"/>
      <w:r w:rsidRPr="00B178C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B178C5">
        <w:rPr>
          <w:rFonts w:ascii="Times New Roman" w:hAnsi="Times New Roman" w:cs="Times New Roman"/>
          <w:b/>
          <w:sz w:val="28"/>
          <w:szCs w:val="28"/>
        </w:rPr>
        <w:t>.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Для осуществления возложенных функций комиссии предоставлены следующие права: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 xml:space="preserve">4.1. контролировать в школе организацию и качество питания </w:t>
      </w:r>
      <w:proofErr w:type="gramStart"/>
      <w:r w:rsidRPr="00B178C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178C5">
        <w:rPr>
          <w:rFonts w:ascii="Times New Roman" w:hAnsi="Times New Roman" w:cs="Times New Roman"/>
          <w:sz w:val="28"/>
          <w:szCs w:val="28"/>
        </w:rPr>
        <w:t>;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4.3. заслушивать на своих заседаниях старшего повара по обеспечению качественного питания обучающихся;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4.4. проводить проверку работы школьной столовой не в полном составе, но в присутствии не менее  трех человек на момент проверки;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4.5. изменить график проверки, если причина объективна;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 xml:space="preserve">4.6. вносить предложения по улучшению качества питания </w:t>
      </w:r>
      <w:proofErr w:type="gramStart"/>
      <w:r w:rsidRPr="00B178C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178C5">
        <w:rPr>
          <w:rFonts w:ascii="Times New Roman" w:hAnsi="Times New Roman" w:cs="Times New Roman"/>
          <w:sz w:val="28"/>
          <w:szCs w:val="28"/>
        </w:rPr>
        <w:t>;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4.7. состав и порядок работы комиссии доводится до коллектива, обучающихся и родителей.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8C5">
        <w:rPr>
          <w:rFonts w:ascii="Times New Roman" w:hAnsi="Times New Roman" w:cs="Times New Roman"/>
          <w:b/>
          <w:sz w:val="28"/>
          <w:szCs w:val="28"/>
        </w:rPr>
        <w:t xml:space="preserve">5. Организация деятельности комиссии по контролю за организацией питания </w:t>
      </w:r>
      <w:proofErr w:type="gramStart"/>
      <w:r w:rsidRPr="00B178C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5.2. Комиссия выбирает председателя.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5.3. Комиссия составляет план-график контроля по организации качественного питания школьников.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5.4. В период карантина, пандемии и других форс-</w:t>
      </w:r>
      <w:proofErr w:type="spellStart"/>
      <w:r w:rsidRPr="00B178C5">
        <w:rPr>
          <w:rFonts w:ascii="Times New Roman" w:hAnsi="Times New Roman" w:cs="Times New Roman"/>
          <w:sz w:val="28"/>
          <w:szCs w:val="28"/>
        </w:rPr>
        <w:t>можорных</w:t>
      </w:r>
      <w:proofErr w:type="spellEnd"/>
      <w:r w:rsidRPr="00B178C5">
        <w:rPr>
          <w:rFonts w:ascii="Times New Roman" w:hAnsi="Times New Roman" w:cs="Times New Roman"/>
          <w:sz w:val="28"/>
          <w:szCs w:val="28"/>
        </w:rPr>
        <w:t xml:space="preserve"> ситуаций в состав комиссии родители не входят.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5.5. О результатах работы комиссия информирует администрацию школы и родительские комитеты.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5.6. Один раз в четверть комиссия знакомит с результатами деятельности директора школы и один раз в полугодие Совет школы.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 xml:space="preserve">5.7. По итогам учебного года комиссия готовит аналитическую справку для отчёта по </w:t>
      </w:r>
      <w:proofErr w:type="spellStart"/>
      <w:r w:rsidRPr="00B178C5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B178C5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5.8. Заседание комиссии проводятся по мере необходимости, но не реже, чем один раз в четверть и считаются правомочными, если  на них присутствует не мене 2\3 ее членов.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6.Ответственность членов Комиссии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6.1. Члены Комиссии несут персональную ответственность на невыполнение или ненадлежащее исполнение возложенных на них обязанностей;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6.2.Комиссия несёт ответственность за необъективную оценку по организации питания и качества предоставляемых услуг.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 xml:space="preserve">7. Документация комиссии по контролю за организацией питания </w:t>
      </w:r>
      <w:proofErr w:type="gramStart"/>
      <w:r w:rsidRPr="00B178C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7.1 заседания комиссии оформляются протоколом. Протоколы подписываются председателем.</w:t>
      </w:r>
    </w:p>
    <w:p w:rsidR="00B178C5" w:rsidRPr="00B178C5" w:rsidRDefault="00B178C5" w:rsidP="00B178C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78C5">
        <w:rPr>
          <w:rFonts w:ascii="Times New Roman" w:hAnsi="Times New Roman" w:cs="Times New Roman"/>
          <w:sz w:val="28"/>
          <w:szCs w:val="28"/>
        </w:rPr>
        <w:t>7.2. тетрадь протоколов заседания комиссии хранится у директора школы.</w:t>
      </w:r>
    </w:p>
    <w:p w:rsidR="00B178C5" w:rsidRPr="00B178C5" w:rsidRDefault="00B178C5" w:rsidP="00B178C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439E" w:rsidRPr="00B178C5" w:rsidRDefault="00B178C5">
      <w:pPr>
        <w:rPr>
          <w:rFonts w:ascii="Times New Roman" w:hAnsi="Times New Roman" w:cs="Times New Roman"/>
          <w:sz w:val="28"/>
          <w:szCs w:val="28"/>
        </w:rPr>
      </w:pPr>
    </w:p>
    <w:sectPr w:rsidR="0079439E" w:rsidRPr="00B178C5" w:rsidSect="00B178C5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8C5"/>
    <w:rsid w:val="005047AB"/>
    <w:rsid w:val="00606BD0"/>
    <w:rsid w:val="007605DF"/>
    <w:rsid w:val="00840D76"/>
    <w:rsid w:val="00A020E7"/>
    <w:rsid w:val="00B178C5"/>
    <w:rsid w:val="00B1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8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47AB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8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47AB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Аксана</cp:lastModifiedBy>
  <cp:revision>1</cp:revision>
  <dcterms:created xsi:type="dcterms:W3CDTF">2021-02-20T11:24:00Z</dcterms:created>
  <dcterms:modified xsi:type="dcterms:W3CDTF">2021-02-20T11:24:00Z</dcterms:modified>
</cp:coreProperties>
</file>