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08" w:rsidRDefault="00167008" w:rsidP="00167008">
      <w:pPr>
        <w:pStyle w:val="ConsPlusNormal"/>
        <w:contextualSpacing/>
        <w:jc w:val="right"/>
        <w:outlineLvl w:val="0"/>
      </w:pPr>
      <w:r>
        <w:t>Приложение 1</w:t>
      </w:r>
    </w:p>
    <w:p w:rsidR="00167008" w:rsidRDefault="00167008" w:rsidP="00167008">
      <w:pPr>
        <w:pStyle w:val="ConsPlusNormal"/>
        <w:contextualSpacing/>
        <w:jc w:val="right"/>
      </w:pPr>
      <w:r>
        <w:t>к МР 2.4.0180-20</w:t>
      </w:r>
    </w:p>
    <w:p w:rsidR="00167008" w:rsidRDefault="00167008" w:rsidP="00167008">
      <w:pPr>
        <w:pStyle w:val="ConsPlusNormal"/>
        <w:contextualSpacing/>
        <w:jc w:val="center"/>
      </w:pPr>
    </w:p>
    <w:p w:rsidR="00167008" w:rsidRDefault="00167008" w:rsidP="00167008">
      <w:pPr>
        <w:pStyle w:val="ConsPlusNormal"/>
        <w:contextualSpacing/>
        <w:jc w:val="center"/>
      </w:pPr>
      <w:r>
        <w:t>Анкета школьника</w:t>
      </w:r>
    </w:p>
    <w:p w:rsidR="00167008" w:rsidRDefault="00167008" w:rsidP="00167008">
      <w:pPr>
        <w:pStyle w:val="ConsPlusNormal"/>
        <w:contextualSpacing/>
        <w:jc w:val="center"/>
      </w:pPr>
      <w:r>
        <w:t>(заполняется вместе с родителями)</w:t>
      </w:r>
    </w:p>
    <w:p w:rsidR="00167008" w:rsidRDefault="00167008" w:rsidP="00167008">
      <w:pPr>
        <w:pStyle w:val="ConsPlusNormal"/>
        <w:contextualSpacing/>
        <w:jc w:val="both"/>
      </w:pPr>
      <w:bookmarkStart w:id="0" w:name="_GoBack"/>
      <w:bookmarkEnd w:id="0"/>
    </w:p>
    <w:p w:rsidR="00167008" w:rsidRDefault="00167008" w:rsidP="00167008">
      <w:pPr>
        <w:pStyle w:val="ConsPlusNormal"/>
        <w:ind w:firstLine="540"/>
        <w:contextualSpacing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1. УДОВЛЕТВОРЯЕТ ЛИ ВАС СИСТЕМА ОРГАНИЗАЦИИ ПИТАНИЯ В ШКОЛЕ?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7" name="Рисунок 37" descr="base_1_354777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54777_3276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6" name="Рисунок 36" descr="base_1_354777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54777_3276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5" name="Рисунок 35" descr="base_1_354777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54777_3277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2. УДОВЛЕТВОРЯЕТ ЛИ ВАС САНИТАРНОЕ СОСТОЯНИЕ ШКОЛЬНОЙ СТОЛОВОЙ?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4" name="Рисунок 34" descr="base_1_354777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54777_3277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3" name="Рисунок 33" descr="base_1_354777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54777_3277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2" name="Рисунок 32" descr="base_1_354777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54777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3. ПИТАЕТЕСЬ ЛИ ВЫ В ШКОЛЬНОЙ СТОЛОВОЙ?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1" name="Рисунок 31" descr="base_1_354777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54777_3277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0" name="Рисунок 30" descr="base_1_354777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54777_3277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3.1. ЕСЛИ НЕТ, ТО ПО КАКОЙ ПРИЧИНЕ?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9" name="Рисунок 29" descr="base_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8" name="Рисунок 28" descr="base_1_354777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54777_3277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7" name="Рисунок 27" descr="base_1_35477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54777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4. В ШКОЛЕ ВЫ ПОЛУЧАЕТЕ: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6" name="Рисунок 26" descr="base_1_354777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54777_3277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5" name="Рисунок 25" descr="base_1_354777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54777_3278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4" name="Рисунок 24" descr="base_1_354777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54777_3278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5. НАЕДАЕТЕСЬ ЛИ ВЫ В ШКОЛЕ?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3" name="Рисунок 23" descr="base_1_354777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54777_3278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2" name="Рисунок 22" descr="base_1_354777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54777_3278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1" name="Рисунок 21" descr="base_1_354777_32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54777_3278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6. ХВАТАЕТ ЛИ ПРОДОЛЖИТЕЛЬНОСТИ ПЕРЕМЕНЫ ДЛЯ ТОГО, ЧТОБЫ ПОЕСТЬ В ШКОЛЕ?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0" name="Рисунок 20" descr="base_1_354777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54777_3278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9" name="Рисунок 19" descr="base_1_354777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54777_3278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7. НРАВИТСЯ ПИТАНИЕ В ШКОЛЬНОЙ СТОЛОВОЙ?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8" name="Рисунок 18" descr="base_1_354777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54777_3278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7" name="Рисунок 17" descr="base_1_354777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54777_3278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6" name="Рисунок 16" descr="base_1_354777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54777_3278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7.1. ЕСЛИ НЕ НРАВИТСЯ, ТО ПОЧЕМУ?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5" name="Рисунок 15" descr="base_1_354777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54777_3279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4" name="Рисунок 14" descr="base_1_354777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54777_3279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3" name="Рисунок 13" descr="base_1_354777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54777_3279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2" name="Рисунок 12" descr="base_1_354777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54777_3279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1" name="Рисунок 11" descr="base_1_354777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54777_3279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0" name="Рисунок 10" descr="base_1_354777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54777_3279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8. ПОСЕЩАЕТЕ ЛИ ГРУППУ ПРОДЛЕННОГО ДНЯ?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lastRenderedPageBreak/>
        <w:drawing>
          <wp:inline distT="0" distB="0" distL="0" distR="0">
            <wp:extent cx="200025" cy="209550"/>
            <wp:effectExtent l="0" t="0" r="9525" b="0"/>
            <wp:docPr id="9" name="Рисунок 9" descr="base_1_354777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54777_3279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8" name="Рисунок 8" descr="base_1_354777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54777_3279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8.1. ЕСЛИ ДА, ТО ПОЛУЧАЕТЕ ЛИ ПОЛДНИК В ШКОЛЕ ИЛИ ПРИНОСИТ ИЗ ДОМА?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7" name="Рисунок 7" descr="base_1_354777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54777_3279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6" name="Рисунок 6" descr="base_1_354777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54777_3279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9. УСТРАИВАЕТ МЕНЮ ШКОЛЬНОЙ СТОЛОВОЙ?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5" name="Рисунок 5" descr="base_1_354777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1_354777_3280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4" name="Рисунок 4" descr="base_1_354777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1_354777_3280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3" name="Рисунок 3" descr="base_1_354777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1_354777_3280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10. СЧИТАЕТЕ ЛИ ПИТАНИЕ В ШКОЛЕ ЗДОРОВЫМ И ПОЛНОЦЕННЫМ?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2" name="Рисунок 2" descr="base_1_354777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1_354777_3280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rPr>
          <w:noProof/>
          <w:position w:val="-5"/>
        </w:rPr>
        <w:drawing>
          <wp:inline distT="0" distB="0" distL="0" distR="0">
            <wp:extent cx="200025" cy="209550"/>
            <wp:effectExtent l="0" t="0" r="9525" b="0"/>
            <wp:docPr id="1" name="Рисунок 1" descr="base_1_354777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1_354777_3280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11. ВАШИ ПРЕДЛОЖЕНИЯ ПО ИЗМЕНЕНИЮ МЕНЮ: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______________________________________________________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12. ВАШИ ПРЕДЛОЖЕНИЯ ПО УЛУЧШЕНИЮ ПИТАНИЯ В ШКОЛЕ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______________________________________________________</w:t>
      </w: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right"/>
        <w:outlineLvl w:val="0"/>
      </w:pPr>
      <w:r>
        <w:t>Приложение 2</w:t>
      </w:r>
    </w:p>
    <w:p w:rsidR="00167008" w:rsidRDefault="00167008" w:rsidP="00167008">
      <w:pPr>
        <w:pStyle w:val="ConsPlusNormal"/>
        <w:contextualSpacing/>
        <w:jc w:val="right"/>
      </w:pPr>
      <w:r>
        <w:t>к МР 2.4.0180-20</w:t>
      </w: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center"/>
      </w:pPr>
      <w:bookmarkStart w:id="1" w:name="P225"/>
      <w:bookmarkEnd w:id="1"/>
      <w:r>
        <w:t>Форма оценочного листа</w:t>
      </w: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ind w:firstLine="540"/>
        <w:contextualSpacing/>
        <w:jc w:val="both"/>
      </w:pPr>
      <w:r>
        <w:t>Дата проведения проверки:</w:t>
      </w:r>
    </w:p>
    <w:p w:rsidR="00167008" w:rsidRDefault="00167008" w:rsidP="00167008">
      <w:pPr>
        <w:pStyle w:val="ConsPlusNormal"/>
        <w:spacing w:before="220"/>
        <w:ind w:firstLine="540"/>
        <w:contextualSpacing/>
        <w:jc w:val="both"/>
      </w:pPr>
      <w:r>
        <w:t>Инициативная группа, проводившая проверку:</w:t>
      </w:r>
    </w:p>
    <w:p w:rsidR="00167008" w:rsidRDefault="00167008" w:rsidP="00167008">
      <w:pPr>
        <w:pStyle w:val="ConsPlusNormal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  <w:jc w:val="center"/>
            </w:pPr>
            <w:r>
              <w:t>Да/нет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Имеется ли в организации меню?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 меню отсутствуют повторы блюд?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Имели ли факты выдачи детям остывшей пищи?</w:t>
            </w: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  <w:tr w:rsidR="00167008" w:rsidTr="00112BFF">
        <w:tc>
          <w:tcPr>
            <w:tcW w:w="585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  <w:tc>
          <w:tcPr>
            <w:tcW w:w="7200" w:type="dxa"/>
          </w:tcPr>
          <w:p w:rsidR="00167008" w:rsidRDefault="00167008" w:rsidP="00112BFF">
            <w:pPr>
              <w:pStyle w:val="ConsPlusNormal"/>
              <w:contextualSpacing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167008" w:rsidRDefault="00167008" w:rsidP="00112BFF">
            <w:pPr>
              <w:pStyle w:val="ConsPlusNormal"/>
              <w:contextualSpacing/>
            </w:pPr>
          </w:p>
        </w:tc>
      </w:tr>
    </w:tbl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contextualSpacing/>
        <w:jc w:val="both"/>
      </w:pPr>
    </w:p>
    <w:p w:rsidR="00167008" w:rsidRDefault="00167008" w:rsidP="00167008">
      <w:pPr>
        <w:pStyle w:val="ConsPlusNormal"/>
        <w:pBdr>
          <w:top w:val="single" w:sz="6" w:space="0" w:color="auto"/>
        </w:pBdr>
        <w:spacing w:before="100" w:after="100"/>
        <w:contextualSpacing/>
        <w:jc w:val="both"/>
        <w:rPr>
          <w:sz w:val="2"/>
          <w:szCs w:val="2"/>
        </w:rPr>
      </w:pPr>
    </w:p>
    <w:p w:rsidR="00167008" w:rsidRDefault="00167008" w:rsidP="00167008"/>
    <w:p w:rsidR="0079439E" w:rsidRDefault="00167008"/>
    <w:sectPr w:rsidR="0079439E" w:rsidSect="00DB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8"/>
    <w:rsid w:val="00167008"/>
    <w:rsid w:val="005047AB"/>
    <w:rsid w:val="00606BD0"/>
    <w:rsid w:val="007605DF"/>
    <w:rsid w:val="00840D76"/>
    <w:rsid w:val="00A020E7"/>
    <w:rsid w:val="00B1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08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167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08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167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1</vt:lpstr>
      <vt:lpstr>Приложение 2</vt:lpstr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2021-02-18T11:47:00Z</dcterms:created>
  <dcterms:modified xsi:type="dcterms:W3CDTF">2021-02-18T11:50:00Z</dcterms:modified>
</cp:coreProperties>
</file>