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13" w:rsidRPr="00904A13" w:rsidRDefault="00904A13" w:rsidP="00904A1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МИНИСТЕРСТВО ОБРАЗОВАНИЯ И НАУКИ РОССИЙСКОЙ ФЕДЕРАЦИИ 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4A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(</w:t>
      </w:r>
      <w:proofErr w:type="spellStart"/>
      <w:r w:rsidRPr="00904A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Минобрнауки</w:t>
      </w:r>
      <w:proofErr w:type="spellEnd"/>
      <w:r w:rsidRPr="00904A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России)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ПРИКАЗ 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Зарегистрирован в Минюст России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от 22 декабря 2009 г.     N 15785 </w:t>
      </w:r>
    </w:p>
    <w:tbl>
      <w:tblPr>
        <w:tblW w:w="25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6"/>
        <w:gridCol w:w="426"/>
        <w:gridCol w:w="1276"/>
      </w:tblGrid>
      <w:tr w:rsidR="00904A13" w:rsidRPr="00904A13" w:rsidTr="00904A13">
        <w:trPr>
          <w:jc w:val="center"/>
        </w:trPr>
        <w:tc>
          <w:tcPr>
            <w:tcW w:w="1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13" w:rsidRPr="00904A13" w:rsidRDefault="00904A13" w:rsidP="0090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октября 2009 г.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13" w:rsidRPr="00904A13" w:rsidRDefault="00904A13" w:rsidP="0090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13" w:rsidRPr="00904A13" w:rsidRDefault="00904A13" w:rsidP="00904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4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373</w:t>
            </w:r>
          </w:p>
        </w:tc>
      </w:tr>
    </w:tbl>
    <w:p w:rsidR="00904A13" w:rsidRPr="00904A13" w:rsidRDefault="00904A13" w:rsidP="00904A13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04A13" w:rsidRPr="00904A13" w:rsidRDefault="00904A13" w:rsidP="00904A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4A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утверждении и введении в действие федерального </w:t>
      </w:r>
      <w:r w:rsidRPr="00904A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государственного образовательного стандарта </w:t>
      </w:r>
      <w:r w:rsidRPr="00904A13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начального общего образования</w:t>
      </w:r>
    </w:p>
    <w:p w:rsidR="00904A13" w:rsidRPr="00904A13" w:rsidRDefault="00904A13" w:rsidP="00904A13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    </w:t>
      </w:r>
      <w:proofErr w:type="gramStart"/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соответствии с пунктом 5.2.8 Положения о Министерстве образования и науки Российской Федерации, утвержденного постановлением Правительства Российской Федерации от 15 июня 2004 г. N 280 (Собрание законодательства Российской Федерации, 2004, N 25, ст. 2562; 2005, N 15, ст. 1350; 2006, N 18, ст. 2007; 2008, N 25, ст. 2990; N 34, ст. 3938;</w:t>
      </w:r>
      <w:proofErr w:type="gramEnd"/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N 48, ст. 5619; 2009, N 3, ст. 378; N 14, ст. 1662), пунктом 7 Правил разработки и утверждения федеральных государственных образовательных стандартов, утвержденных постановлением Правительства Российской Федерации от 24 февраля 2009 г. N 142 (Собрание законодательства Российской Федерации, 2009, N 9, ст. 1110), 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приказываю: 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1.</w:t>
      </w:r>
      <w:proofErr w:type="gramEnd"/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Утвердить </w:t>
      </w:r>
      <w:hyperlink r:id="rId5" w:history="1">
        <w:r w:rsidRPr="00904A13">
          <w:rPr>
            <w:rFonts w:ascii="Arial" w:eastAsia="Times New Roman" w:hAnsi="Arial" w:cs="Arial"/>
            <w:color w:val="3B749D"/>
            <w:sz w:val="24"/>
            <w:szCs w:val="24"/>
            <w:u w:val="single"/>
            <w:lang w:eastAsia="ru-RU"/>
          </w:rPr>
          <w:t>прилагаемый федеральный государственный образовательный стандарт</w:t>
        </w:r>
      </w:hyperlink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начального общего образования. 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    2. Ввести в действие с 1 января 2010 г. федеральный государственный образовательный стандарт, утвержденный настоящим приказом. </w:t>
      </w:r>
      <w:r w:rsidRPr="00904A13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tbl>
      <w:tblPr>
        <w:tblW w:w="45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3742"/>
        <w:gridCol w:w="3274"/>
      </w:tblGrid>
      <w:tr w:rsidR="00904A13" w:rsidRPr="00904A13" w:rsidTr="00904A13">
        <w:tc>
          <w:tcPr>
            <w:tcW w:w="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13" w:rsidRPr="00904A13" w:rsidRDefault="00904A13" w:rsidP="00904A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0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13" w:rsidRPr="00904A13" w:rsidRDefault="00904A13" w:rsidP="00904A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04A1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17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4A13" w:rsidRPr="00904A13" w:rsidRDefault="00904A13" w:rsidP="00904A1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904A1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ru-RU"/>
              </w:rPr>
              <w:t>А. Фурсенко</w:t>
            </w:r>
          </w:p>
        </w:tc>
      </w:tr>
    </w:tbl>
    <w:p w:rsidR="00937217" w:rsidRDefault="00937217">
      <w:bookmarkStart w:id="0" w:name="_GoBack"/>
      <w:bookmarkEnd w:id="0"/>
    </w:p>
    <w:sectPr w:rsidR="00937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13"/>
    <w:rsid w:val="00904A13"/>
    <w:rsid w:val="0093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A13"/>
  </w:style>
  <w:style w:type="character" w:styleId="a3">
    <w:name w:val="Strong"/>
    <w:basedOn w:val="a0"/>
    <w:uiPriority w:val="22"/>
    <w:qFormat/>
    <w:rsid w:val="00904A13"/>
    <w:rPr>
      <w:b/>
      <w:bCs/>
    </w:rPr>
  </w:style>
  <w:style w:type="paragraph" w:styleId="a4">
    <w:name w:val="Normal (Web)"/>
    <w:basedOn w:val="a"/>
    <w:uiPriority w:val="99"/>
    <w:semiHidden/>
    <w:unhideWhenUsed/>
    <w:rsid w:val="0090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4A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04A13"/>
  </w:style>
  <w:style w:type="character" w:styleId="a3">
    <w:name w:val="Strong"/>
    <w:basedOn w:val="a0"/>
    <w:uiPriority w:val="22"/>
    <w:qFormat/>
    <w:rsid w:val="00904A13"/>
    <w:rPr>
      <w:b/>
      <w:bCs/>
    </w:rPr>
  </w:style>
  <w:style w:type="paragraph" w:styleId="a4">
    <w:name w:val="Normal (Web)"/>
    <w:basedOn w:val="a"/>
    <w:uiPriority w:val="99"/>
    <w:semiHidden/>
    <w:unhideWhenUsed/>
    <w:rsid w:val="0090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04A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.ru/db-mon/mo/data/d_09/prm373-1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Zarema</dc:creator>
  <cp:lastModifiedBy>Zarema</cp:lastModifiedBy>
  <cp:revision>1</cp:revision>
  <dcterms:created xsi:type="dcterms:W3CDTF">2014-01-17T05:02:00Z</dcterms:created>
  <dcterms:modified xsi:type="dcterms:W3CDTF">2014-01-17T05:03:00Z</dcterms:modified>
</cp:coreProperties>
</file>