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88410650"/>
    <w:bookmarkStart w:id="1" w:name="_Toc288410714"/>
    <w:bookmarkStart w:id="2" w:name="_Toc288394055"/>
    <w:p w:rsidR="006F458C" w:rsidRDefault="00917CBE" w:rsidP="00A47EDB">
      <w:pPr>
        <w:pStyle w:val="14"/>
      </w:pPr>
      <w:r w:rsidRPr="00917CBE">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97.6pt" o:ole="">
            <v:imagedata r:id="rId9" o:title=""/>
          </v:shape>
          <o:OLEObject Type="Embed" ProgID="AcroExch.Document.11" ShapeID="_x0000_i1025" DrawAspect="Content" ObjectID="_1553932935" r:id="rId10"/>
        </w:object>
      </w:r>
    </w:p>
    <w:p w:rsidR="00917CBE" w:rsidRDefault="00917CBE" w:rsidP="00687CA7">
      <w:pPr>
        <w:pStyle w:val="14"/>
      </w:pPr>
      <w:bookmarkStart w:id="3" w:name="_Toc288410522"/>
      <w:bookmarkStart w:id="4" w:name="_Toc288410651"/>
      <w:bookmarkStart w:id="5" w:name="_Toc424564296"/>
      <w:bookmarkEnd w:id="0"/>
      <w:bookmarkEnd w:id="1"/>
    </w:p>
    <w:p w:rsidR="00687CA7" w:rsidRPr="00A47EDB" w:rsidRDefault="00687CA7" w:rsidP="00687CA7">
      <w:pPr>
        <w:pStyle w:val="14"/>
      </w:pPr>
      <w:bookmarkStart w:id="6" w:name="_GoBack"/>
      <w:bookmarkEnd w:id="6"/>
      <w:r w:rsidRPr="00A47EDB">
        <w:lastRenderedPageBreak/>
        <w:t>Содержание</w:t>
      </w:r>
    </w:p>
    <w:p w:rsidR="00687CA7" w:rsidRPr="00A47EDB" w:rsidRDefault="00687CA7" w:rsidP="00687CA7">
      <w:pPr>
        <w:ind w:right="284"/>
        <w:rPr>
          <w:rFonts w:eastAsiaTheme="minorEastAsia"/>
          <w:sz w:val="28"/>
          <w:szCs w:val="28"/>
        </w:rPr>
      </w:pPr>
      <w:r w:rsidRPr="00A47EDB">
        <w:rPr>
          <w:sz w:val="28"/>
          <w:szCs w:val="28"/>
        </w:rPr>
        <w:fldChar w:fldCharType="begin"/>
      </w:r>
      <w:r w:rsidRPr="00A47EDB">
        <w:rPr>
          <w:sz w:val="28"/>
          <w:szCs w:val="28"/>
        </w:rPr>
        <w:instrText xml:space="preserve"> TOC \o "1-1" \t "Заголовок 2;2;Подзаголовок;2" </w:instrText>
      </w:r>
      <w:r w:rsidRPr="00A47EDB">
        <w:rPr>
          <w:sz w:val="28"/>
          <w:szCs w:val="28"/>
        </w:rPr>
        <w:fldChar w:fldCharType="separate"/>
      </w:r>
      <w:r>
        <w:rPr>
          <w:sz w:val="28"/>
          <w:szCs w:val="28"/>
        </w:rPr>
        <w:t>Общие положения……………………………………………………………………..</w:t>
      </w:r>
      <w:r w:rsidRPr="00A47EDB">
        <w:rPr>
          <w:sz w:val="28"/>
          <w:szCs w:val="28"/>
        </w:rPr>
        <w:fldChar w:fldCharType="begin"/>
      </w:r>
      <w:r w:rsidRPr="00A47EDB">
        <w:rPr>
          <w:sz w:val="28"/>
          <w:szCs w:val="28"/>
        </w:rPr>
        <w:instrText xml:space="preserve"> PAGEREF _Toc424564296 \h </w:instrText>
      </w:r>
      <w:r w:rsidRPr="00A47EDB">
        <w:rPr>
          <w:sz w:val="28"/>
          <w:szCs w:val="28"/>
        </w:rPr>
      </w:r>
      <w:r w:rsidRPr="00A47EDB">
        <w:rPr>
          <w:sz w:val="28"/>
          <w:szCs w:val="28"/>
        </w:rPr>
        <w:fldChar w:fldCharType="separate"/>
      </w:r>
      <w:r w:rsidRPr="00A47EDB">
        <w:rPr>
          <w:sz w:val="28"/>
          <w:szCs w:val="28"/>
        </w:rPr>
        <w:t>4</w:t>
      </w:r>
      <w:r w:rsidRPr="00A47EDB">
        <w:rPr>
          <w:sz w:val="28"/>
          <w:szCs w:val="28"/>
        </w:rPr>
        <w:fldChar w:fldCharType="end"/>
      </w:r>
    </w:p>
    <w:p w:rsidR="00687CA7" w:rsidRPr="00A47EDB" w:rsidRDefault="00687CA7" w:rsidP="00687CA7">
      <w:pPr>
        <w:rPr>
          <w:rFonts w:eastAsiaTheme="minorEastAsia"/>
          <w:sz w:val="28"/>
          <w:szCs w:val="28"/>
        </w:rPr>
      </w:pPr>
      <w:r w:rsidRPr="00A47EDB">
        <w:rPr>
          <w:sz w:val="28"/>
          <w:szCs w:val="28"/>
        </w:rPr>
        <w:t>1.</w:t>
      </w:r>
      <w:r w:rsidRPr="00A47EDB">
        <w:rPr>
          <w:rFonts w:eastAsiaTheme="minorEastAsia"/>
          <w:sz w:val="28"/>
          <w:szCs w:val="28"/>
        </w:rPr>
        <w:tab/>
      </w:r>
      <w:r w:rsidRPr="00A47EDB">
        <w:rPr>
          <w:sz w:val="28"/>
          <w:szCs w:val="28"/>
        </w:rPr>
        <w:t>Целевой раздел</w:t>
      </w:r>
      <w:r>
        <w:rPr>
          <w:sz w:val="28"/>
          <w:szCs w:val="28"/>
        </w:rPr>
        <w:t>…………………………………………………………….........4</w:t>
      </w:r>
    </w:p>
    <w:p w:rsidR="00687CA7" w:rsidRPr="00A47EDB" w:rsidRDefault="00687CA7" w:rsidP="00687CA7">
      <w:pPr>
        <w:rPr>
          <w:rFonts w:eastAsiaTheme="minorEastAsia"/>
          <w:sz w:val="28"/>
          <w:szCs w:val="28"/>
        </w:rPr>
      </w:pPr>
      <w:r w:rsidRPr="00A47EDB">
        <w:rPr>
          <w:sz w:val="28"/>
          <w:szCs w:val="28"/>
        </w:rPr>
        <w:t>1.1.</w:t>
      </w:r>
      <w:r w:rsidRPr="00A47EDB">
        <w:rPr>
          <w:rFonts w:eastAsiaTheme="minorEastAsia"/>
          <w:sz w:val="28"/>
          <w:szCs w:val="28"/>
        </w:rPr>
        <w:tab/>
      </w:r>
      <w:r w:rsidRPr="00A47EDB">
        <w:rPr>
          <w:sz w:val="28"/>
          <w:szCs w:val="28"/>
        </w:rPr>
        <w:t>Пояснительная записка</w:t>
      </w:r>
      <w:r w:rsidRPr="00A47EDB">
        <w:rPr>
          <w:sz w:val="28"/>
          <w:szCs w:val="28"/>
        </w:rPr>
        <w:tab/>
      </w:r>
      <w:r>
        <w:rPr>
          <w:sz w:val="28"/>
          <w:szCs w:val="28"/>
        </w:rPr>
        <w:t>………………………………………………………..4</w:t>
      </w:r>
    </w:p>
    <w:p w:rsidR="00687CA7" w:rsidRPr="00A47EDB" w:rsidRDefault="00687CA7" w:rsidP="00687CA7">
      <w:pPr>
        <w:rPr>
          <w:rFonts w:eastAsiaTheme="minorEastAsia"/>
          <w:sz w:val="28"/>
          <w:szCs w:val="28"/>
        </w:rPr>
      </w:pPr>
      <w:r w:rsidRPr="00A47EDB">
        <w:rPr>
          <w:sz w:val="28"/>
          <w:szCs w:val="28"/>
        </w:rPr>
        <w:t>1.2.Планируемые результаты освоения обучающимися основной  образовательной программы</w:t>
      </w:r>
      <w:r>
        <w:rPr>
          <w:sz w:val="28"/>
          <w:szCs w:val="28"/>
        </w:rPr>
        <w:t>…………………………………………………………………………….8</w:t>
      </w:r>
    </w:p>
    <w:p w:rsidR="00687CA7" w:rsidRPr="00A47EDB" w:rsidRDefault="00687CA7" w:rsidP="00687CA7">
      <w:pPr>
        <w:rPr>
          <w:rFonts w:eastAsiaTheme="minorEastAsia"/>
          <w:sz w:val="28"/>
          <w:szCs w:val="28"/>
        </w:rPr>
      </w:pPr>
      <w:r w:rsidRPr="00A47EDB">
        <w:rPr>
          <w:sz w:val="28"/>
          <w:szCs w:val="28"/>
        </w:rPr>
        <w:t>1.2.1.</w:t>
      </w:r>
      <w:r w:rsidRPr="00A47EDB">
        <w:rPr>
          <w:rFonts w:eastAsiaTheme="minorEastAsia"/>
          <w:sz w:val="28"/>
          <w:szCs w:val="28"/>
        </w:rPr>
        <w:tab/>
      </w:r>
      <w:r w:rsidRPr="00A47EDB">
        <w:rPr>
          <w:sz w:val="28"/>
          <w:szCs w:val="28"/>
        </w:rPr>
        <w:t>Формирование универсальных учебных действий</w:t>
      </w:r>
      <w:r>
        <w:rPr>
          <w:sz w:val="28"/>
          <w:szCs w:val="28"/>
        </w:rPr>
        <w:t>………………………</w:t>
      </w:r>
      <w:r w:rsidRPr="00A47EDB">
        <w:rPr>
          <w:sz w:val="28"/>
          <w:szCs w:val="28"/>
        </w:rPr>
        <w:tab/>
      </w:r>
      <w:r>
        <w:rPr>
          <w:sz w:val="28"/>
          <w:szCs w:val="28"/>
        </w:rPr>
        <w:t>17</w:t>
      </w:r>
    </w:p>
    <w:p w:rsidR="00687CA7" w:rsidRPr="00A47EDB" w:rsidRDefault="00687CA7" w:rsidP="00687CA7">
      <w:pPr>
        <w:rPr>
          <w:rFonts w:eastAsiaTheme="minorEastAsia"/>
          <w:sz w:val="28"/>
          <w:szCs w:val="28"/>
        </w:rPr>
      </w:pPr>
      <w:r w:rsidRPr="00A47EDB">
        <w:rPr>
          <w:sz w:val="28"/>
          <w:szCs w:val="28"/>
        </w:rPr>
        <w:t>1.2.1.1.</w:t>
      </w:r>
      <w:r w:rsidRPr="00A47EDB">
        <w:rPr>
          <w:rFonts w:eastAsiaTheme="minorEastAsia"/>
          <w:sz w:val="28"/>
          <w:szCs w:val="28"/>
        </w:rPr>
        <w:tab/>
      </w:r>
      <w:r w:rsidRPr="00A47EDB">
        <w:rPr>
          <w:sz w:val="28"/>
          <w:szCs w:val="28"/>
        </w:rPr>
        <w:t>Чтение. Работа с текстом (метапредметные результаты)</w:t>
      </w:r>
      <w:r>
        <w:rPr>
          <w:sz w:val="28"/>
          <w:szCs w:val="28"/>
        </w:rPr>
        <w:t>……</w:t>
      </w:r>
      <w:r w:rsidRPr="00A47EDB">
        <w:rPr>
          <w:sz w:val="28"/>
          <w:szCs w:val="28"/>
        </w:rPr>
        <w:tab/>
      </w:r>
      <w:r>
        <w:rPr>
          <w:sz w:val="28"/>
          <w:szCs w:val="28"/>
        </w:rPr>
        <w:t>17</w:t>
      </w:r>
    </w:p>
    <w:p w:rsidR="00687CA7" w:rsidRPr="00A47EDB" w:rsidRDefault="00687CA7" w:rsidP="00687CA7">
      <w:pPr>
        <w:rPr>
          <w:rFonts w:eastAsiaTheme="minorEastAsia"/>
          <w:sz w:val="28"/>
          <w:szCs w:val="28"/>
        </w:rPr>
      </w:pPr>
      <w:r w:rsidRPr="00A47EDB">
        <w:rPr>
          <w:sz w:val="28"/>
          <w:szCs w:val="28"/>
        </w:rPr>
        <w:t>1.2.1.2.</w:t>
      </w:r>
      <w:r w:rsidRPr="00A47EDB">
        <w:rPr>
          <w:rFonts w:eastAsiaTheme="minorEastAsia"/>
          <w:sz w:val="28"/>
          <w:szCs w:val="28"/>
        </w:rPr>
        <w:tab/>
      </w:r>
      <w:r w:rsidRPr="00A47EDB">
        <w:rPr>
          <w:sz w:val="28"/>
          <w:szCs w:val="28"/>
        </w:rPr>
        <w:t>Формирование ИКТ­компетентности обучающихся (метапредметные результаты)</w:t>
      </w:r>
      <w:r>
        <w:rPr>
          <w:sz w:val="28"/>
          <w:szCs w:val="28"/>
        </w:rPr>
        <w:t>………………………………………………………………………...</w:t>
      </w:r>
      <w:r w:rsidRPr="00A47EDB">
        <w:rPr>
          <w:sz w:val="28"/>
          <w:szCs w:val="28"/>
        </w:rPr>
        <w:tab/>
      </w:r>
      <w:r w:rsidRPr="00A47EDB">
        <w:rPr>
          <w:sz w:val="28"/>
          <w:szCs w:val="28"/>
        </w:rPr>
        <w:fldChar w:fldCharType="begin"/>
      </w:r>
      <w:r w:rsidRPr="00A47EDB">
        <w:rPr>
          <w:sz w:val="28"/>
          <w:szCs w:val="28"/>
        </w:rPr>
        <w:instrText xml:space="preserve"> PAGEREF _Toc424564302 \h </w:instrText>
      </w:r>
      <w:r w:rsidRPr="00A47EDB">
        <w:rPr>
          <w:sz w:val="28"/>
          <w:szCs w:val="28"/>
        </w:rPr>
      </w:r>
      <w:r w:rsidRPr="00A47EDB">
        <w:rPr>
          <w:sz w:val="28"/>
          <w:szCs w:val="28"/>
        </w:rPr>
        <w:fldChar w:fldCharType="separate"/>
      </w:r>
      <w:r w:rsidRPr="00A47EDB">
        <w:rPr>
          <w:sz w:val="28"/>
          <w:szCs w:val="28"/>
        </w:rPr>
        <w:t>24</w:t>
      </w:r>
      <w:r w:rsidRPr="00A47EDB">
        <w:rPr>
          <w:sz w:val="28"/>
          <w:szCs w:val="28"/>
        </w:rPr>
        <w:fldChar w:fldCharType="end"/>
      </w:r>
    </w:p>
    <w:p w:rsidR="00687CA7" w:rsidRDefault="00687CA7" w:rsidP="00687CA7">
      <w:pPr>
        <w:rPr>
          <w:sz w:val="28"/>
          <w:szCs w:val="28"/>
        </w:rPr>
      </w:pPr>
      <w:r w:rsidRPr="00A47EDB">
        <w:rPr>
          <w:sz w:val="28"/>
          <w:szCs w:val="28"/>
        </w:rPr>
        <w:t>1.2.2.</w:t>
      </w:r>
      <w:r w:rsidRPr="00A47EDB">
        <w:rPr>
          <w:rFonts w:eastAsiaTheme="minorEastAsia"/>
          <w:sz w:val="28"/>
          <w:szCs w:val="28"/>
        </w:rPr>
        <w:tab/>
      </w:r>
      <w:r w:rsidRPr="00A47EDB">
        <w:rPr>
          <w:sz w:val="28"/>
          <w:szCs w:val="28"/>
        </w:rPr>
        <w:t>Русский язык</w:t>
      </w:r>
      <w:r>
        <w:rPr>
          <w:sz w:val="28"/>
          <w:szCs w:val="28"/>
        </w:rPr>
        <w:t>…………………………………………………………..</w:t>
      </w:r>
      <w:r w:rsidRPr="00A47EDB">
        <w:rPr>
          <w:sz w:val="28"/>
          <w:szCs w:val="28"/>
        </w:rPr>
        <w:tab/>
      </w:r>
      <w:r>
        <w:rPr>
          <w:sz w:val="28"/>
          <w:szCs w:val="28"/>
        </w:rPr>
        <w:t>19</w:t>
      </w:r>
    </w:p>
    <w:p w:rsidR="00687CA7" w:rsidRDefault="00687CA7" w:rsidP="00687CA7">
      <w:pPr>
        <w:rPr>
          <w:sz w:val="28"/>
          <w:szCs w:val="28"/>
        </w:rPr>
      </w:pPr>
      <w:r w:rsidRPr="00A47EDB">
        <w:rPr>
          <w:sz w:val="28"/>
          <w:szCs w:val="28"/>
        </w:rPr>
        <w:t>1.2.3.</w:t>
      </w:r>
      <w:r w:rsidRPr="00A47EDB">
        <w:rPr>
          <w:rFonts w:eastAsiaTheme="minorEastAsia"/>
          <w:sz w:val="28"/>
          <w:szCs w:val="28"/>
        </w:rPr>
        <w:tab/>
      </w:r>
      <w:r w:rsidRPr="00A47EDB">
        <w:rPr>
          <w:sz w:val="28"/>
          <w:szCs w:val="28"/>
        </w:rPr>
        <w:t>Литературное чтение</w:t>
      </w:r>
      <w:r>
        <w:rPr>
          <w:sz w:val="28"/>
          <w:szCs w:val="28"/>
        </w:rPr>
        <w:t>………………………………………………….</w:t>
      </w:r>
      <w:r w:rsidRPr="00A47EDB">
        <w:rPr>
          <w:sz w:val="28"/>
          <w:szCs w:val="28"/>
        </w:rPr>
        <w:tab/>
      </w:r>
      <w:r>
        <w:rPr>
          <w:sz w:val="28"/>
          <w:szCs w:val="28"/>
        </w:rPr>
        <w:t>23</w:t>
      </w:r>
    </w:p>
    <w:p w:rsidR="00687CA7" w:rsidRPr="00A47EDB" w:rsidRDefault="00687CA7" w:rsidP="00687CA7">
      <w:pPr>
        <w:rPr>
          <w:rFonts w:eastAsiaTheme="minorEastAsia"/>
          <w:sz w:val="28"/>
          <w:szCs w:val="28"/>
        </w:rPr>
      </w:pPr>
      <w:r w:rsidRPr="00A47EDB">
        <w:rPr>
          <w:sz w:val="28"/>
          <w:szCs w:val="28"/>
        </w:rPr>
        <w:t>1.2.4.</w:t>
      </w:r>
      <w:r w:rsidRPr="00A47EDB">
        <w:rPr>
          <w:rFonts w:eastAsiaTheme="minorEastAsia"/>
          <w:sz w:val="28"/>
          <w:szCs w:val="28"/>
        </w:rPr>
        <w:tab/>
      </w:r>
      <w:r w:rsidRPr="00A47EDB">
        <w:rPr>
          <w:sz w:val="28"/>
          <w:szCs w:val="28"/>
        </w:rPr>
        <w:t>Иностранный язык (английский)</w:t>
      </w:r>
      <w:r>
        <w:rPr>
          <w:sz w:val="28"/>
          <w:szCs w:val="28"/>
        </w:rPr>
        <w:t>……………………………………</w:t>
      </w:r>
      <w:r w:rsidRPr="00A47EDB">
        <w:rPr>
          <w:sz w:val="28"/>
          <w:szCs w:val="28"/>
        </w:rPr>
        <w:tab/>
      </w:r>
      <w:r>
        <w:rPr>
          <w:sz w:val="28"/>
          <w:szCs w:val="28"/>
        </w:rPr>
        <w:t>28</w:t>
      </w:r>
    </w:p>
    <w:p w:rsidR="00687CA7" w:rsidRPr="00A47EDB" w:rsidRDefault="00687CA7" w:rsidP="00687CA7">
      <w:pPr>
        <w:rPr>
          <w:rFonts w:eastAsiaTheme="minorEastAsia"/>
          <w:sz w:val="28"/>
          <w:szCs w:val="28"/>
        </w:rPr>
      </w:pPr>
      <w:r w:rsidRPr="00A47EDB">
        <w:rPr>
          <w:sz w:val="28"/>
          <w:szCs w:val="28"/>
        </w:rPr>
        <w:t>1.2.5.</w:t>
      </w:r>
      <w:r w:rsidRPr="00A47EDB">
        <w:rPr>
          <w:rFonts w:eastAsiaTheme="minorEastAsia"/>
          <w:sz w:val="28"/>
          <w:szCs w:val="28"/>
        </w:rPr>
        <w:tab/>
      </w:r>
      <w:r w:rsidRPr="00A47EDB">
        <w:rPr>
          <w:sz w:val="28"/>
          <w:szCs w:val="28"/>
        </w:rPr>
        <w:t>Математика и информатика</w:t>
      </w:r>
      <w:r>
        <w:rPr>
          <w:sz w:val="28"/>
          <w:szCs w:val="28"/>
        </w:rPr>
        <w:t>………………………………………….</w:t>
      </w:r>
      <w:r w:rsidRPr="00A47EDB">
        <w:rPr>
          <w:sz w:val="28"/>
          <w:szCs w:val="28"/>
        </w:rPr>
        <w:tab/>
      </w:r>
      <w:r>
        <w:rPr>
          <w:sz w:val="28"/>
          <w:szCs w:val="28"/>
        </w:rPr>
        <w:t>31</w:t>
      </w:r>
    </w:p>
    <w:p w:rsidR="00687CA7" w:rsidRPr="00A47EDB" w:rsidRDefault="00687CA7" w:rsidP="00687CA7">
      <w:pPr>
        <w:rPr>
          <w:rFonts w:eastAsiaTheme="minorEastAsia"/>
          <w:sz w:val="28"/>
          <w:szCs w:val="28"/>
        </w:rPr>
      </w:pPr>
      <w:r w:rsidRPr="00A47EDB">
        <w:rPr>
          <w:sz w:val="28"/>
          <w:szCs w:val="28"/>
        </w:rPr>
        <w:t>1.2.6.</w:t>
      </w:r>
      <w:r w:rsidRPr="00A47EDB">
        <w:rPr>
          <w:rFonts w:eastAsiaTheme="minorEastAsia"/>
          <w:sz w:val="28"/>
          <w:szCs w:val="28"/>
        </w:rPr>
        <w:tab/>
      </w:r>
      <w:r w:rsidRPr="00A47EDB">
        <w:rPr>
          <w:sz w:val="28"/>
          <w:szCs w:val="28"/>
        </w:rPr>
        <w:t>Основы религиозных культур и светской этики</w:t>
      </w:r>
      <w:r w:rsidRPr="00A47EDB">
        <w:rPr>
          <w:sz w:val="28"/>
          <w:szCs w:val="28"/>
        </w:rPr>
        <w:tab/>
      </w:r>
      <w:r>
        <w:rPr>
          <w:sz w:val="28"/>
          <w:szCs w:val="28"/>
        </w:rPr>
        <w:t>………………………..  34</w:t>
      </w:r>
    </w:p>
    <w:p w:rsidR="00687CA7" w:rsidRPr="00A47EDB" w:rsidRDefault="00687CA7" w:rsidP="00687CA7">
      <w:pPr>
        <w:rPr>
          <w:rFonts w:eastAsiaTheme="minorEastAsia"/>
          <w:sz w:val="28"/>
          <w:szCs w:val="28"/>
        </w:rPr>
      </w:pPr>
      <w:r w:rsidRPr="00A47EDB">
        <w:rPr>
          <w:sz w:val="28"/>
          <w:szCs w:val="28"/>
        </w:rPr>
        <w:t>1.2.7.</w:t>
      </w:r>
      <w:r w:rsidRPr="00A47EDB">
        <w:rPr>
          <w:rFonts w:eastAsiaTheme="minorEastAsia"/>
          <w:sz w:val="28"/>
          <w:szCs w:val="28"/>
        </w:rPr>
        <w:tab/>
      </w:r>
      <w:r w:rsidRPr="00A47EDB">
        <w:rPr>
          <w:sz w:val="28"/>
          <w:szCs w:val="28"/>
        </w:rPr>
        <w:t>Окружающий мир</w:t>
      </w:r>
      <w:r w:rsidR="009E55B1">
        <w:rPr>
          <w:sz w:val="28"/>
          <w:szCs w:val="28"/>
        </w:rPr>
        <w:t>………………………………………………………..</w:t>
      </w:r>
      <w:r w:rsidRPr="00A47EDB">
        <w:rPr>
          <w:sz w:val="28"/>
          <w:szCs w:val="28"/>
        </w:rPr>
        <w:tab/>
      </w:r>
      <w:r>
        <w:rPr>
          <w:sz w:val="28"/>
          <w:szCs w:val="28"/>
        </w:rPr>
        <w:t>35</w:t>
      </w:r>
    </w:p>
    <w:p w:rsidR="00687CA7" w:rsidRDefault="00687CA7" w:rsidP="00687CA7">
      <w:pPr>
        <w:rPr>
          <w:sz w:val="28"/>
          <w:szCs w:val="28"/>
        </w:rPr>
      </w:pPr>
      <w:r w:rsidRPr="00A47EDB">
        <w:rPr>
          <w:sz w:val="28"/>
          <w:szCs w:val="28"/>
        </w:rPr>
        <w:t>1.2.8.</w:t>
      </w:r>
      <w:r w:rsidRPr="00A47EDB">
        <w:rPr>
          <w:rFonts w:eastAsiaTheme="minorEastAsia"/>
          <w:sz w:val="28"/>
          <w:szCs w:val="28"/>
        </w:rPr>
        <w:tab/>
      </w:r>
      <w:r w:rsidRPr="00A47EDB">
        <w:rPr>
          <w:sz w:val="28"/>
          <w:szCs w:val="28"/>
        </w:rPr>
        <w:t>Изобразительное искусство</w:t>
      </w:r>
      <w:r w:rsidR="009E55B1">
        <w:rPr>
          <w:sz w:val="28"/>
          <w:szCs w:val="28"/>
        </w:rPr>
        <w:t>…………………………………………….</w:t>
      </w:r>
      <w:r w:rsidRPr="00A47EDB">
        <w:rPr>
          <w:sz w:val="28"/>
          <w:szCs w:val="28"/>
        </w:rPr>
        <w:tab/>
      </w:r>
      <w:r>
        <w:rPr>
          <w:sz w:val="28"/>
          <w:szCs w:val="28"/>
        </w:rPr>
        <w:t>38</w:t>
      </w:r>
    </w:p>
    <w:p w:rsidR="00687CA7" w:rsidRPr="00A47EDB" w:rsidRDefault="00687CA7" w:rsidP="00687CA7">
      <w:pPr>
        <w:rPr>
          <w:rFonts w:eastAsiaTheme="minorEastAsia"/>
          <w:sz w:val="28"/>
          <w:szCs w:val="28"/>
        </w:rPr>
      </w:pPr>
      <w:r w:rsidRPr="00A47EDB">
        <w:rPr>
          <w:sz w:val="28"/>
          <w:szCs w:val="28"/>
        </w:rPr>
        <w:t>1.2.9.</w:t>
      </w:r>
      <w:r w:rsidRPr="00A47EDB">
        <w:rPr>
          <w:rFonts w:eastAsiaTheme="minorEastAsia"/>
          <w:sz w:val="28"/>
          <w:szCs w:val="28"/>
        </w:rPr>
        <w:tab/>
      </w:r>
      <w:r w:rsidRPr="00A47EDB">
        <w:rPr>
          <w:sz w:val="28"/>
          <w:szCs w:val="28"/>
        </w:rPr>
        <w:t>Музыка</w:t>
      </w:r>
      <w:r w:rsidR="009E55B1">
        <w:rPr>
          <w:sz w:val="28"/>
          <w:szCs w:val="28"/>
        </w:rPr>
        <w:t>……………………………………………………………………</w:t>
      </w:r>
      <w:r w:rsidRPr="00A47EDB">
        <w:rPr>
          <w:sz w:val="28"/>
          <w:szCs w:val="28"/>
        </w:rPr>
        <w:tab/>
      </w:r>
      <w:r>
        <w:rPr>
          <w:sz w:val="28"/>
          <w:szCs w:val="28"/>
        </w:rPr>
        <w:t>41</w:t>
      </w:r>
    </w:p>
    <w:p w:rsidR="00687CA7" w:rsidRPr="00A47EDB" w:rsidRDefault="00687CA7" w:rsidP="00687CA7">
      <w:pPr>
        <w:rPr>
          <w:rFonts w:eastAsiaTheme="minorEastAsia"/>
          <w:sz w:val="28"/>
          <w:szCs w:val="28"/>
        </w:rPr>
      </w:pPr>
      <w:r w:rsidRPr="00A47EDB">
        <w:rPr>
          <w:sz w:val="28"/>
          <w:szCs w:val="28"/>
        </w:rPr>
        <w:t>1.2.10.</w:t>
      </w:r>
      <w:r w:rsidRPr="00A47EDB">
        <w:rPr>
          <w:rFonts w:eastAsiaTheme="minorEastAsia"/>
          <w:sz w:val="28"/>
          <w:szCs w:val="28"/>
        </w:rPr>
        <w:tab/>
      </w:r>
      <w:r w:rsidRPr="00A47EDB">
        <w:rPr>
          <w:sz w:val="28"/>
          <w:szCs w:val="28"/>
        </w:rPr>
        <w:t>Технология</w:t>
      </w:r>
      <w:r w:rsidRPr="00A47EDB">
        <w:rPr>
          <w:sz w:val="28"/>
          <w:szCs w:val="28"/>
        </w:rPr>
        <w:tab/>
      </w:r>
      <w:r>
        <w:rPr>
          <w:sz w:val="28"/>
          <w:szCs w:val="28"/>
        </w:rPr>
        <w:t xml:space="preserve"> </w:t>
      </w:r>
      <w:r w:rsidR="009E55B1">
        <w:rPr>
          <w:sz w:val="28"/>
          <w:szCs w:val="28"/>
        </w:rPr>
        <w:t>………………………………………………………….</w:t>
      </w:r>
      <w:r>
        <w:rPr>
          <w:sz w:val="28"/>
          <w:szCs w:val="28"/>
        </w:rPr>
        <w:t xml:space="preserve"> 45</w:t>
      </w:r>
    </w:p>
    <w:p w:rsidR="00687CA7" w:rsidRPr="00A47EDB" w:rsidRDefault="00687CA7" w:rsidP="00687CA7">
      <w:pPr>
        <w:rPr>
          <w:rFonts w:eastAsiaTheme="minorEastAsia"/>
          <w:sz w:val="28"/>
          <w:szCs w:val="28"/>
        </w:rPr>
      </w:pPr>
      <w:r w:rsidRPr="00A47EDB">
        <w:rPr>
          <w:sz w:val="28"/>
          <w:szCs w:val="28"/>
        </w:rPr>
        <w:t>1.2.11.</w:t>
      </w:r>
      <w:r w:rsidRPr="00A47EDB">
        <w:rPr>
          <w:rFonts w:eastAsiaTheme="minorEastAsia"/>
          <w:sz w:val="28"/>
          <w:szCs w:val="28"/>
        </w:rPr>
        <w:tab/>
      </w:r>
      <w:r w:rsidRPr="00A47EDB">
        <w:rPr>
          <w:sz w:val="28"/>
          <w:szCs w:val="28"/>
        </w:rPr>
        <w:t>Физическая культура</w:t>
      </w:r>
      <w:r w:rsidR="009E55B1">
        <w:rPr>
          <w:sz w:val="28"/>
          <w:szCs w:val="28"/>
        </w:rPr>
        <w:t>…………………………………………….</w:t>
      </w:r>
      <w:r w:rsidRPr="00A47EDB">
        <w:rPr>
          <w:sz w:val="28"/>
          <w:szCs w:val="28"/>
        </w:rPr>
        <w:tab/>
      </w:r>
      <w:r>
        <w:rPr>
          <w:sz w:val="28"/>
          <w:szCs w:val="28"/>
        </w:rPr>
        <w:t>48</w:t>
      </w:r>
    </w:p>
    <w:p w:rsidR="00687CA7" w:rsidRPr="00A47EDB" w:rsidRDefault="00687CA7" w:rsidP="00687CA7">
      <w:pPr>
        <w:rPr>
          <w:rFonts w:eastAsiaTheme="minorEastAsia"/>
          <w:sz w:val="28"/>
          <w:szCs w:val="28"/>
        </w:rPr>
      </w:pPr>
      <w:r w:rsidRPr="00A47EDB">
        <w:rPr>
          <w:sz w:val="28"/>
          <w:szCs w:val="28"/>
        </w:rPr>
        <w:t>1.3.</w:t>
      </w:r>
      <w:r w:rsidRPr="00A47EDB">
        <w:rPr>
          <w:rFonts w:eastAsiaTheme="minorEastAsia"/>
          <w:sz w:val="28"/>
          <w:szCs w:val="28"/>
        </w:rPr>
        <w:tab/>
      </w:r>
      <w:r w:rsidRPr="00A47EDB">
        <w:rPr>
          <w:sz w:val="28"/>
          <w:szCs w:val="28"/>
        </w:rPr>
        <w:t>Система оценки достижения планируемых результатов освоения основной образовательной программы</w:t>
      </w:r>
      <w:r w:rsidRPr="00A47EDB">
        <w:rPr>
          <w:sz w:val="28"/>
          <w:szCs w:val="28"/>
        </w:rPr>
        <w:tab/>
      </w:r>
      <w:r w:rsidR="009E55B1">
        <w:rPr>
          <w:sz w:val="28"/>
          <w:szCs w:val="28"/>
        </w:rPr>
        <w:t>…………………………………………………….</w:t>
      </w:r>
      <w:r>
        <w:rPr>
          <w:sz w:val="28"/>
          <w:szCs w:val="28"/>
        </w:rPr>
        <w:t>50</w:t>
      </w:r>
    </w:p>
    <w:p w:rsidR="00687CA7" w:rsidRPr="00A47EDB" w:rsidRDefault="00687CA7" w:rsidP="00687CA7">
      <w:pPr>
        <w:rPr>
          <w:rFonts w:eastAsiaTheme="minorEastAsia"/>
          <w:sz w:val="28"/>
          <w:szCs w:val="28"/>
        </w:rPr>
      </w:pPr>
      <w:r w:rsidRPr="00A47EDB">
        <w:rPr>
          <w:sz w:val="28"/>
          <w:szCs w:val="28"/>
        </w:rPr>
        <w:t>1.3.1.</w:t>
      </w:r>
      <w:r w:rsidRPr="00A47EDB">
        <w:rPr>
          <w:rFonts w:eastAsiaTheme="minorEastAsia"/>
          <w:sz w:val="28"/>
          <w:szCs w:val="28"/>
        </w:rPr>
        <w:tab/>
      </w:r>
      <w:r w:rsidRPr="00A47EDB">
        <w:rPr>
          <w:sz w:val="28"/>
          <w:szCs w:val="28"/>
        </w:rPr>
        <w:t>Общие положения</w:t>
      </w:r>
      <w:r w:rsidR="009E55B1">
        <w:rPr>
          <w:sz w:val="28"/>
          <w:szCs w:val="28"/>
        </w:rPr>
        <w:t>………………………………………………………..</w:t>
      </w:r>
      <w:r w:rsidRPr="00A47EDB">
        <w:rPr>
          <w:sz w:val="28"/>
          <w:szCs w:val="28"/>
        </w:rPr>
        <w:tab/>
      </w:r>
      <w:r>
        <w:rPr>
          <w:sz w:val="28"/>
          <w:szCs w:val="28"/>
        </w:rPr>
        <w:t>50</w:t>
      </w:r>
    </w:p>
    <w:p w:rsidR="00687CA7" w:rsidRPr="00A47EDB" w:rsidRDefault="00687CA7" w:rsidP="00687CA7">
      <w:pPr>
        <w:rPr>
          <w:rFonts w:eastAsiaTheme="minorEastAsia"/>
          <w:sz w:val="28"/>
          <w:szCs w:val="28"/>
        </w:rPr>
      </w:pPr>
      <w:r w:rsidRPr="00A47EDB">
        <w:rPr>
          <w:sz w:val="28"/>
          <w:szCs w:val="28"/>
        </w:rPr>
        <w:t>1.3.2.</w:t>
      </w:r>
      <w:r w:rsidRPr="00A47EDB">
        <w:rPr>
          <w:rFonts w:eastAsiaTheme="minorEastAsia"/>
          <w:sz w:val="28"/>
          <w:szCs w:val="28"/>
        </w:rPr>
        <w:tab/>
      </w:r>
      <w:r w:rsidRPr="00A47EDB">
        <w:rPr>
          <w:sz w:val="28"/>
          <w:szCs w:val="28"/>
        </w:rPr>
        <w:t>Особенности оценки личностных, метапредметных и предметных результатов</w:t>
      </w:r>
      <w:r w:rsidR="009E55B1">
        <w:rPr>
          <w:sz w:val="28"/>
          <w:szCs w:val="28"/>
        </w:rPr>
        <w:t>……………………………………………………………………</w:t>
      </w:r>
      <w:r w:rsidRPr="00A47EDB">
        <w:rPr>
          <w:sz w:val="28"/>
          <w:szCs w:val="28"/>
        </w:rPr>
        <w:tab/>
      </w:r>
      <w:r>
        <w:rPr>
          <w:sz w:val="28"/>
          <w:szCs w:val="28"/>
        </w:rPr>
        <w:t>52</w:t>
      </w:r>
    </w:p>
    <w:p w:rsidR="00687CA7" w:rsidRPr="00A47EDB" w:rsidRDefault="00687CA7" w:rsidP="00687CA7">
      <w:pPr>
        <w:rPr>
          <w:rFonts w:eastAsiaTheme="minorEastAsia"/>
          <w:sz w:val="28"/>
          <w:szCs w:val="28"/>
        </w:rPr>
      </w:pPr>
      <w:r w:rsidRPr="00A47EDB">
        <w:rPr>
          <w:sz w:val="28"/>
          <w:szCs w:val="28"/>
        </w:rPr>
        <w:t>1.3.3.</w:t>
      </w:r>
      <w:r w:rsidRPr="00A47EDB">
        <w:rPr>
          <w:rFonts w:eastAsiaTheme="minorEastAsia"/>
          <w:sz w:val="28"/>
          <w:szCs w:val="28"/>
        </w:rPr>
        <w:tab/>
      </w:r>
      <w:r w:rsidRPr="00A47EDB">
        <w:rPr>
          <w:sz w:val="28"/>
          <w:szCs w:val="28"/>
        </w:rPr>
        <w:t>Портфель достижений как инструмент оценки динамики индивидуальных образовательных достижений</w:t>
      </w:r>
      <w:r w:rsidR="009E55B1">
        <w:rPr>
          <w:sz w:val="28"/>
          <w:szCs w:val="28"/>
        </w:rPr>
        <w:t>……………………………………………............</w:t>
      </w:r>
      <w:r>
        <w:rPr>
          <w:sz w:val="28"/>
          <w:szCs w:val="28"/>
        </w:rPr>
        <w:t xml:space="preserve"> 58</w:t>
      </w:r>
    </w:p>
    <w:p w:rsidR="00687CA7" w:rsidRPr="00A47EDB" w:rsidRDefault="00687CA7" w:rsidP="00687CA7">
      <w:pPr>
        <w:rPr>
          <w:rFonts w:eastAsiaTheme="minorEastAsia"/>
          <w:sz w:val="28"/>
          <w:szCs w:val="28"/>
        </w:rPr>
      </w:pPr>
      <w:r w:rsidRPr="00A47EDB">
        <w:rPr>
          <w:sz w:val="28"/>
          <w:szCs w:val="28"/>
        </w:rPr>
        <w:t>1.3.4.</w:t>
      </w:r>
      <w:r w:rsidRPr="00A47EDB">
        <w:rPr>
          <w:rFonts w:eastAsiaTheme="minorEastAsia"/>
          <w:sz w:val="28"/>
          <w:szCs w:val="28"/>
        </w:rPr>
        <w:tab/>
      </w:r>
      <w:r w:rsidRPr="00A47EDB">
        <w:rPr>
          <w:sz w:val="28"/>
          <w:szCs w:val="28"/>
        </w:rPr>
        <w:t>Итоговая оценка выпускника</w:t>
      </w:r>
      <w:r w:rsidRPr="00A47EDB">
        <w:rPr>
          <w:sz w:val="28"/>
          <w:szCs w:val="28"/>
        </w:rPr>
        <w:tab/>
      </w:r>
      <w:r w:rsidR="009E55B1">
        <w:rPr>
          <w:sz w:val="28"/>
          <w:szCs w:val="28"/>
        </w:rPr>
        <w:t>……………………………………………</w:t>
      </w:r>
      <w:r>
        <w:rPr>
          <w:sz w:val="28"/>
          <w:szCs w:val="28"/>
        </w:rPr>
        <w:t xml:space="preserve">   60</w:t>
      </w:r>
    </w:p>
    <w:p w:rsidR="00687CA7" w:rsidRPr="00A47EDB" w:rsidRDefault="00687CA7" w:rsidP="00687CA7">
      <w:pPr>
        <w:rPr>
          <w:rFonts w:eastAsiaTheme="minorEastAsia"/>
          <w:sz w:val="28"/>
          <w:szCs w:val="28"/>
        </w:rPr>
      </w:pPr>
      <w:r w:rsidRPr="00A47EDB">
        <w:rPr>
          <w:sz w:val="28"/>
          <w:szCs w:val="28"/>
        </w:rPr>
        <w:t>2.</w:t>
      </w:r>
      <w:r w:rsidRPr="00A47EDB">
        <w:rPr>
          <w:rFonts w:eastAsiaTheme="minorEastAsia"/>
          <w:sz w:val="28"/>
          <w:szCs w:val="28"/>
        </w:rPr>
        <w:tab/>
      </w:r>
      <w:r w:rsidRPr="00A47EDB">
        <w:rPr>
          <w:sz w:val="28"/>
          <w:szCs w:val="28"/>
        </w:rPr>
        <w:t>Содержательный раздел</w:t>
      </w:r>
      <w:r w:rsidR="009E55B1">
        <w:rPr>
          <w:sz w:val="28"/>
          <w:szCs w:val="28"/>
        </w:rPr>
        <w:t>……………………………………………..</w:t>
      </w:r>
      <w:r w:rsidRPr="00A47EDB">
        <w:rPr>
          <w:sz w:val="28"/>
          <w:szCs w:val="28"/>
        </w:rPr>
        <w:tab/>
      </w:r>
      <w:r>
        <w:rPr>
          <w:sz w:val="28"/>
          <w:szCs w:val="28"/>
        </w:rPr>
        <w:t>64</w:t>
      </w:r>
    </w:p>
    <w:p w:rsidR="00687CA7" w:rsidRPr="00A47EDB" w:rsidRDefault="00687CA7" w:rsidP="00687CA7">
      <w:pPr>
        <w:rPr>
          <w:rFonts w:eastAsiaTheme="minorEastAsia"/>
          <w:sz w:val="28"/>
          <w:szCs w:val="28"/>
        </w:rPr>
      </w:pPr>
      <w:r w:rsidRPr="00A47EDB">
        <w:rPr>
          <w:sz w:val="28"/>
          <w:szCs w:val="28"/>
        </w:rPr>
        <w:t>2.1.</w:t>
      </w:r>
      <w:r w:rsidRPr="00A47EDB">
        <w:rPr>
          <w:rFonts w:eastAsiaTheme="minorEastAsia"/>
          <w:sz w:val="28"/>
          <w:szCs w:val="28"/>
        </w:rPr>
        <w:tab/>
      </w:r>
      <w:r w:rsidRPr="00A47EDB">
        <w:rPr>
          <w:sz w:val="28"/>
          <w:szCs w:val="28"/>
        </w:rPr>
        <w:t>Программа формирования у обучающихся универсальных учебных действий</w:t>
      </w:r>
      <w:r w:rsidRPr="00A47EDB">
        <w:rPr>
          <w:sz w:val="28"/>
          <w:szCs w:val="28"/>
        </w:rPr>
        <w:tab/>
      </w:r>
      <w:r w:rsidR="009E55B1">
        <w:rPr>
          <w:sz w:val="28"/>
          <w:szCs w:val="28"/>
        </w:rPr>
        <w:t>……………………………………………………………………………………</w:t>
      </w:r>
      <w:r>
        <w:rPr>
          <w:sz w:val="28"/>
          <w:szCs w:val="28"/>
        </w:rPr>
        <w:t>64</w:t>
      </w:r>
    </w:p>
    <w:p w:rsidR="00687CA7" w:rsidRPr="00A47EDB" w:rsidRDefault="00687CA7" w:rsidP="00687CA7">
      <w:pPr>
        <w:rPr>
          <w:rFonts w:eastAsiaTheme="minorEastAsia"/>
          <w:sz w:val="28"/>
          <w:szCs w:val="28"/>
        </w:rPr>
      </w:pPr>
      <w:r w:rsidRPr="00A47EDB">
        <w:rPr>
          <w:sz w:val="28"/>
          <w:szCs w:val="28"/>
        </w:rPr>
        <w:t>2.1.1.</w:t>
      </w:r>
      <w:r w:rsidRPr="00A47EDB">
        <w:rPr>
          <w:rFonts w:eastAsiaTheme="minorEastAsia"/>
          <w:sz w:val="28"/>
          <w:szCs w:val="28"/>
        </w:rPr>
        <w:tab/>
      </w:r>
      <w:r w:rsidRPr="00A47EDB">
        <w:rPr>
          <w:sz w:val="28"/>
          <w:szCs w:val="28"/>
        </w:rPr>
        <w:t>Ценностные ориентир</w:t>
      </w:r>
      <w:r>
        <w:rPr>
          <w:sz w:val="28"/>
          <w:szCs w:val="28"/>
        </w:rPr>
        <w:t xml:space="preserve">ы начального общего образования </w:t>
      </w:r>
      <w:r w:rsidR="009E55B1">
        <w:rPr>
          <w:sz w:val="28"/>
          <w:szCs w:val="28"/>
        </w:rPr>
        <w:t>…………………</w:t>
      </w:r>
      <w:r>
        <w:rPr>
          <w:sz w:val="28"/>
          <w:szCs w:val="28"/>
        </w:rPr>
        <w:t xml:space="preserve">   64</w:t>
      </w:r>
    </w:p>
    <w:p w:rsidR="00687CA7" w:rsidRPr="00A47EDB" w:rsidRDefault="00687CA7" w:rsidP="00687CA7">
      <w:pPr>
        <w:rPr>
          <w:rFonts w:eastAsiaTheme="minorEastAsia"/>
          <w:sz w:val="28"/>
          <w:szCs w:val="28"/>
        </w:rPr>
      </w:pPr>
      <w:r w:rsidRPr="00A47EDB">
        <w:rPr>
          <w:sz w:val="28"/>
          <w:szCs w:val="28"/>
        </w:rPr>
        <w:t>2.1.2.</w:t>
      </w:r>
      <w:r w:rsidRPr="00A47EDB">
        <w:rPr>
          <w:rFonts w:eastAsiaTheme="minorEastAsia"/>
          <w:sz w:val="28"/>
          <w:szCs w:val="28"/>
        </w:rPr>
        <w:tab/>
      </w:r>
      <w:r w:rsidRPr="00A47EDB">
        <w:rPr>
          <w:sz w:val="28"/>
          <w:szCs w:val="28"/>
        </w:rPr>
        <w:t>Характеристика универсальных учебных действий при получении начального общего образования</w:t>
      </w:r>
      <w:r w:rsidR="009E55B1">
        <w:rPr>
          <w:sz w:val="28"/>
          <w:szCs w:val="28"/>
        </w:rPr>
        <w:t>…………………………………………………</w:t>
      </w:r>
      <w:r w:rsidRPr="00A47EDB">
        <w:rPr>
          <w:sz w:val="28"/>
          <w:szCs w:val="28"/>
        </w:rPr>
        <w:tab/>
      </w:r>
      <w:r>
        <w:rPr>
          <w:sz w:val="28"/>
          <w:szCs w:val="28"/>
        </w:rPr>
        <w:t>66</w:t>
      </w:r>
    </w:p>
    <w:p w:rsidR="00687CA7" w:rsidRPr="00A47EDB" w:rsidRDefault="00687CA7" w:rsidP="00687CA7">
      <w:pPr>
        <w:rPr>
          <w:rFonts w:eastAsiaTheme="minorEastAsia"/>
          <w:sz w:val="28"/>
          <w:szCs w:val="28"/>
        </w:rPr>
      </w:pPr>
      <w:r w:rsidRPr="00A47EDB">
        <w:rPr>
          <w:sz w:val="28"/>
          <w:szCs w:val="28"/>
        </w:rPr>
        <w:t>2.1.3.</w:t>
      </w:r>
      <w:r w:rsidRPr="00A47EDB">
        <w:rPr>
          <w:rFonts w:eastAsiaTheme="minorEastAsia"/>
          <w:sz w:val="28"/>
          <w:szCs w:val="28"/>
        </w:rPr>
        <w:tab/>
      </w:r>
      <w:r w:rsidRPr="00A47EDB">
        <w:rPr>
          <w:sz w:val="28"/>
          <w:szCs w:val="28"/>
        </w:rPr>
        <w:t>Связь универсальных учебных действий</w:t>
      </w:r>
      <w:r>
        <w:rPr>
          <w:sz w:val="28"/>
          <w:szCs w:val="28"/>
        </w:rPr>
        <w:t xml:space="preserve"> с содержанием учебных предметов    </w:t>
      </w:r>
      <w:r w:rsidRPr="00A47EDB">
        <w:rPr>
          <w:sz w:val="28"/>
          <w:szCs w:val="28"/>
        </w:rPr>
        <w:tab/>
      </w:r>
      <w:r w:rsidR="009E55B1">
        <w:rPr>
          <w:sz w:val="28"/>
          <w:szCs w:val="28"/>
        </w:rPr>
        <w:t>………………………………………………………………………………..</w:t>
      </w:r>
      <w:r>
        <w:rPr>
          <w:sz w:val="28"/>
          <w:szCs w:val="28"/>
        </w:rPr>
        <w:t>75</w:t>
      </w:r>
    </w:p>
    <w:p w:rsidR="00687CA7" w:rsidRPr="00A47EDB" w:rsidRDefault="00687CA7" w:rsidP="00687CA7">
      <w:pPr>
        <w:rPr>
          <w:rFonts w:eastAsiaTheme="minorEastAsia"/>
          <w:sz w:val="28"/>
          <w:szCs w:val="28"/>
        </w:rPr>
      </w:pPr>
      <w:r w:rsidRPr="00A47EDB">
        <w:rPr>
          <w:sz w:val="28"/>
          <w:szCs w:val="28"/>
        </w:rPr>
        <w:t>2.1.4.</w:t>
      </w:r>
      <w:r w:rsidRPr="00A47EDB">
        <w:rPr>
          <w:rFonts w:eastAsiaTheme="minorEastAsia"/>
          <w:sz w:val="28"/>
          <w:szCs w:val="28"/>
        </w:rPr>
        <w:tab/>
      </w:r>
      <w:r w:rsidRPr="00A47EDB">
        <w:rPr>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9E55B1">
        <w:rPr>
          <w:sz w:val="28"/>
          <w:szCs w:val="28"/>
        </w:rPr>
        <w:t>…………………………………………………..</w:t>
      </w:r>
      <w:r w:rsidRPr="00A47EDB">
        <w:rPr>
          <w:sz w:val="28"/>
          <w:szCs w:val="28"/>
        </w:rPr>
        <w:tab/>
      </w:r>
      <w:r>
        <w:rPr>
          <w:sz w:val="28"/>
          <w:szCs w:val="28"/>
        </w:rPr>
        <w:t>83</w:t>
      </w:r>
    </w:p>
    <w:p w:rsidR="00687CA7" w:rsidRPr="00A47EDB" w:rsidRDefault="00687CA7" w:rsidP="00687CA7">
      <w:pPr>
        <w:rPr>
          <w:rFonts w:eastAsiaTheme="minorEastAsia"/>
          <w:sz w:val="28"/>
          <w:szCs w:val="28"/>
        </w:rPr>
      </w:pPr>
      <w:r w:rsidRPr="00A47EDB">
        <w:rPr>
          <w:sz w:val="28"/>
          <w:szCs w:val="28"/>
        </w:rPr>
        <w:t>2.1.5.</w:t>
      </w:r>
      <w:r w:rsidRPr="00A47EDB">
        <w:rPr>
          <w:rFonts w:eastAsiaTheme="minorEastAsia"/>
          <w:sz w:val="28"/>
          <w:szCs w:val="28"/>
        </w:rPr>
        <w:tab/>
      </w:r>
      <w:r w:rsidRPr="00A47EDB">
        <w:rPr>
          <w:sz w:val="28"/>
          <w:szCs w:val="28"/>
        </w:rPr>
        <w:t>Условия, обеспечивающие развитие универсальных учебных действий у обучающихся</w:t>
      </w:r>
      <w:r w:rsidR="009E55B1">
        <w:rPr>
          <w:sz w:val="28"/>
          <w:szCs w:val="28"/>
        </w:rPr>
        <w:t>………………………………………………………………..</w:t>
      </w:r>
      <w:r w:rsidRPr="00A47EDB">
        <w:rPr>
          <w:sz w:val="28"/>
          <w:szCs w:val="28"/>
        </w:rPr>
        <w:tab/>
      </w:r>
      <w:r>
        <w:rPr>
          <w:sz w:val="28"/>
          <w:szCs w:val="28"/>
        </w:rPr>
        <w:t>84</w:t>
      </w:r>
    </w:p>
    <w:p w:rsidR="00687CA7" w:rsidRPr="00A47EDB" w:rsidRDefault="00687CA7" w:rsidP="00687CA7">
      <w:pPr>
        <w:rPr>
          <w:rFonts w:eastAsiaTheme="minorEastAsia"/>
          <w:sz w:val="28"/>
          <w:szCs w:val="28"/>
        </w:rPr>
      </w:pPr>
      <w:r w:rsidRPr="00A47EDB">
        <w:rPr>
          <w:sz w:val="28"/>
          <w:szCs w:val="28"/>
        </w:rPr>
        <w:t>2.1.6.</w:t>
      </w:r>
      <w:r w:rsidRPr="00A47EDB">
        <w:rPr>
          <w:rFonts w:eastAsiaTheme="minorEastAsia"/>
          <w:sz w:val="28"/>
          <w:szCs w:val="28"/>
        </w:rPr>
        <w:tab/>
      </w:r>
      <w:r w:rsidRPr="00A47EDB">
        <w:rPr>
          <w:sz w:val="28"/>
          <w:szCs w:val="28"/>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A47EDB">
        <w:rPr>
          <w:sz w:val="28"/>
          <w:szCs w:val="28"/>
        </w:rPr>
        <w:tab/>
      </w:r>
      <w:r w:rsidR="009E55B1">
        <w:rPr>
          <w:sz w:val="28"/>
          <w:szCs w:val="28"/>
        </w:rPr>
        <w:t>……………….</w:t>
      </w:r>
      <w:r>
        <w:rPr>
          <w:sz w:val="28"/>
          <w:szCs w:val="28"/>
        </w:rPr>
        <w:t>86</w:t>
      </w:r>
    </w:p>
    <w:p w:rsidR="00687CA7" w:rsidRPr="00A47EDB" w:rsidRDefault="00687CA7" w:rsidP="00687CA7">
      <w:pPr>
        <w:rPr>
          <w:rFonts w:eastAsiaTheme="minorEastAsia"/>
          <w:sz w:val="28"/>
          <w:szCs w:val="28"/>
        </w:rPr>
      </w:pPr>
      <w:r w:rsidRPr="00A47EDB">
        <w:rPr>
          <w:sz w:val="28"/>
          <w:szCs w:val="28"/>
        </w:rPr>
        <w:t>2.2.</w:t>
      </w:r>
      <w:r w:rsidRPr="00A47EDB">
        <w:rPr>
          <w:rFonts w:eastAsiaTheme="minorEastAsia"/>
          <w:sz w:val="28"/>
          <w:szCs w:val="28"/>
        </w:rPr>
        <w:tab/>
      </w:r>
      <w:r w:rsidRPr="00A47EDB">
        <w:rPr>
          <w:sz w:val="28"/>
          <w:szCs w:val="28"/>
        </w:rPr>
        <w:t>Программы отдельных учебных предметов, курсов</w:t>
      </w:r>
      <w:r w:rsidR="009E55B1">
        <w:rPr>
          <w:sz w:val="28"/>
          <w:szCs w:val="28"/>
        </w:rPr>
        <w:t>……………………</w:t>
      </w:r>
      <w:r w:rsidRPr="00A47EDB">
        <w:rPr>
          <w:sz w:val="28"/>
          <w:szCs w:val="28"/>
        </w:rPr>
        <w:tab/>
      </w:r>
      <w:r>
        <w:rPr>
          <w:sz w:val="28"/>
          <w:szCs w:val="28"/>
        </w:rPr>
        <w:t>90</w:t>
      </w:r>
    </w:p>
    <w:p w:rsidR="00687CA7" w:rsidRPr="00A47EDB" w:rsidRDefault="00687CA7" w:rsidP="00687CA7">
      <w:pPr>
        <w:rPr>
          <w:rFonts w:eastAsiaTheme="minorEastAsia"/>
          <w:sz w:val="28"/>
          <w:szCs w:val="28"/>
        </w:rPr>
      </w:pPr>
      <w:r w:rsidRPr="00A47EDB">
        <w:rPr>
          <w:sz w:val="28"/>
          <w:szCs w:val="28"/>
        </w:rPr>
        <w:lastRenderedPageBreak/>
        <w:t>2.2.1.</w:t>
      </w:r>
      <w:r w:rsidRPr="00A47EDB">
        <w:rPr>
          <w:rFonts w:eastAsiaTheme="minorEastAsia"/>
          <w:sz w:val="28"/>
          <w:szCs w:val="28"/>
        </w:rPr>
        <w:tab/>
      </w:r>
      <w:r w:rsidRPr="00A47EDB">
        <w:rPr>
          <w:sz w:val="28"/>
          <w:szCs w:val="28"/>
        </w:rPr>
        <w:t>Общие положения</w:t>
      </w:r>
      <w:r w:rsidR="009E55B1">
        <w:rPr>
          <w:sz w:val="28"/>
          <w:szCs w:val="28"/>
        </w:rPr>
        <w:t>……………………………………………………</w:t>
      </w:r>
      <w:r w:rsidRPr="00A47EDB">
        <w:rPr>
          <w:sz w:val="28"/>
          <w:szCs w:val="28"/>
        </w:rPr>
        <w:tab/>
      </w:r>
      <w:r>
        <w:rPr>
          <w:sz w:val="28"/>
          <w:szCs w:val="28"/>
        </w:rPr>
        <w:t>90</w:t>
      </w:r>
    </w:p>
    <w:p w:rsidR="00687CA7" w:rsidRPr="00A47EDB" w:rsidRDefault="00687CA7" w:rsidP="00687CA7">
      <w:pPr>
        <w:rPr>
          <w:rFonts w:eastAsiaTheme="minorEastAsia"/>
          <w:sz w:val="28"/>
          <w:szCs w:val="28"/>
        </w:rPr>
      </w:pPr>
      <w:r w:rsidRPr="00A47EDB">
        <w:rPr>
          <w:sz w:val="28"/>
          <w:szCs w:val="28"/>
        </w:rPr>
        <w:t>2.2.2.</w:t>
      </w:r>
      <w:r w:rsidRPr="00A47EDB">
        <w:rPr>
          <w:rFonts w:eastAsiaTheme="minorEastAsia"/>
          <w:sz w:val="28"/>
          <w:szCs w:val="28"/>
        </w:rPr>
        <w:tab/>
      </w:r>
      <w:r w:rsidRPr="00A47EDB">
        <w:rPr>
          <w:sz w:val="28"/>
          <w:szCs w:val="28"/>
        </w:rPr>
        <w:t>Основное содержание учебных предметов</w:t>
      </w:r>
      <w:r w:rsidR="009E55B1">
        <w:rPr>
          <w:sz w:val="28"/>
          <w:szCs w:val="28"/>
        </w:rPr>
        <w:t>…………………………</w:t>
      </w:r>
      <w:r w:rsidRPr="00A47EDB">
        <w:rPr>
          <w:sz w:val="28"/>
          <w:szCs w:val="28"/>
        </w:rPr>
        <w:tab/>
      </w:r>
      <w:r>
        <w:rPr>
          <w:sz w:val="28"/>
          <w:szCs w:val="28"/>
        </w:rPr>
        <w:t>92</w:t>
      </w:r>
    </w:p>
    <w:p w:rsidR="00687CA7" w:rsidRPr="00A47EDB" w:rsidRDefault="00687CA7" w:rsidP="00687CA7">
      <w:pPr>
        <w:rPr>
          <w:rFonts w:eastAsiaTheme="minorEastAsia"/>
          <w:sz w:val="28"/>
          <w:szCs w:val="28"/>
        </w:rPr>
      </w:pPr>
      <w:r w:rsidRPr="00A47EDB">
        <w:rPr>
          <w:sz w:val="28"/>
          <w:szCs w:val="28"/>
        </w:rPr>
        <w:t>2.2.2.1.</w:t>
      </w:r>
      <w:r w:rsidRPr="00A47EDB">
        <w:rPr>
          <w:rFonts w:eastAsiaTheme="minorEastAsia"/>
          <w:sz w:val="28"/>
          <w:szCs w:val="28"/>
        </w:rPr>
        <w:tab/>
      </w:r>
      <w:r w:rsidRPr="00A47EDB">
        <w:rPr>
          <w:sz w:val="28"/>
          <w:szCs w:val="28"/>
        </w:rPr>
        <w:t>Русский язык</w:t>
      </w:r>
      <w:r w:rsidR="009E55B1">
        <w:rPr>
          <w:sz w:val="28"/>
          <w:szCs w:val="28"/>
        </w:rPr>
        <w:t>…………………………………………………………</w:t>
      </w:r>
      <w:r w:rsidRPr="00A47EDB">
        <w:rPr>
          <w:sz w:val="28"/>
          <w:szCs w:val="28"/>
        </w:rPr>
        <w:tab/>
      </w:r>
      <w:r>
        <w:rPr>
          <w:sz w:val="28"/>
          <w:szCs w:val="28"/>
        </w:rPr>
        <w:t>92</w:t>
      </w:r>
    </w:p>
    <w:p w:rsidR="00687CA7" w:rsidRPr="00A47EDB" w:rsidRDefault="00687CA7" w:rsidP="00687CA7">
      <w:pPr>
        <w:rPr>
          <w:rFonts w:eastAsiaTheme="minorEastAsia"/>
          <w:sz w:val="28"/>
          <w:szCs w:val="28"/>
        </w:rPr>
      </w:pPr>
      <w:r w:rsidRPr="00A47EDB">
        <w:rPr>
          <w:sz w:val="28"/>
          <w:szCs w:val="28"/>
        </w:rPr>
        <w:t>2.2.2.2.</w:t>
      </w:r>
      <w:r w:rsidRPr="00A47EDB">
        <w:rPr>
          <w:rFonts w:eastAsiaTheme="minorEastAsia"/>
          <w:sz w:val="28"/>
          <w:szCs w:val="28"/>
        </w:rPr>
        <w:tab/>
      </w:r>
      <w:r w:rsidRPr="00A47EDB">
        <w:rPr>
          <w:sz w:val="28"/>
          <w:szCs w:val="28"/>
        </w:rPr>
        <w:t>Литературное чтение</w:t>
      </w:r>
      <w:r w:rsidR="009E55B1">
        <w:rPr>
          <w:sz w:val="28"/>
          <w:szCs w:val="28"/>
        </w:rPr>
        <w:t>………………………………………….</w:t>
      </w:r>
      <w:r w:rsidRPr="00A47EDB">
        <w:rPr>
          <w:sz w:val="28"/>
          <w:szCs w:val="28"/>
        </w:rPr>
        <w:tab/>
      </w:r>
      <w:r>
        <w:rPr>
          <w:sz w:val="28"/>
          <w:szCs w:val="28"/>
        </w:rPr>
        <w:t>97</w:t>
      </w:r>
    </w:p>
    <w:p w:rsidR="00687CA7" w:rsidRDefault="00687CA7" w:rsidP="00687CA7">
      <w:pPr>
        <w:rPr>
          <w:sz w:val="28"/>
          <w:szCs w:val="28"/>
        </w:rPr>
      </w:pPr>
      <w:r w:rsidRPr="00A47EDB">
        <w:rPr>
          <w:sz w:val="28"/>
          <w:szCs w:val="28"/>
        </w:rPr>
        <w:t>2.2.2.3.</w:t>
      </w:r>
      <w:r w:rsidRPr="00A47EDB">
        <w:rPr>
          <w:rFonts w:eastAsiaTheme="minorEastAsia"/>
          <w:sz w:val="28"/>
          <w:szCs w:val="28"/>
        </w:rPr>
        <w:tab/>
      </w:r>
      <w:r w:rsidRPr="00A47EDB">
        <w:rPr>
          <w:sz w:val="28"/>
          <w:szCs w:val="28"/>
        </w:rPr>
        <w:t>Иностранный язык</w:t>
      </w:r>
      <w:r w:rsidR="009E55B1">
        <w:rPr>
          <w:sz w:val="28"/>
          <w:szCs w:val="28"/>
        </w:rPr>
        <w:t>…………………………………………….</w:t>
      </w:r>
      <w:r w:rsidRPr="00A47EDB">
        <w:rPr>
          <w:sz w:val="28"/>
          <w:szCs w:val="28"/>
        </w:rPr>
        <w:tab/>
      </w:r>
      <w:r>
        <w:rPr>
          <w:sz w:val="28"/>
          <w:szCs w:val="28"/>
        </w:rPr>
        <w:t>100</w:t>
      </w:r>
    </w:p>
    <w:p w:rsidR="00687CA7" w:rsidRPr="00A47EDB" w:rsidRDefault="00687CA7" w:rsidP="00687CA7">
      <w:pPr>
        <w:rPr>
          <w:rFonts w:eastAsiaTheme="minorEastAsia"/>
          <w:sz w:val="28"/>
          <w:szCs w:val="28"/>
        </w:rPr>
      </w:pPr>
      <w:r w:rsidRPr="00A47EDB">
        <w:rPr>
          <w:sz w:val="28"/>
          <w:szCs w:val="28"/>
        </w:rPr>
        <w:t>2.2.2.4.</w:t>
      </w:r>
      <w:r w:rsidRPr="00A47EDB">
        <w:rPr>
          <w:rFonts w:eastAsiaTheme="minorEastAsia"/>
          <w:sz w:val="28"/>
          <w:szCs w:val="28"/>
        </w:rPr>
        <w:tab/>
      </w:r>
      <w:r w:rsidRPr="00A47EDB">
        <w:rPr>
          <w:sz w:val="28"/>
          <w:szCs w:val="28"/>
        </w:rPr>
        <w:t>Математика и информатика</w:t>
      </w:r>
      <w:r w:rsidR="009E55B1">
        <w:rPr>
          <w:sz w:val="28"/>
          <w:szCs w:val="28"/>
        </w:rPr>
        <w:t>…………………………………….</w:t>
      </w:r>
      <w:r w:rsidRPr="00A47EDB">
        <w:rPr>
          <w:sz w:val="28"/>
          <w:szCs w:val="28"/>
        </w:rPr>
        <w:tab/>
      </w:r>
      <w:r>
        <w:rPr>
          <w:sz w:val="28"/>
          <w:szCs w:val="28"/>
        </w:rPr>
        <w:t>103</w:t>
      </w:r>
    </w:p>
    <w:p w:rsidR="00687CA7" w:rsidRPr="00A47EDB" w:rsidRDefault="00687CA7" w:rsidP="00687CA7">
      <w:pPr>
        <w:rPr>
          <w:rFonts w:eastAsiaTheme="minorEastAsia"/>
          <w:sz w:val="28"/>
          <w:szCs w:val="28"/>
        </w:rPr>
      </w:pPr>
      <w:r w:rsidRPr="00A47EDB">
        <w:rPr>
          <w:sz w:val="28"/>
          <w:szCs w:val="28"/>
        </w:rPr>
        <w:t>2.2.2.5.</w:t>
      </w:r>
      <w:r w:rsidRPr="00A47EDB">
        <w:rPr>
          <w:rFonts w:eastAsiaTheme="minorEastAsia"/>
          <w:sz w:val="28"/>
          <w:szCs w:val="28"/>
        </w:rPr>
        <w:tab/>
      </w:r>
      <w:r w:rsidRPr="00A47EDB">
        <w:rPr>
          <w:sz w:val="28"/>
          <w:szCs w:val="28"/>
        </w:rPr>
        <w:t>Окружающий мир</w:t>
      </w:r>
      <w:r w:rsidR="009E55B1">
        <w:rPr>
          <w:sz w:val="28"/>
          <w:szCs w:val="28"/>
        </w:rPr>
        <w:t>…………………………………………………...</w:t>
      </w:r>
      <w:r w:rsidRPr="00A47EDB">
        <w:rPr>
          <w:sz w:val="28"/>
          <w:szCs w:val="28"/>
        </w:rPr>
        <w:tab/>
      </w:r>
      <w:r>
        <w:rPr>
          <w:sz w:val="28"/>
          <w:szCs w:val="28"/>
        </w:rPr>
        <w:t>105</w:t>
      </w:r>
    </w:p>
    <w:p w:rsidR="00687CA7" w:rsidRPr="00A47EDB" w:rsidRDefault="00687CA7" w:rsidP="00687CA7">
      <w:pPr>
        <w:rPr>
          <w:rFonts w:eastAsiaTheme="minorEastAsia"/>
          <w:sz w:val="28"/>
          <w:szCs w:val="28"/>
        </w:rPr>
      </w:pPr>
      <w:r w:rsidRPr="00A47EDB">
        <w:rPr>
          <w:sz w:val="28"/>
          <w:szCs w:val="28"/>
        </w:rPr>
        <w:t>2.2.2.6.</w:t>
      </w:r>
      <w:r w:rsidRPr="00A47EDB">
        <w:rPr>
          <w:rFonts w:eastAsiaTheme="minorEastAsia"/>
          <w:sz w:val="28"/>
          <w:szCs w:val="28"/>
        </w:rPr>
        <w:tab/>
      </w:r>
      <w:r w:rsidRPr="00A47EDB">
        <w:rPr>
          <w:sz w:val="28"/>
          <w:szCs w:val="28"/>
        </w:rPr>
        <w:t>Основы религиозных культур и светской этики</w:t>
      </w:r>
      <w:r w:rsidRPr="00A47EDB">
        <w:rPr>
          <w:sz w:val="28"/>
          <w:szCs w:val="28"/>
        </w:rPr>
        <w:tab/>
      </w:r>
      <w:r>
        <w:rPr>
          <w:sz w:val="28"/>
          <w:szCs w:val="28"/>
        </w:rPr>
        <w:t xml:space="preserve"> </w:t>
      </w:r>
      <w:r w:rsidR="009E55B1">
        <w:rPr>
          <w:sz w:val="28"/>
          <w:szCs w:val="28"/>
        </w:rPr>
        <w:t>………………</w:t>
      </w:r>
      <w:r>
        <w:rPr>
          <w:sz w:val="28"/>
          <w:szCs w:val="28"/>
        </w:rPr>
        <w:t xml:space="preserve">     109</w:t>
      </w:r>
    </w:p>
    <w:p w:rsidR="00687CA7" w:rsidRPr="00A47EDB" w:rsidRDefault="00687CA7" w:rsidP="00687CA7">
      <w:pPr>
        <w:rPr>
          <w:rFonts w:eastAsiaTheme="minorEastAsia"/>
          <w:sz w:val="28"/>
          <w:szCs w:val="28"/>
        </w:rPr>
      </w:pPr>
      <w:r w:rsidRPr="00A47EDB">
        <w:rPr>
          <w:sz w:val="28"/>
          <w:szCs w:val="28"/>
        </w:rPr>
        <w:t>2.2.2.7.</w:t>
      </w:r>
      <w:r w:rsidRPr="00A47EDB">
        <w:rPr>
          <w:rFonts w:eastAsiaTheme="minorEastAsia"/>
          <w:sz w:val="28"/>
          <w:szCs w:val="28"/>
        </w:rPr>
        <w:tab/>
      </w:r>
      <w:r w:rsidRPr="00A47EDB">
        <w:rPr>
          <w:sz w:val="28"/>
          <w:szCs w:val="28"/>
        </w:rPr>
        <w:t>Изобразительное искусство</w:t>
      </w:r>
      <w:r w:rsidR="009E55B1">
        <w:rPr>
          <w:sz w:val="28"/>
          <w:szCs w:val="28"/>
        </w:rPr>
        <w:t>……………………………………</w:t>
      </w:r>
      <w:r w:rsidRPr="00A47EDB">
        <w:rPr>
          <w:sz w:val="28"/>
          <w:szCs w:val="28"/>
        </w:rPr>
        <w:tab/>
      </w:r>
      <w:r>
        <w:rPr>
          <w:sz w:val="28"/>
          <w:szCs w:val="28"/>
        </w:rPr>
        <w:t>109</w:t>
      </w:r>
    </w:p>
    <w:p w:rsidR="00687CA7" w:rsidRPr="00A47EDB" w:rsidRDefault="00687CA7" w:rsidP="00687CA7">
      <w:pPr>
        <w:rPr>
          <w:rFonts w:eastAsiaTheme="minorEastAsia"/>
          <w:sz w:val="28"/>
          <w:szCs w:val="28"/>
        </w:rPr>
      </w:pPr>
      <w:r w:rsidRPr="00A47EDB">
        <w:rPr>
          <w:sz w:val="28"/>
          <w:szCs w:val="28"/>
        </w:rPr>
        <w:t>2.2.2.8.</w:t>
      </w:r>
      <w:r w:rsidRPr="00A47EDB">
        <w:rPr>
          <w:rFonts w:eastAsiaTheme="minorEastAsia"/>
          <w:sz w:val="28"/>
          <w:szCs w:val="28"/>
        </w:rPr>
        <w:tab/>
      </w:r>
      <w:r w:rsidRPr="00A47EDB">
        <w:rPr>
          <w:sz w:val="28"/>
          <w:szCs w:val="28"/>
        </w:rPr>
        <w:t>Музыка</w:t>
      </w:r>
      <w:r w:rsidRPr="00A47EDB">
        <w:rPr>
          <w:sz w:val="28"/>
          <w:szCs w:val="28"/>
        </w:rPr>
        <w:tab/>
      </w:r>
      <w:r w:rsidR="009E55B1">
        <w:rPr>
          <w:sz w:val="28"/>
          <w:szCs w:val="28"/>
        </w:rPr>
        <w:t>………………………………………………………...</w:t>
      </w:r>
      <w:r>
        <w:rPr>
          <w:sz w:val="28"/>
          <w:szCs w:val="28"/>
        </w:rPr>
        <w:t xml:space="preserve">    112</w:t>
      </w:r>
    </w:p>
    <w:p w:rsidR="00687CA7" w:rsidRPr="00A47EDB" w:rsidRDefault="00687CA7" w:rsidP="00687CA7">
      <w:pPr>
        <w:rPr>
          <w:rFonts w:eastAsiaTheme="minorEastAsia"/>
          <w:sz w:val="28"/>
          <w:szCs w:val="28"/>
        </w:rPr>
      </w:pPr>
      <w:r w:rsidRPr="00A47EDB">
        <w:rPr>
          <w:sz w:val="28"/>
          <w:szCs w:val="28"/>
        </w:rPr>
        <w:t>2.2.2.9.</w:t>
      </w:r>
      <w:r w:rsidRPr="00A47EDB">
        <w:rPr>
          <w:rFonts w:eastAsiaTheme="minorEastAsia"/>
          <w:sz w:val="28"/>
          <w:szCs w:val="28"/>
        </w:rPr>
        <w:tab/>
      </w:r>
      <w:r w:rsidRPr="00A47EDB">
        <w:rPr>
          <w:sz w:val="28"/>
          <w:szCs w:val="28"/>
        </w:rPr>
        <w:t>Технология</w:t>
      </w:r>
      <w:r w:rsidRPr="00A47EDB">
        <w:rPr>
          <w:sz w:val="28"/>
          <w:szCs w:val="28"/>
        </w:rPr>
        <w:tab/>
      </w:r>
      <w:r>
        <w:rPr>
          <w:sz w:val="28"/>
          <w:szCs w:val="28"/>
        </w:rPr>
        <w:t xml:space="preserve">   </w:t>
      </w:r>
      <w:r w:rsidR="009E55B1">
        <w:rPr>
          <w:sz w:val="28"/>
          <w:szCs w:val="28"/>
        </w:rPr>
        <w:t>……………………………………………………</w:t>
      </w:r>
      <w:r>
        <w:rPr>
          <w:sz w:val="28"/>
          <w:szCs w:val="28"/>
        </w:rPr>
        <w:t xml:space="preserve">        127</w:t>
      </w:r>
    </w:p>
    <w:p w:rsidR="00687CA7" w:rsidRPr="00A47EDB" w:rsidRDefault="00687CA7" w:rsidP="00687CA7">
      <w:pPr>
        <w:rPr>
          <w:rFonts w:eastAsiaTheme="minorEastAsia"/>
          <w:sz w:val="28"/>
          <w:szCs w:val="28"/>
        </w:rPr>
      </w:pPr>
      <w:r w:rsidRPr="00A47EDB">
        <w:rPr>
          <w:sz w:val="28"/>
          <w:szCs w:val="28"/>
        </w:rPr>
        <w:t>2.2.2.10.</w:t>
      </w:r>
      <w:r w:rsidRPr="00A47EDB">
        <w:rPr>
          <w:rFonts w:eastAsiaTheme="minorEastAsia"/>
          <w:sz w:val="28"/>
          <w:szCs w:val="28"/>
        </w:rPr>
        <w:tab/>
      </w:r>
      <w:r w:rsidRPr="00A47EDB">
        <w:rPr>
          <w:sz w:val="28"/>
          <w:szCs w:val="28"/>
        </w:rPr>
        <w:t>Физическая культура</w:t>
      </w:r>
      <w:r w:rsidR="009E55B1">
        <w:rPr>
          <w:sz w:val="28"/>
          <w:szCs w:val="28"/>
        </w:rPr>
        <w:t>…………………………………………….</w:t>
      </w:r>
      <w:r w:rsidRPr="00A47EDB">
        <w:rPr>
          <w:sz w:val="28"/>
          <w:szCs w:val="28"/>
        </w:rPr>
        <w:tab/>
      </w:r>
      <w:r w:rsidRPr="00A47EDB">
        <w:rPr>
          <w:sz w:val="28"/>
          <w:szCs w:val="28"/>
        </w:rPr>
        <w:fldChar w:fldCharType="begin"/>
      </w:r>
      <w:r w:rsidRPr="00A47EDB">
        <w:rPr>
          <w:sz w:val="28"/>
          <w:szCs w:val="28"/>
        </w:rPr>
        <w:instrText xml:space="preserve"> PAGEREF _Toc424564338 \h </w:instrText>
      </w:r>
      <w:r w:rsidRPr="00A47EDB">
        <w:rPr>
          <w:sz w:val="28"/>
          <w:szCs w:val="28"/>
        </w:rPr>
      </w:r>
      <w:r w:rsidRPr="00A47EDB">
        <w:rPr>
          <w:sz w:val="28"/>
          <w:szCs w:val="28"/>
        </w:rPr>
        <w:fldChar w:fldCharType="separate"/>
      </w:r>
      <w:r>
        <w:rPr>
          <w:sz w:val="28"/>
          <w:szCs w:val="28"/>
        </w:rPr>
        <w:t>12</w:t>
      </w:r>
      <w:r w:rsidRPr="00A47EDB">
        <w:rPr>
          <w:sz w:val="28"/>
          <w:szCs w:val="28"/>
        </w:rPr>
        <w:t>9</w:t>
      </w:r>
      <w:r w:rsidRPr="00A47EDB">
        <w:rPr>
          <w:sz w:val="28"/>
          <w:szCs w:val="28"/>
        </w:rPr>
        <w:fldChar w:fldCharType="end"/>
      </w:r>
    </w:p>
    <w:p w:rsidR="00687CA7" w:rsidRPr="00A47EDB" w:rsidRDefault="00687CA7" w:rsidP="00687CA7">
      <w:pPr>
        <w:rPr>
          <w:rFonts w:eastAsiaTheme="minorEastAsia"/>
          <w:sz w:val="28"/>
          <w:szCs w:val="28"/>
        </w:rPr>
      </w:pPr>
      <w:r w:rsidRPr="00A47EDB">
        <w:rPr>
          <w:sz w:val="28"/>
          <w:szCs w:val="28"/>
        </w:rPr>
        <w:t>2.3.</w:t>
      </w:r>
      <w:r w:rsidRPr="00A47EDB">
        <w:rPr>
          <w:rFonts w:eastAsiaTheme="minorEastAsia"/>
          <w:sz w:val="28"/>
          <w:szCs w:val="28"/>
        </w:rPr>
        <w:tab/>
      </w:r>
      <w:r w:rsidRPr="00A47EDB">
        <w:rPr>
          <w:sz w:val="28"/>
          <w:szCs w:val="28"/>
        </w:rPr>
        <w:t>Программа духовно-нравственного воспитания, развития обучающихся при получении начального общего образования</w:t>
      </w:r>
      <w:r w:rsidR="009E55B1">
        <w:rPr>
          <w:sz w:val="28"/>
          <w:szCs w:val="28"/>
        </w:rPr>
        <w:t>……………………………….</w:t>
      </w:r>
      <w:r w:rsidRPr="00A47EDB">
        <w:rPr>
          <w:sz w:val="28"/>
          <w:szCs w:val="28"/>
        </w:rPr>
        <w:tab/>
      </w:r>
      <w:r>
        <w:rPr>
          <w:sz w:val="28"/>
          <w:szCs w:val="28"/>
        </w:rPr>
        <w:t>132</w:t>
      </w:r>
    </w:p>
    <w:p w:rsidR="00687CA7" w:rsidRPr="00A47EDB" w:rsidRDefault="00687CA7" w:rsidP="00687CA7">
      <w:pPr>
        <w:rPr>
          <w:rFonts w:eastAsiaTheme="minorEastAsia"/>
          <w:sz w:val="28"/>
          <w:szCs w:val="28"/>
        </w:rPr>
      </w:pPr>
      <w:r w:rsidRPr="00A47EDB">
        <w:rPr>
          <w:sz w:val="28"/>
          <w:szCs w:val="28"/>
        </w:rPr>
        <w:t>2.4.</w:t>
      </w:r>
      <w:r w:rsidRPr="00A47EDB">
        <w:rPr>
          <w:rFonts w:eastAsiaTheme="minorEastAsia"/>
          <w:sz w:val="28"/>
          <w:szCs w:val="28"/>
        </w:rPr>
        <w:tab/>
      </w:r>
      <w:r w:rsidRPr="00A47EDB">
        <w:rPr>
          <w:sz w:val="28"/>
          <w:szCs w:val="28"/>
        </w:rPr>
        <w:t>Программа формирования экологической культуры, здорового и безопасного образа жизни</w:t>
      </w:r>
      <w:r w:rsidR="009E55B1">
        <w:rPr>
          <w:sz w:val="28"/>
          <w:szCs w:val="28"/>
        </w:rPr>
        <w:t>……………………………………………………………………</w:t>
      </w:r>
      <w:r w:rsidRPr="00A47EDB">
        <w:rPr>
          <w:sz w:val="28"/>
          <w:szCs w:val="28"/>
        </w:rPr>
        <w:tab/>
      </w:r>
      <w:r>
        <w:rPr>
          <w:sz w:val="28"/>
          <w:szCs w:val="28"/>
        </w:rPr>
        <w:t>172</w:t>
      </w:r>
    </w:p>
    <w:p w:rsidR="00687CA7" w:rsidRPr="00A47EDB" w:rsidRDefault="00687CA7" w:rsidP="00687CA7">
      <w:pPr>
        <w:rPr>
          <w:rFonts w:eastAsiaTheme="minorEastAsia"/>
          <w:sz w:val="28"/>
          <w:szCs w:val="28"/>
        </w:rPr>
      </w:pPr>
      <w:r w:rsidRPr="00A47EDB">
        <w:rPr>
          <w:sz w:val="28"/>
          <w:szCs w:val="28"/>
        </w:rPr>
        <w:t>2.5.</w:t>
      </w:r>
      <w:r w:rsidRPr="00A47EDB">
        <w:rPr>
          <w:rFonts w:eastAsiaTheme="minorEastAsia"/>
          <w:sz w:val="28"/>
          <w:szCs w:val="28"/>
        </w:rPr>
        <w:tab/>
      </w:r>
      <w:r w:rsidRPr="00A47EDB">
        <w:rPr>
          <w:sz w:val="28"/>
          <w:szCs w:val="28"/>
        </w:rPr>
        <w:t>Программа коррекционной работы</w:t>
      </w:r>
      <w:r w:rsidRPr="00A47EDB">
        <w:rPr>
          <w:sz w:val="28"/>
          <w:szCs w:val="28"/>
        </w:rPr>
        <w:tab/>
      </w:r>
      <w:r>
        <w:rPr>
          <w:sz w:val="28"/>
          <w:szCs w:val="28"/>
        </w:rPr>
        <w:t xml:space="preserve">   </w:t>
      </w:r>
      <w:r w:rsidR="009E55B1">
        <w:rPr>
          <w:sz w:val="28"/>
          <w:szCs w:val="28"/>
        </w:rPr>
        <w:t>……………………………………</w:t>
      </w:r>
      <w:r>
        <w:rPr>
          <w:sz w:val="28"/>
          <w:szCs w:val="28"/>
        </w:rPr>
        <w:t xml:space="preserve">   179</w:t>
      </w:r>
    </w:p>
    <w:p w:rsidR="00687CA7" w:rsidRDefault="00687CA7" w:rsidP="00687CA7">
      <w:pPr>
        <w:rPr>
          <w:sz w:val="28"/>
          <w:szCs w:val="28"/>
        </w:rPr>
      </w:pPr>
      <w:r w:rsidRPr="00A47EDB">
        <w:rPr>
          <w:sz w:val="28"/>
          <w:szCs w:val="28"/>
        </w:rPr>
        <w:t>3.</w:t>
      </w:r>
      <w:r w:rsidRPr="00A47EDB">
        <w:rPr>
          <w:rFonts w:eastAsiaTheme="minorEastAsia"/>
          <w:sz w:val="28"/>
          <w:szCs w:val="28"/>
        </w:rPr>
        <w:tab/>
      </w:r>
      <w:r w:rsidRPr="00A47EDB">
        <w:rPr>
          <w:sz w:val="28"/>
          <w:szCs w:val="28"/>
        </w:rPr>
        <w:t>Организационный раздел</w:t>
      </w:r>
      <w:r w:rsidR="009E55B1">
        <w:rPr>
          <w:sz w:val="28"/>
          <w:szCs w:val="28"/>
        </w:rPr>
        <w:t>……………………………………………….</w:t>
      </w:r>
      <w:r w:rsidRPr="00A47EDB">
        <w:rPr>
          <w:sz w:val="28"/>
          <w:szCs w:val="28"/>
        </w:rPr>
        <w:tab/>
      </w:r>
      <w:r>
        <w:rPr>
          <w:sz w:val="28"/>
          <w:szCs w:val="28"/>
        </w:rPr>
        <w:t>187</w:t>
      </w:r>
    </w:p>
    <w:p w:rsidR="00687CA7" w:rsidRPr="00A47EDB" w:rsidRDefault="00687CA7" w:rsidP="00687CA7">
      <w:pPr>
        <w:rPr>
          <w:rFonts w:eastAsiaTheme="minorEastAsia"/>
          <w:sz w:val="28"/>
          <w:szCs w:val="28"/>
        </w:rPr>
      </w:pPr>
      <w:r>
        <w:rPr>
          <w:sz w:val="28"/>
          <w:szCs w:val="28"/>
        </w:rPr>
        <w:t xml:space="preserve">3.1. Учебный план НОО  </w:t>
      </w:r>
      <w:r w:rsidR="009E55B1">
        <w:rPr>
          <w:sz w:val="28"/>
          <w:szCs w:val="28"/>
        </w:rPr>
        <w:t>………………………………………………………..</w:t>
      </w:r>
      <w:r>
        <w:rPr>
          <w:sz w:val="28"/>
          <w:szCs w:val="28"/>
        </w:rPr>
        <w:t xml:space="preserve">  187</w:t>
      </w:r>
    </w:p>
    <w:p w:rsidR="00687CA7" w:rsidRPr="00A47EDB" w:rsidRDefault="00687CA7" w:rsidP="00687CA7">
      <w:pPr>
        <w:rPr>
          <w:rFonts w:eastAsiaTheme="minorEastAsia"/>
          <w:sz w:val="28"/>
          <w:szCs w:val="28"/>
        </w:rPr>
      </w:pPr>
      <w:r w:rsidRPr="00A47EDB">
        <w:rPr>
          <w:sz w:val="28"/>
          <w:szCs w:val="28"/>
        </w:rPr>
        <w:t>3.2.</w:t>
      </w:r>
      <w:r w:rsidRPr="00A47EDB">
        <w:rPr>
          <w:rFonts w:eastAsiaTheme="minorEastAsia"/>
          <w:sz w:val="28"/>
          <w:szCs w:val="28"/>
        </w:rPr>
        <w:tab/>
      </w:r>
      <w:r w:rsidRPr="00A47EDB">
        <w:rPr>
          <w:sz w:val="28"/>
          <w:szCs w:val="28"/>
        </w:rPr>
        <w:t>План внеурочной деятельности</w:t>
      </w:r>
      <w:r w:rsidR="009E55B1">
        <w:rPr>
          <w:sz w:val="28"/>
          <w:szCs w:val="28"/>
        </w:rPr>
        <w:t>……………………………………..</w:t>
      </w:r>
      <w:r w:rsidRPr="00A47EDB">
        <w:rPr>
          <w:sz w:val="28"/>
          <w:szCs w:val="28"/>
        </w:rPr>
        <w:tab/>
      </w:r>
      <w:r>
        <w:rPr>
          <w:sz w:val="28"/>
          <w:szCs w:val="28"/>
        </w:rPr>
        <w:t>192</w:t>
      </w:r>
    </w:p>
    <w:p w:rsidR="00687CA7" w:rsidRPr="00A47EDB" w:rsidRDefault="00687CA7" w:rsidP="00687CA7">
      <w:pPr>
        <w:rPr>
          <w:rFonts w:eastAsiaTheme="minorEastAsia"/>
          <w:sz w:val="28"/>
          <w:szCs w:val="28"/>
        </w:rPr>
      </w:pPr>
      <w:r w:rsidRPr="00A47EDB">
        <w:rPr>
          <w:sz w:val="28"/>
          <w:szCs w:val="28"/>
        </w:rPr>
        <w:t>3.3.</w:t>
      </w:r>
      <w:r w:rsidRPr="00A47EDB">
        <w:rPr>
          <w:rFonts w:eastAsiaTheme="minorEastAsia"/>
          <w:sz w:val="28"/>
          <w:szCs w:val="28"/>
        </w:rPr>
        <w:tab/>
      </w:r>
      <w:r w:rsidRPr="00A47EDB">
        <w:rPr>
          <w:sz w:val="28"/>
          <w:szCs w:val="28"/>
        </w:rPr>
        <w:t>Система условий реализации основной образовательной программы</w:t>
      </w:r>
      <w:r w:rsidRPr="00A47EDB">
        <w:rPr>
          <w:sz w:val="28"/>
          <w:szCs w:val="28"/>
        </w:rPr>
        <w:tab/>
      </w:r>
      <w:r>
        <w:rPr>
          <w:sz w:val="28"/>
          <w:szCs w:val="28"/>
        </w:rPr>
        <w:t>202</w:t>
      </w:r>
    </w:p>
    <w:p w:rsidR="00687CA7" w:rsidRPr="00A47EDB" w:rsidRDefault="00687CA7" w:rsidP="00687CA7">
      <w:pPr>
        <w:rPr>
          <w:rFonts w:eastAsiaTheme="minorEastAsia"/>
          <w:sz w:val="28"/>
          <w:szCs w:val="28"/>
        </w:rPr>
      </w:pPr>
      <w:r w:rsidRPr="00A47EDB">
        <w:rPr>
          <w:sz w:val="28"/>
          <w:szCs w:val="28"/>
        </w:rPr>
        <w:t>3.3.1.</w:t>
      </w:r>
      <w:r w:rsidRPr="00A47EDB">
        <w:rPr>
          <w:rFonts w:eastAsiaTheme="minorEastAsia"/>
          <w:sz w:val="28"/>
          <w:szCs w:val="28"/>
        </w:rPr>
        <w:tab/>
      </w:r>
      <w:r w:rsidRPr="00A47EDB">
        <w:rPr>
          <w:sz w:val="28"/>
          <w:szCs w:val="28"/>
        </w:rPr>
        <w:t>Кадровые условия реализации основной образовательной программы</w:t>
      </w:r>
      <w:r w:rsidRPr="00A47EDB">
        <w:rPr>
          <w:sz w:val="28"/>
          <w:szCs w:val="28"/>
        </w:rPr>
        <w:tab/>
      </w:r>
      <w:r>
        <w:rPr>
          <w:sz w:val="28"/>
          <w:szCs w:val="28"/>
        </w:rPr>
        <w:t>202</w:t>
      </w:r>
    </w:p>
    <w:p w:rsidR="00687CA7" w:rsidRPr="00A47EDB" w:rsidRDefault="00687CA7" w:rsidP="00687CA7">
      <w:pPr>
        <w:rPr>
          <w:rFonts w:eastAsiaTheme="minorEastAsia"/>
          <w:sz w:val="28"/>
          <w:szCs w:val="28"/>
        </w:rPr>
      </w:pPr>
      <w:r w:rsidRPr="00A47EDB">
        <w:rPr>
          <w:sz w:val="28"/>
          <w:szCs w:val="28"/>
        </w:rPr>
        <w:t>3.3.2.</w:t>
      </w:r>
      <w:r w:rsidRPr="00A47EDB">
        <w:rPr>
          <w:rFonts w:eastAsiaTheme="minorEastAsia"/>
          <w:sz w:val="28"/>
          <w:szCs w:val="28"/>
        </w:rPr>
        <w:tab/>
      </w:r>
      <w:r w:rsidRPr="00A47EDB">
        <w:rPr>
          <w:sz w:val="28"/>
          <w:szCs w:val="28"/>
        </w:rPr>
        <w:t>Психолого­педагогические условия реализации основной образовательной программы</w:t>
      </w:r>
      <w:r w:rsidRPr="00A47EDB">
        <w:rPr>
          <w:sz w:val="28"/>
          <w:szCs w:val="28"/>
        </w:rPr>
        <w:tab/>
      </w:r>
      <w:r>
        <w:rPr>
          <w:sz w:val="28"/>
          <w:szCs w:val="28"/>
        </w:rPr>
        <w:t xml:space="preserve"> </w:t>
      </w:r>
      <w:r w:rsidR="009E55B1">
        <w:rPr>
          <w:sz w:val="28"/>
          <w:szCs w:val="28"/>
        </w:rPr>
        <w:t>………………………………………………………………………</w:t>
      </w:r>
      <w:r>
        <w:rPr>
          <w:sz w:val="28"/>
          <w:szCs w:val="28"/>
        </w:rPr>
        <w:t xml:space="preserve">   208</w:t>
      </w:r>
    </w:p>
    <w:p w:rsidR="00687CA7" w:rsidRPr="00A47EDB" w:rsidRDefault="00687CA7" w:rsidP="00687CA7">
      <w:pPr>
        <w:rPr>
          <w:rFonts w:eastAsiaTheme="minorEastAsia"/>
          <w:sz w:val="28"/>
          <w:szCs w:val="28"/>
        </w:rPr>
      </w:pPr>
      <w:r w:rsidRPr="00A47EDB">
        <w:rPr>
          <w:sz w:val="28"/>
          <w:szCs w:val="28"/>
        </w:rPr>
        <w:t>3.3.3.</w:t>
      </w:r>
      <w:r w:rsidRPr="00A47EDB">
        <w:rPr>
          <w:rFonts w:eastAsiaTheme="minorEastAsia"/>
          <w:sz w:val="28"/>
          <w:szCs w:val="28"/>
        </w:rPr>
        <w:tab/>
      </w:r>
      <w:r w:rsidRPr="00A47EDB">
        <w:rPr>
          <w:sz w:val="28"/>
          <w:szCs w:val="28"/>
        </w:rPr>
        <w:t>Финансовое обеспечение реализации основной образовательной программы</w:t>
      </w:r>
      <w:r>
        <w:rPr>
          <w:sz w:val="28"/>
          <w:szCs w:val="28"/>
        </w:rPr>
        <w:t xml:space="preserve">   </w:t>
      </w:r>
      <w:r w:rsidRPr="00A47EDB">
        <w:rPr>
          <w:sz w:val="28"/>
          <w:szCs w:val="28"/>
        </w:rPr>
        <w:tab/>
      </w:r>
      <w:r w:rsidR="009E55B1">
        <w:rPr>
          <w:sz w:val="28"/>
          <w:szCs w:val="28"/>
        </w:rPr>
        <w:t>…………………………………………………………………………………</w:t>
      </w:r>
      <w:r>
        <w:rPr>
          <w:sz w:val="28"/>
          <w:szCs w:val="28"/>
        </w:rPr>
        <w:t>210</w:t>
      </w:r>
    </w:p>
    <w:p w:rsidR="00687CA7" w:rsidRPr="00A47EDB" w:rsidRDefault="00687CA7" w:rsidP="00687CA7">
      <w:pPr>
        <w:rPr>
          <w:rFonts w:eastAsiaTheme="minorEastAsia"/>
          <w:sz w:val="28"/>
          <w:szCs w:val="28"/>
        </w:rPr>
      </w:pPr>
      <w:r w:rsidRPr="00A47EDB">
        <w:rPr>
          <w:sz w:val="28"/>
          <w:szCs w:val="28"/>
        </w:rPr>
        <w:t>3.3.4.</w:t>
      </w:r>
      <w:r w:rsidRPr="00A47EDB">
        <w:rPr>
          <w:rFonts w:eastAsiaTheme="minorEastAsia"/>
          <w:sz w:val="28"/>
          <w:szCs w:val="28"/>
        </w:rPr>
        <w:tab/>
      </w:r>
      <w:r w:rsidRPr="00A47EDB">
        <w:rPr>
          <w:sz w:val="28"/>
          <w:szCs w:val="28"/>
        </w:rPr>
        <w:t>Материально-технические условия реализации основной образовательной программы</w:t>
      </w:r>
      <w:r>
        <w:rPr>
          <w:sz w:val="28"/>
          <w:szCs w:val="28"/>
        </w:rPr>
        <w:t xml:space="preserve">   </w:t>
      </w:r>
      <w:r w:rsidR="009E55B1">
        <w:rPr>
          <w:sz w:val="28"/>
          <w:szCs w:val="28"/>
        </w:rPr>
        <w:t>……………………………………………………………………</w:t>
      </w:r>
      <w:r w:rsidRPr="00A47EDB">
        <w:rPr>
          <w:sz w:val="28"/>
          <w:szCs w:val="28"/>
        </w:rPr>
        <w:tab/>
      </w:r>
      <w:r>
        <w:rPr>
          <w:sz w:val="28"/>
          <w:szCs w:val="28"/>
        </w:rPr>
        <w:t>211</w:t>
      </w:r>
    </w:p>
    <w:p w:rsidR="00687CA7" w:rsidRPr="00A47EDB" w:rsidRDefault="00687CA7" w:rsidP="00687CA7">
      <w:pPr>
        <w:rPr>
          <w:rFonts w:eastAsiaTheme="minorEastAsia"/>
          <w:sz w:val="28"/>
          <w:szCs w:val="28"/>
        </w:rPr>
      </w:pPr>
      <w:r w:rsidRPr="00A47EDB">
        <w:rPr>
          <w:sz w:val="28"/>
          <w:szCs w:val="28"/>
        </w:rPr>
        <w:t>3.3.5.</w:t>
      </w:r>
      <w:r w:rsidRPr="00A47EDB">
        <w:rPr>
          <w:rFonts w:eastAsiaTheme="minorEastAsia"/>
          <w:sz w:val="28"/>
          <w:szCs w:val="28"/>
        </w:rPr>
        <w:tab/>
      </w:r>
      <w:r w:rsidRPr="00A47EDB">
        <w:rPr>
          <w:sz w:val="28"/>
          <w:szCs w:val="28"/>
        </w:rPr>
        <w:t>Информационно­методические условия реализации основной образовательной программы</w:t>
      </w:r>
      <w:r w:rsidRPr="00A47EDB">
        <w:rPr>
          <w:sz w:val="28"/>
          <w:szCs w:val="28"/>
        </w:rPr>
        <w:tab/>
      </w:r>
      <w:r w:rsidR="009E55B1">
        <w:rPr>
          <w:sz w:val="28"/>
          <w:szCs w:val="28"/>
        </w:rPr>
        <w:t>………………………………………………….</w:t>
      </w:r>
      <w:r>
        <w:rPr>
          <w:sz w:val="28"/>
          <w:szCs w:val="28"/>
        </w:rPr>
        <w:t xml:space="preserve">  218</w:t>
      </w:r>
    </w:p>
    <w:p w:rsidR="00687CA7" w:rsidRPr="009247A1" w:rsidRDefault="00687CA7" w:rsidP="00687CA7">
      <w:pPr>
        <w:keepNext/>
        <w:keepLines/>
        <w:spacing w:line="270" w:lineRule="exact"/>
      </w:pPr>
      <w:r w:rsidRPr="00A47EDB">
        <w:rPr>
          <w:sz w:val="28"/>
          <w:szCs w:val="28"/>
        </w:rPr>
        <w:fldChar w:fldCharType="end"/>
      </w:r>
      <w:r w:rsidRPr="009247A1">
        <w:rPr>
          <w:rStyle w:val="42"/>
        </w:rPr>
        <w:t>3.3.6. Механизмы достижения целевых ориентиров в системе условий</w:t>
      </w:r>
      <w:r>
        <w:rPr>
          <w:rStyle w:val="42"/>
        </w:rPr>
        <w:t xml:space="preserve"> </w:t>
      </w:r>
      <w:r w:rsidR="009E55B1">
        <w:rPr>
          <w:rStyle w:val="42"/>
        </w:rPr>
        <w:t>……….</w:t>
      </w:r>
      <w:r>
        <w:rPr>
          <w:rStyle w:val="42"/>
        </w:rPr>
        <w:t xml:space="preserve">  220</w:t>
      </w:r>
    </w:p>
    <w:p w:rsidR="00653A76" w:rsidRPr="009C1098" w:rsidRDefault="00687CA7" w:rsidP="00687CA7">
      <w:pPr>
        <w:jc w:val="center"/>
        <w:rPr>
          <w:b/>
          <w:sz w:val="28"/>
          <w:szCs w:val="28"/>
        </w:rPr>
      </w:pPr>
      <w:r w:rsidRPr="00A47EDB">
        <w:rPr>
          <w:sz w:val="28"/>
          <w:szCs w:val="28"/>
        </w:rPr>
        <w:br w:type="page"/>
      </w:r>
      <w:r w:rsidR="00653A76" w:rsidRPr="009C1098">
        <w:rPr>
          <w:b/>
          <w:sz w:val="28"/>
          <w:szCs w:val="28"/>
        </w:rPr>
        <w:lastRenderedPageBreak/>
        <w:t>Общие положения</w:t>
      </w:r>
      <w:bookmarkEnd w:id="2"/>
      <w:bookmarkEnd w:id="3"/>
      <w:bookmarkEnd w:id="4"/>
      <w:bookmarkEnd w:id="5"/>
    </w:p>
    <w:p w:rsidR="00653A76" w:rsidRDefault="009C1098" w:rsidP="00714107">
      <w:pPr>
        <w:pStyle w:val="a3"/>
        <w:spacing w:line="240" w:lineRule="auto"/>
        <w:ind w:firstLine="454"/>
        <w:rPr>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D170ED">
        <w:rPr>
          <w:rFonts w:ascii="Times New Roman" w:hAnsi="Times New Roman"/>
          <w:color w:val="auto"/>
          <w:sz w:val="28"/>
          <w:szCs w:val="28"/>
        </w:rPr>
        <w:t xml:space="preserve">ООП НОО) </w:t>
      </w:r>
      <w:r>
        <w:rPr>
          <w:rFonts w:ascii="Times New Roman" w:hAnsi="Times New Roman"/>
          <w:color w:val="auto"/>
          <w:sz w:val="28"/>
          <w:szCs w:val="28"/>
        </w:rPr>
        <w:t>МКОУ СОШ с.п</w:t>
      </w:r>
      <w:proofErr w:type="gramStart"/>
      <w:r>
        <w:rPr>
          <w:rFonts w:ascii="Times New Roman" w:hAnsi="Times New Roman"/>
          <w:color w:val="auto"/>
          <w:sz w:val="28"/>
          <w:szCs w:val="28"/>
        </w:rPr>
        <w:t>.Н</w:t>
      </w:r>
      <w:proofErr w:type="gramEnd"/>
      <w:r>
        <w:rPr>
          <w:rFonts w:ascii="Times New Roman" w:hAnsi="Times New Roman"/>
          <w:color w:val="auto"/>
          <w:sz w:val="28"/>
          <w:szCs w:val="28"/>
        </w:rPr>
        <w:t xml:space="preserve">ижний Черек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Pr>
          <w:sz w:val="28"/>
          <w:szCs w:val="28"/>
        </w:rPr>
        <w:t xml:space="preserve">При разработке </w:t>
      </w:r>
      <w:r w:rsidR="00D170ED" w:rsidRPr="00557F36">
        <w:rPr>
          <w:sz w:val="28"/>
          <w:szCs w:val="28"/>
        </w:rPr>
        <w:t xml:space="preserve">ООП </w:t>
      </w:r>
      <w:r w:rsidR="00D170ED">
        <w:rPr>
          <w:sz w:val="28"/>
          <w:szCs w:val="28"/>
        </w:rPr>
        <w:t xml:space="preserve">НОО </w:t>
      </w:r>
      <w:r w:rsidR="00D170ED" w:rsidRPr="00557F36">
        <w:rPr>
          <w:sz w:val="28"/>
          <w:szCs w:val="28"/>
        </w:rPr>
        <w:t xml:space="preserve">учтены материалы, полученные в ходе </w:t>
      </w:r>
      <w:proofErr w:type="gramStart"/>
      <w:r w:rsidR="00D170ED" w:rsidRPr="00557F36">
        <w:rPr>
          <w:sz w:val="28"/>
          <w:szCs w:val="28"/>
        </w:rPr>
        <w:t xml:space="preserve">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proofErr w:type="gramEnd"/>
      <w:r w:rsidR="00D170ED">
        <w:rPr>
          <w:sz w:val="28"/>
          <w:szCs w:val="28"/>
        </w:rPr>
        <w:t>.</w:t>
      </w:r>
    </w:p>
    <w:p w:rsidR="001552D2" w:rsidRPr="00AD18C1" w:rsidRDefault="001552D2" w:rsidP="00AD18C1">
      <w:pPr>
        <w:pStyle w:val="60"/>
        <w:shd w:val="clear" w:color="auto" w:fill="auto"/>
        <w:spacing w:line="240" w:lineRule="auto"/>
        <w:ind w:left="20" w:right="20" w:firstLine="460"/>
        <w:rPr>
          <w:sz w:val="28"/>
          <w:szCs w:val="28"/>
          <w:lang w:val="ru-RU"/>
        </w:rPr>
      </w:pPr>
      <w:r w:rsidRPr="00AD18C1">
        <w:rPr>
          <w:sz w:val="28"/>
          <w:szCs w:val="28"/>
        </w:rPr>
        <w:t xml:space="preserve">Основная образовательная программа НОО </w:t>
      </w:r>
      <w:r w:rsidR="00BB0547" w:rsidRPr="00AD18C1">
        <w:rPr>
          <w:color w:val="auto"/>
          <w:sz w:val="28"/>
          <w:szCs w:val="28"/>
        </w:rPr>
        <w:t>МКОУ СОШ с.п</w:t>
      </w:r>
      <w:proofErr w:type="gramStart"/>
      <w:r w:rsidR="00BB0547" w:rsidRPr="00AD18C1">
        <w:rPr>
          <w:color w:val="auto"/>
          <w:sz w:val="28"/>
          <w:szCs w:val="28"/>
        </w:rPr>
        <w:t>.Н</w:t>
      </w:r>
      <w:proofErr w:type="gramEnd"/>
      <w:r w:rsidR="00BB0547" w:rsidRPr="00AD18C1">
        <w:rPr>
          <w:color w:val="auto"/>
          <w:sz w:val="28"/>
          <w:szCs w:val="28"/>
        </w:rPr>
        <w:t xml:space="preserve">ижний Черек </w:t>
      </w:r>
      <w:r w:rsidRPr="00AD18C1">
        <w:rPr>
          <w:sz w:val="28"/>
          <w:szCs w:val="28"/>
        </w:rPr>
        <w:t>разработана коллективом п</w:t>
      </w:r>
      <w:r w:rsidRPr="00AD18C1">
        <w:rPr>
          <w:sz w:val="28"/>
          <w:szCs w:val="28"/>
          <w:lang w:val="ru-RU"/>
        </w:rPr>
        <w:t>еда</w:t>
      </w:r>
      <w:r w:rsidRPr="00AD18C1">
        <w:rPr>
          <w:sz w:val="28"/>
          <w:szCs w:val="28"/>
        </w:rPr>
        <w:t xml:space="preserve">гогов, родителей начальной ступени образования с учётом образовательных потребностей и запросов участников образовательных отношений, рассмотрена и принята педагогическим советом и Управляющим советом образовательного учреждения (протокол № 1 от </w:t>
      </w:r>
      <w:r w:rsidR="00BB0547" w:rsidRPr="00AD18C1">
        <w:rPr>
          <w:sz w:val="28"/>
          <w:szCs w:val="28"/>
          <w:lang w:val="ru-RU"/>
        </w:rPr>
        <w:t>29.08.</w:t>
      </w:r>
      <w:r w:rsidR="00BB0547" w:rsidRPr="00AD18C1">
        <w:rPr>
          <w:sz w:val="28"/>
          <w:szCs w:val="28"/>
        </w:rPr>
        <w:t>201</w:t>
      </w:r>
      <w:r w:rsidR="00BB0547" w:rsidRPr="00AD18C1">
        <w:rPr>
          <w:sz w:val="28"/>
          <w:szCs w:val="28"/>
          <w:lang w:val="ru-RU"/>
        </w:rPr>
        <w:t>6</w:t>
      </w:r>
      <w:r w:rsidRPr="00AD18C1">
        <w:rPr>
          <w:sz w:val="28"/>
          <w:szCs w:val="28"/>
        </w:rPr>
        <w:t>г.</w:t>
      </w:r>
      <w:r w:rsidR="00BB0547" w:rsidRPr="00AD18C1">
        <w:rPr>
          <w:sz w:val="28"/>
          <w:szCs w:val="28"/>
          <w:lang w:val="ru-RU"/>
        </w:rPr>
        <w:t xml:space="preserve"> ПС, протокол №1 от 27.08.16г. УС</w:t>
      </w:r>
      <w:r w:rsidRPr="00AD18C1">
        <w:rPr>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00BB0547">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C566E1">
      <w:pPr>
        <w:pStyle w:val="ab"/>
        <w:numPr>
          <w:ilvl w:val="0"/>
          <w:numId w:val="3"/>
        </w:numPr>
        <w:spacing w:line="24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C566E1">
      <w:pPr>
        <w:pStyle w:val="ab"/>
        <w:numPr>
          <w:ilvl w:val="0"/>
          <w:numId w:val="4"/>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C566E1">
      <w:pPr>
        <w:pStyle w:val="ab"/>
        <w:numPr>
          <w:ilvl w:val="0"/>
          <w:numId w:val="4"/>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C566E1">
      <w:pPr>
        <w:pStyle w:val="ab"/>
        <w:numPr>
          <w:ilvl w:val="0"/>
          <w:numId w:val="5"/>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C566E1">
      <w:pPr>
        <w:pStyle w:val="ab"/>
        <w:numPr>
          <w:ilvl w:val="0"/>
          <w:numId w:val="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A47EDB">
        <w:rPr>
          <w:rFonts w:ascii="Times New Roman" w:hAnsi="Times New Roman"/>
          <w:color w:val="auto"/>
          <w:spacing w:val="-2"/>
          <w:sz w:val="28"/>
          <w:szCs w:val="28"/>
        </w:rPr>
        <w:t xml:space="preserve">Права и обязанности родителей (законных представителей) </w:t>
      </w:r>
      <w:r w:rsidRPr="00A47EDB">
        <w:rPr>
          <w:rFonts w:ascii="Times New Roman" w:hAnsi="Times New Roman"/>
          <w:color w:val="auto"/>
          <w:sz w:val="28"/>
          <w:szCs w:val="28"/>
        </w:rPr>
        <w:t>обучающихся в части, касающейся участия в формировании</w:t>
      </w:r>
      <w:r w:rsidR="00D30361" w:rsidRPr="00A47EDB">
        <w:rPr>
          <w:rFonts w:ascii="Times New Roman" w:hAnsi="Times New Roman"/>
          <w:color w:val="auto"/>
          <w:sz w:val="28"/>
          <w:szCs w:val="28"/>
        </w:rPr>
        <w:t xml:space="preserve"> </w:t>
      </w:r>
      <w:r w:rsidRPr="00A47EDB">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sidRPr="00A47EDB">
        <w:rPr>
          <w:rFonts w:ascii="Times New Roman" w:hAnsi="Times New Roman"/>
          <w:color w:val="auto"/>
          <w:spacing w:val="2"/>
          <w:sz w:val="28"/>
          <w:szCs w:val="28"/>
        </w:rPr>
        <w:t>е</w:t>
      </w:r>
      <w:r w:rsidRPr="00A47EDB">
        <w:rPr>
          <w:rFonts w:ascii="Times New Roman" w:hAnsi="Times New Roman"/>
          <w:color w:val="auto"/>
          <w:spacing w:val="2"/>
          <w:sz w:val="28"/>
          <w:szCs w:val="28"/>
        </w:rPr>
        <w:t xml:space="preserve">нном </w:t>
      </w:r>
      <w:r w:rsidRPr="00A47EDB">
        <w:rPr>
          <w:rFonts w:ascii="Times New Roman" w:hAnsi="Times New Roman"/>
          <w:color w:val="auto"/>
          <w:sz w:val="28"/>
          <w:szCs w:val="28"/>
        </w:rPr>
        <w:t>между ними и образовательн</w:t>
      </w:r>
      <w:r w:rsidR="00B77B27" w:rsidRPr="00A47EDB">
        <w:rPr>
          <w:rFonts w:ascii="Times New Roman" w:hAnsi="Times New Roman"/>
          <w:color w:val="auto"/>
          <w:sz w:val="28"/>
          <w:szCs w:val="28"/>
        </w:rPr>
        <w:t>ой</w:t>
      </w:r>
      <w:r w:rsidR="00A3436A" w:rsidRPr="00A47EDB">
        <w:rPr>
          <w:rFonts w:ascii="Times New Roman" w:hAnsi="Times New Roman"/>
          <w:color w:val="auto"/>
          <w:sz w:val="28"/>
          <w:szCs w:val="28"/>
        </w:rPr>
        <w:t xml:space="preserve"> </w:t>
      </w:r>
      <w:r w:rsidR="00D170ED" w:rsidRPr="00A47EDB">
        <w:rPr>
          <w:rFonts w:ascii="Times New Roman" w:hAnsi="Times New Roman"/>
          <w:color w:val="auto"/>
          <w:sz w:val="28"/>
          <w:szCs w:val="28"/>
        </w:rPr>
        <w:t>организацией</w:t>
      </w:r>
      <w:r w:rsidR="00A3436A" w:rsidRPr="00A47EDB">
        <w:rPr>
          <w:rFonts w:ascii="Times New Roman" w:hAnsi="Times New Roman"/>
          <w:color w:val="auto"/>
          <w:sz w:val="28"/>
          <w:szCs w:val="28"/>
        </w:rPr>
        <w:t xml:space="preserve"> </w:t>
      </w:r>
      <w:r w:rsidRPr="00A47EDB">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C566E1">
      <w:pPr>
        <w:pStyle w:val="1"/>
        <w:numPr>
          <w:ilvl w:val="0"/>
          <w:numId w:val="2"/>
        </w:numPr>
        <w:spacing w:line="240" w:lineRule="auto"/>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C566E1">
      <w:pPr>
        <w:pStyle w:val="afd"/>
        <w:numPr>
          <w:ilvl w:val="1"/>
          <w:numId w:val="2"/>
        </w:numPr>
        <w:spacing w:line="240" w:lineRule="auto"/>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 xml:space="preserve">разработке и реализации </w:t>
      </w:r>
      <w:r w:rsidR="00D967C4">
        <w:rPr>
          <w:rFonts w:ascii="Times New Roman" w:hAnsi="Times New Roman"/>
          <w:color w:val="auto"/>
          <w:sz w:val="28"/>
          <w:szCs w:val="28"/>
        </w:rPr>
        <w:t>МКОУ СОШ с.п</w:t>
      </w:r>
      <w:proofErr w:type="gramStart"/>
      <w:r w:rsidR="00D967C4">
        <w:rPr>
          <w:rFonts w:ascii="Times New Roman" w:hAnsi="Times New Roman"/>
          <w:color w:val="auto"/>
          <w:sz w:val="28"/>
          <w:szCs w:val="28"/>
        </w:rPr>
        <w:t>.Н</w:t>
      </w:r>
      <w:proofErr w:type="gramEnd"/>
      <w:r w:rsidR="00D967C4">
        <w:rPr>
          <w:rFonts w:ascii="Times New Roman" w:hAnsi="Times New Roman"/>
          <w:color w:val="auto"/>
          <w:sz w:val="28"/>
          <w:szCs w:val="28"/>
        </w:rPr>
        <w:t xml:space="preserve">ижний Черек </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C566E1">
      <w:pPr>
        <w:pStyle w:val="ab"/>
        <w:numPr>
          <w:ilvl w:val="0"/>
          <w:numId w:val="6"/>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C566E1">
      <w:pPr>
        <w:pStyle w:val="ab"/>
        <w:numPr>
          <w:ilvl w:val="0"/>
          <w:numId w:val="6"/>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w:t>
      </w:r>
      <w:r w:rsidR="00D967C4">
        <w:rPr>
          <w:rFonts w:ascii="Times New Roman" w:hAnsi="Times New Roman"/>
          <w:color w:val="auto"/>
          <w:sz w:val="28"/>
          <w:szCs w:val="28"/>
        </w:rPr>
        <w:t>она</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 xml:space="preserve">общества на основе принципов толерантности, диалога </w:t>
      </w:r>
      <w:r w:rsidRPr="00BD7394">
        <w:rPr>
          <w:rFonts w:ascii="Times New Roman" w:hAnsi="Times New Roman"/>
          <w:color w:val="auto"/>
          <w:sz w:val="28"/>
          <w:szCs w:val="28"/>
        </w:rPr>
        <w:lastRenderedPageBreak/>
        <w:t>культур и уважения его многонационального, полилингвального, поликультурного и поликонфессионального состава;</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C566E1">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C566E1">
      <w:pPr>
        <w:pStyle w:val="ab"/>
        <w:numPr>
          <w:ilvl w:val="0"/>
          <w:numId w:val="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714107">
      <w:pPr>
        <w:pStyle w:val="a3"/>
        <w:spacing w:line="240" w:lineRule="auto"/>
        <w:ind w:firstLine="454"/>
        <w:rPr>
          <w:rFonts w:ascii="Times New Roman" w:hAnsi="Times New Roman"/>
          <w:color w:val="auto"/>
          <w:sz w:val="28"/>
          <w:szCs w:val="28"/>
        </w:rPr>
      </w:pPr>
      <w:r w:rsidRPr="00D967C4">
        <w:rPr>
          <w:rFonts w:ascii="Times New Roman" w:hAnsi="Times New Roman"/>
          <w:bCs/>
          <w:color w:val="auto"/>
          <w:spacing w:val="4"/>
          <w:sz w:val="28"/>
          <w:szCs w:val="28"/>
        </w:rPr>
        <w:t>Основная образовательная программа формируется</w:t>
      </w:r>
      <w:r w:rsidR="00D30361" w:rsidRPr="00D967C4">
        <w:rPr>
          <w:rFonts w:ascii="Times New Roman" w:hAnsi="Times New Roman"/>
          <w:bCs/>
          <w:color w:val="auto"/>
          <w:spacing w:val="4"/>
          <w:sz w:val="28"/>
          <w:szCs w:val="28"/>
        </w:rPr>
        <w:t xml:space="preserve"> </w:t>
      </w:r>
      <w:r w:rsidRPr="00D967C4">
        <w:rPr>
          <w:rFonts w:ascii="Times New Roman" w:hAnsi="Times New Roman"/>
          <w:bCs/>
          <w:color w:val="auto"/>
          <w:spacing w:val="2"/>
          <w:sz w:val="28"/>
          <w:szCs w:val="28"/>
        </w:rPr>
        <w:t xml:space="preserve">с </w:t>
      </w:r>
      <w:r w:rsidRPr="00D967C4">
        <w:rPr>
          <w:rFonts w:ascii="Times New Roman" w:hAnsi="Times New Roman"/>
          <w:bCs/>
          <w:color w:val="auto"/>
          <w:sz w:val="28"/>
          <w:szCs w:val="28"/>
        </w:rPr>
        <w:t>уч</w:t>
      </w:r>
      <w:r w:rsidR="00D30361" w:rsidRPr="00D967C4">
        <w:rPr>
          <w:rFonts w:ascii="Times New Roman" w:hAnsi="Times New Roman"/>
          <w:bCs/>
          <w:color w:val="auto"/>
          <w:sz w:val="28"/>
          <w:szCs w:val="28"/>
        </w:rPr>
        <w:t>е</w:t>
      </w:r>
      <w:r w:rsidRPr="00D967C4">
        <w:rPr>
          <w:rFonts w:ascii="Times New Roman" w:hAnsi="Times New Roman"/>
          <w:bCs/>
          <w:color w:val="auto"/>
          <w:sz w:val="28"/>
          <w:szCs w:val="28"/>
        </w:rPr>
        <w:t xml:space="preserve">том особенностей </w:t>
      </w:r>
      <w:r w:rsidR="008A76CC" w:rsidRPr="00D967C4">
        <w:rPr>
          <w:rFonts w:ascii="Times New Roman" w:hAnsi="Times New Roman"/>
          <w:bCs/>
          <w:color w:val="auto"/>
          <w:sz w:val="28"/>
          <w:szCs w:val="28"/>
        </w:rPr>
        <w:t>уровня</w:t>
      </w:r>
      <w:r w:rsidR="006B0B19" w:rsidRPr="00D967C4">
        <w:rPr>
          <w:rFonts w:ascii="Times New Roman" w:hAnsi="Times New Roman"/>
          <w:bCs/>
          <w:color w:val="auto"/>
          <w:sz w:val="28"/>
          <w:szCs w:val="28"/>
        </w:rPr>
        <w:t xml:space="preserve"> </w:t>
      </w:r>
      <w:r w:rsidR="00E21ECB" w:rsidRPr="00D967C4">
        <w:rPr>
          <w:rFonts w:ascii="Times New Roman" w:hAnsi="Times New Roman"/>
          <w:bCs/>
          <w:color w:val="auto"/>
          <w:sz w:val="28"/>
          <w:szCs w:val="28"/>
        </w:rPr>
        <w:t xml:space="preserve">начального </w:t>
      </w:r>
      <w:r w:rsidRPr="00D967C4">
        <w:rPr>
          <w:rFonts w:ascii="Times New Roman" w:hAnsi="Times New Roman"/>
          <w:bCs/>
          <w:color w:val="auto"/>
          <w:sz w:val="28"/>
          <w:szCs w:val="28"/>
        </w:rPr>
        <w:t>общего образования как фундамента всего последующего обучения</w:t>
      </w:r>
      <w:r w:rsidRPr="00BD7394">
        <w:rPr>
          <w:rFonts w:ascii="Times New Roman" w:hAnsi="Times New Roman"/>
          <w:b/>
          <w:bCs/>
          <w:color w:val="auto"/>
          <w:sz w:val="28"/>
          <w:szCs w:val="28"/>
        </w:rPr>
        <w:t>.</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C566E1">
      <w:pPr>
        <w:pStyle w:val="ab"/>
        <w:numPr>
          <w:ilvl w:val="0"/>
          <w:numId w:val="8"/>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C566E1">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C566E1">
      <w:pPr>
        <w:pStyle w:val="ab"/>
        <w:numPr>
          <w:ilvl w:val="0"/>
          <w:numId w:val="8"/>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 xml:space="preserve">стниками, общением и </w:t>
      </w:r>
      <w:r w:rsidRPr="00BD7394">
        <w:rPr>
          <w:rFonts w:ascii="Times New Roman" w:hAnsi="Times New Roman"/>
          <w:color w:val="auto"/>
          <w:spacing w:val="-2"/>
          <w:sz w:val="28"/>
          <w:szCs w:val="28"/>
        </w:rPr>
        <w:lastRenderedPageBreak/>
        <w:t>межличностными отношениями дружбы, становлением основ гражданской идентичности и мировоззрения.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C566E1">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C566E1">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D967C4">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D967C4" w:rsidRPr="00D967C4" w:rsidRDefault="00653A76" w:rsidP="00D967C4">
      <w:pPr>
        <w:pStyle w:val="afff"/>
        <w:rPr>
          <w:sz w:val="28"/>
          <w:szCs w:val="28"/>
        </w:rPr>
      </w:pPr>
      <w:r w:rsidRPr="00D967C4">
        <w:rPr>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D967C4">
        <w:rPr>
          <w:sz w:val="28"/>
          <w:szCs w:val="28"/>
        </w:rPr>
        <w:t xml:space="preserve">образовательной деятельности </w:t>
      </w:r>
      <w:r w:rsidRPr="00D967C4">
        <w:rPr>
          <w:sz w:val="28"/>
          <w:szCs w:val="28"/>
        </w:rPr>
        <w:t xml:space="preserve">и выбора условий и методик обучения, учитывающих описанные выше особенности </w:t>
      </w:r>
      <w:r w:rsidR="00775DA5" w:rsidRPr="00D967C4">
        <w:rPr>
          <w:sz w:val="28"/>
          <w:szCs w:val="28"/>
        </w:rPr>
        <w:t xml:space="preserve">уровня </w:t>
      </w:r>
      <w:r w:rsidR="00E21ECB" w:rsidRPr="00D967C4">
        <w:rPr>
          <w:sz w:val="28"/>
          <w:szCs w:val="28"/>
        </w:rPr>
        <w:t xml:space="preserve">начального </w:t>
      </w:r>
      <w:r w:rsidRPr="00D967C4">
        <w:rPr>
          <w:sz w:val="28"/>
          <w:szCs w:val="28"/>
        </w:rPr>
        <w:t>общего образования.</w:t>
      </w:r>
      <w:r w:rsidR="00D967C4" w:rsidRPr="00D967C4">
        <w:rPr>
          <w:sz w:val="28"/>
          <w:szCs w:val="28"/>
        </w:rPr>
        <w:t xml:space="preserve"> </w:t>
      </w:r>
    </w:p>
    <w:p w:rsidR="00D967C4" w:rsidRPr="00D967C4" w:rsidRDefault="00D967C4" w:rsidP="00D967C4">
      <w:pPr>
        <w:pStyle w:val="afff"/>
        <w:rPr>
          <w:sz w:val="28"/>
          <w:szCs w:val="28"/>
        </w:rPr>
      </w:pPr>
      <w:r>
        <w:rPr>
          <w:sz w:val="28"/>
          <w:szCs w:val="28"/>
        </w:rPr>
        <w:t xml:space="preserve">      </w:t>
      </w:r>
      <w:r w:rsidRPr="00D967C4">
        <w:rPr>
          <w:sz w:val="28"/>
          <w:szCs w:val="28"/>
        </w:rPr>
        <w:t>МКОУ СОШ с.п</w:t>
      </w:r>
      <w:proofErr w:type="gramStart"/>
      <w:r w:rsidRPr="00D967C4">
        <w:rPr>
          <w:sz w:val="28"/>
          <w:szCs w:val="28"/>
        </w:rPr>
        <w:t>.Н</w:t>
      </w:r>
      <w:proofErr w:type="gramEnd"/>
      <w:r w:rsidRPr="00D967C4">
        <w:rPr>
          <w:sz w:val="28"/>
          <w:szCs w:val="28"/>
        </w:rPr>
        <w:t xml:space="preserve">ижний Черек несёт ответственность за выполнение ООП перед родителями (законными представителями), учащимися и учредителем. ООП </w:t>
      </w:r>
      <w:r>
        <w:rPr>
          <w:sz w:val="28"/>
          <w:szCs w:val="28"/>
        </w:rPr>
        <w:t>НОО</w:t>
      </w:r>
      <w:r w:rsidRPr="00D967C4">
        <w:rPr>
          <w:sz w:val="28"/>
          <w:szCs w:val="28"/>
        </w:rPr>
        <w:t xml:space="preserve"> публикуется на сайте ОУ.</w:t>
      </w:r>
    </w:p>
    <w:p w:rsidR="00653A76" w:rsidRPr="00D967C4" w:rsidRDefault="00653A76" w:rsidP="00714107">
      <w:pPr>
        <w:pStyle w:val="a3"/>
        <w:spacing w:line="240" w:lineRule="auto"/>
        <w:ind w:firstLine="454"/>
        <w:rPr>
          <w:rFonts w:ascii="Times New Roman" w:hAnsi="Times New Roman"/>
          <w:color w:val="auto"/>
          <w:sz w:val="28"/>
          <w:szCs w:val="28"/>
          <w:lang w:val="ru"/>
        </w:rPr>
      </w:pPr>
    </w:p>
    <w:p w:rsidR="00653A76" w:rsidRPr="00FF3660" w:rsidRDefault="00880217" w:rsidP="00C566E1">
      <w:pPr>
        <w:pStyle w:val="afd"/>
        <w:numPr>
          <w:ilvl w:val="1"/>
          <w:numId w:val="2"/>
        </w:numPr>
        <w:spacing w:line="240" w:lineRule="auto"/>
        <w:ind w:left="0" w:firstLine="426"/>
      </w:pPr>
      <w:bookmarkStart w:id="15" w:name="_Toc288394058"/>
      <w:bookmarkStart w:id="16" w:name="_Toc288410525"/>
      <w:bookmarkStart w:id="17" w:name="_Toc288410654"/>
      <w:bookmarkStart w:id="18" w:name="_Toc424564299"/>
      <w:r w:rsidRPr="003C0745">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5"/>
      <w:bookmarkEnd w:id="16"/>
      <w:bookmarkEnd w:id="17"/>
      <w:bookmarkEnd w:id="18"/>
    </w:p>
    <w:p w:rsidR="00014288" w:rsidRPr="00014288" w:rsidRDefault="00014288" w:rsidP="00014288">
      <w:pPr>
        <w:pStyle w:val="60"/>
        <w:shd w:val="clear" w:color="auto" w:fill="auto"/>
        <w:spacing w:line="240" w:lineRule="auto"/>
        <w:ind w:right="20"/>
        <w:rPr>
          <w:sz w:val="28"/>
          <w:szCs w:val="28"/>
        </w:rPr>
      </w:pPr>
      <w:r>
        <w:rPr>
          <w:sz w:val="28"/>
          <w:szCs w:val="28"/>
          <w:lang w:val="ru-RU"/>
        </w:rPr>
        <w:t xml:space="preserve">     </w:t>
      </w:r>
      <w:r w:rsidRPr="00014288">
        <w:rPr>
          <w:sz w:val="28"/>
          <w:szCs w:val="28"/>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C566E1">
      <w:pPr>
        <w:pStyle w:val="ab"/>
        <w:numPr>
          <w:ilvl w:val="0"/>
          <w:numId w:val="10"/>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C566E1">
      <w:pPr>
        <w:pStyle w:val="ab"/>
        <w:numPr>
          <w:ilvl w:val="0"/>
          <w:numId w:val="10"/>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 xml:space="preserve">методической литературы, а также </w:t>
      </w:r>
      <w:r w:rsidRPr="00BD7394">
        <w:rPr>
          <w:rFonts w:ascii="Times New Roman" w:hAnsi="Times New Roman"/>
          <w:color w:val="auto"/>
          <w:sz w:val="28"/>
          <w:szCs w:val="28"/>
        </w:rPr>
        <w:lastRenderedPageBreak/>
        <w:t>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6B488C">
        <w:rPr>
          <w:rFonts w:ascii="Times New Roman" w:hAnsi="Times New Roman"/>
          <w:bCs/>
          <w:color w:val="auto"/>
          <w:sz w:val="28"/>
          <w:szCs w:val="28"/>
        </w:rPr>
        <w:t>Структура планируемых результатов</w:t>
      </w:r>
      <w:r w:rsidRPr="00BD7394">
        <w:rPr>
          <w:rFonts w:ascii="Times New Roman" w:hAnsi="Times New Roman"/>
          <w:b/>
          <w:bCs/>
          <w:color w:val="auto"/>
          <w:sz w:val="28"/>
          <w:szCs w:val="28"/>
        </w:rPr>
        <w:t xml:space="preserve"> </w:t>
      </w:r>
      <w:r w:rsidR="006B488C">
        <w:rPr>
          <w:rFonts w:ascii="Times New Roman" w:hAnsi="Times New Roman"/>
          <w:color w:val="auto"/>
          <w:sz w:val="28"/>
          <w:szCs w:val="28"/>
        </w:rPr>
        <w:t>строится с учетом необходимости</w:t>
      </w:r>
      <w:r w:rsidRPr="00BD7394">
        <w:rPr>
          <w:rFonts w:ascii="Times New Roman" w:hAnsi="Times New Roman"/>
          <w:color w:val="auto"/>
          <w:sz w:val="28"/>
          <w:szCs w:val="28"/>
        </w:rPr>
        <w:t>:</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C566E1">
      <w:pPr>
        <w:pStyle w:val="ab"/>
        <w:numPr>
          <w:ilvl w:val="0"/>
          <w:numId w:val="11"/>
        </w:numPr>
        <w:spacing w:line="24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6B488C" w:rsidP="00714107">
      <w:pPr>
        <w:tabs>
          <w:tab w:val="left" w:pos="142"/>
          <w:tab w:val="left" w:leader="dot" w:pos="624"/>
        </w:tabs>
        <w:ind w:firstLine="709"/>
        <w:jc w:val="both"/>
        <w:rPr>
          <w:rStyle w:val="Zag11"/>
          <w:rFonts w:eastAsia="@Arial Unicode MS"/>
          <w:sz w:val="28"/>
          <w:szCs w:val="28"/>
        </w:rPr>
      </w:pPr>
      <w:r>
        <w:rPr>
          <w:rStyle w:val="Zag11"/>
          <w:rFonts w:eastAsia="@Arial Unicode MS"/>
          <w:sz w:val="28"/>
          <w:szCs w:val="28"/>
        </w:rPr>
        <w:t>Цели-ориентиры, определяющие в</w:t>
      </w:r>
      <w:r w:rsidR="00E52870" w:rsidRPr="007261C4">
        <w:rPr>
          <w:rStyle w:val="Zag11"/>
          <w:rFonts w:eastAsia="@Arial Unicode MS"/>
          <w:sz w:val="28"/>
          <w:szCs w:val="28"/>
        </w:rPr>
        <w:t>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w:t>
      </w:r>
      <w:r>
        <w:rPr>
          <w:rStyle w:val="Zag11"/>
          <w:rFonts w:eastAsia="@Arial Unicode MS"/>
          <w:sz w:val="28"/>
          <w:szCs w:val="28"/>
        </w:rPr>
        <w:t xml:space="preserve">, описывающие эту группу целей, </w:t>
      </w:r>
      <w:r w:rsidR="00E52870" w:rsidRPr="007261C4">
        <w:rPr>
          <w:rStyle w:val="Zag11"/>
          <w:rFonts w:eastAsia="@Arial Unicode MS"/>
          <w:sz w:val="28"/>
          <w:szCs w:val="28"/>
        </w:rPr>
        <w:t xml:space="preserve">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714107">
      <w:pPr>
        <w:pStyle w:val="a3"/>
        <w:spacing w:line="24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w:t>
      </w:r>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 xml:space="preserve">­первых,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001C225E">
        <w:rPr>
          <w:rFonts w:ascii="Times New Roman" w:hAnsi="Times New Roman"/>
          <w:color w:val="auto"/>
          <w:spacing w:val="-2"/>
          <w:sz w:val="28"/>
          <w:szCs w:val="28"/>
        </w:rPr>
        <w:t>п</w:t>
      </w:r>
      <w:r w:rsidRPr="00BD7394">
        <w:rPr>
          <w:rFonts w:ascii="Times New Roman" w:hAnsi="Times New Roman"/>
          <w:color w:val="auto"/>
          <w:spacing w:val="-2"/>
          <w:sz w:val="28"/>
          <w:szCs w:val="28"/>
        </w:rPr>
        <w:t>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1C225E">
        <w:rPr>
          <w:rFonts w:ascii="Times New Roman" w:hAnsi="Times New Roman"/>
          <w:bCs/>
          <w:i/>
          <w:iCs/>
          <w:color w:val="auto"/>
          <w:spacing w:val="2"/>
          <w:sz w:val="28"/>
          <w:szCs w:val="28"/>
        </w:rPr>
        <w:t>дифференциации требований</w:t>
      </w:r>
      <w:r w:rsidRPr="00BD7394">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C566E1">
      <w:pPr>
        <w:pStyle w:val="ab"/>
        <w:numPr>
          <w:ilvl w:val="0"/>
          <w:numId w:val="12"/>
        </w:numPr>
        <w:spacing w:line="24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C566E1">
      <w:pPr>
        <w:pStyle w:val="ab"/>
        <w:numPr>
          <w:ilvl w:val="0"/>
          <w:numId w:val="12"/>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F42A31" w:rsidRPr="009B0659" w:rsidRDefault="00F42A31" w:rsidP="00C566E1">
      <w:pPr>
        <w:pStyle w:val="afd"/>
        <w:numPr>
          <w:ilvl w:val="2"/>
          <w:numId w:val="2"/>
        </w:numPr>
        <w:spacing w:line="240" w:lineRule="auto"/>
        <w:ind w:left="0" w:firstLine="0"/>
      </w:pPr>
      <w:bookmarkStart w:id="19" w:name="_Toc424564300"/>
      <w:r w:rsidRPr="009B0659">
        <w:t>Формирование универсальных учебных действий</w:t>
      </w:r>
      <w:bookmarkEnd w:id="19"/>
    </w:p>
    <w:p w:rsidR="00F42A31" w:rsidRPr="002C5232" w:rsidRDefault="00F42A31" w:rsidP="00714107">
      <w:pPr>
        <w:rPr>
          <w:sz w:val="28"/>
          <w:szCs w:val="28"/>
        </w:rPr>
      </w:pPr>
      <w:r w:rsidRPr="002C5232">
        <w:rPr>
          <w:sz w:val="28"/>
          <w:szCs w:val="28"/>
        </w:rPr>
        <w:t>(личностные и метапредметные результаты)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C566E1">
      <w:pPr>
        <w:pStyle w:val="ab"/>
        <w:numPr>
          <w:ilvl w:val="0"/>
          <w:numId w:val="13"/>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C566E1">
      <w:pPr>
        <w:pStyle w:val="ab"/>
        <w:numPr>
          <w:ilvl w:val="0"/>
          <w:numId w:val="13"/>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C566E1">
      <w:pPr>
        <w:pStyle w:val="ab"/>
        <w:numPr>
          <w:ilvl w:val="0"/>
          <w:numId w:val="14"/>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C566E1">
      <w:pPr>
        <w:pStyle w:val="ab"/>
        <w:numPr>
          <w:ilvl w:val="0"/>
          <w:numId w:val="14"/>
        </w:numPr>
        <w:spacing w:line="24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C566E1">
      <w:pPr>
        <w:pStyle w:val="ab"/>
        <w:numPr>
          <w:ilvl w:val="0"/>
          <w:numId w:val="1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C566E1">
      <w:pPr>
        <w:pStyle w:val="ab"/>
        <w:numPr>
          <w:ilvl w:val="0"/>
          <w:numId w:val="15"/>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C566E1">
      <w:pPr>
        <w:pStyle w:val="ab"/>
        <w:numPr>
          <w:ilvl w:val="0"/>
          <w:numId w:val="16"/>
        </w:numPr>
        <w:spacing w:line="24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C566E1">
      <w:pPr>
        <w:pStyle w:val="ab"/>
        <w:numPr>
          <w:ilvl w:val="0"/>
          <w:numId w:val="16"/>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C566E1">
      <w:pPr>
        <w:pStyle w:val="ab"/>
        <w:numPr>
          <w:ilvl w:val="0"/>
          <w:numId w:val="16"/>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C566E1">
      <w:pPr>
        <w:numPr>
          <w:ilvl w:val="0"/>
          <w:numId w:val="20"/>
        </w:numPr>
        <w:tabs>
          <w:tab w:val="left" w:pos="142"/>
          <w:tab w:val="left" w:leader="dot" w:pos="624"/>
        </w:tabs>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C566E1">
      <w:pPr>
        <w:pStyle w:val="ab"/>
        <w:numPr>
          <w:ilvl w:val="0"/>
          <w:numId w:val="20"/>
        </w:numPr>
        <w:spacing w:line="24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C566E1">
      <w:pPr>
        <w:pStyle w:val="ab"/>
        <w:numPr>
          <w:ilvl w:val="0"/>
          <w:numId w:val="20"/>
        </w:numPr>
        <w:spacing w:line="24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осознанно и произвольно строить сообщения в устной и письменной форме;</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C566E1">
      <w:pPr>
        <w:pStyle w:val="ab"/>
        <w:numPr>
          <w:ilvl w:val="0"/>
          <w:numId w:val="17"/>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C566E1">
      <w:pPr>
        <w:pStyle w:val="ab"/>
        <w:numPr>
          <w:ilvl w:val="0"/>
          <w:numId w:val="1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C566E1">
      <w:pPr>
        <w:pStyle w:val="ab"/>
        <w:numPr>
          <w:ilvl w:val="0"/>
          <w:numId w:val="18"/>
        </w:numPr>
        <w:spacing w:line="24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C566E1">
      <w:pPr>
        <w:pStyle w:val="ab"/>
        <w:numPr>
          <w:ilvl w:val="0"/>
          <w:numId w:val="19"/>
        </w:numPr>
        <w:spacing w:line="24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C566E1">
      <w:pPr>
        <w:pStyle w:val="ab"/>
        <w:numPr>
          <w:ilvl w:val="0"/>
          <w:numId w:val="19"/>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C566E1">
      <w:pPr>
        <w:pStyle w:val="afd"/>
        <w:numPr>
          <w:ilvl w:val="3"/>
          <w:numId w:val="2"/>
        </w:numPr>
        <w:spacing w:line="240" w:lineRule="auto"/>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714107">
      <w:pPr>
        <w:tabs>
          <w:tab w:val="left" w:pos="142"/>
          <w:tab w:val="left" w:leader="dot" w:pos="624"/>
        </w:tabs>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714107">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C566E1">
      <w:pPr>
        <w:pStyle w:val="ab"/>
        <w:numPr>
          <w:ilvl w:val="0"/>
          <w:numId w:val="21"/>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C566E1">
      <w:pPr>
        <w:pStyle w:val="ab"/>
        <w:numPr>
          <w:ilvl w:val="0"/>
          <w:numId w:val="21"/>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нное утверждение; </w:t>
      </w:r>
      <w:r w:rsidRPr="00BD7394">
        <w:rPr>
          <w:rFonts w:ascii="Times New Roman" w:hAnsi="Times New Roman"/>
          <w:color w:val="auto"/>
          <w:spacing w:val="2"/>
          <w:sz w:val="28"/>
          <w:szCs w:val="28"/>
        </w:rPr>
        <w:lastRenderedPageBreak/>
        <w:t>характеризовать явление по его описанию; выделять общий признак группы элементов);</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C566E1">
      <w:pPr>
        <w:pStyle w:val="ab"/>
        <w:numPr>
          <w:ilvl w:val="0"/>
          <w:numId w:val="2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22"/>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C566E1">
      <w:pPr>
        <w:pStyle w:val="ab"/>
        <w:numPr>
          <w:ilvl w:val="0"/>
          <w:numId w:val="2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C566E1">
      <w:pPr>
        <w:pStyle w:val="ab"/>
        <w:numPr>
          <w:ilvl w:val="0"/>
          <w:numId w:val="2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 и интерпретация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3"/>
        </w:numPr>
        <w:spacing w:line="24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C566E1">
      <w:pPr>
        <w:pStyle w:val="ab"/>
        <w:numPr>
          <w:ilvl w:val="0"/>
          <w:numId w:val="2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24"/>
        </w:numPr>
        <w:spacing w:line="24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C566E1">
      <w:pPr>
        <w:pStyle w:val="ab"/>
        <w:numPr>
          <w:ilvl w:val="0"/>
          <w:numId w:val="24"/>
        </w:numPr>
        <w:spacing w:line="24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proofErr w:type="gramStart"/>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proofErr w:type="gramEnd"/>
      <w:r w:rsidRPr="005E16B7">
        <w:rPr>
          <w:rFonts w:ascii="Times New Roman" w:hAnsi="Times New Roman"/>
          <w:i/>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C566E1">
      <w:pPr>
        <w:pStyle w:val="ab"/>
        <w:numPr>
          <w:ilvl w:val="0"/>
          <w:numId w:val="25"/>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566E1">
      <w:pPr>
        <w:pStyle w:val="ab"/>
        <w:numPr>
          <w:ilvl w:val="0"/>
          <w:numId w:val="26"/>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C566E1">
      <w:pPr>
        <w:pStyle w:val="ab"/>
        <w:numPr>
          <w:ilvl w:val="0"/>
          <w:numId w:val="26"/>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lastRenderedPageBreak/>
        <w:t>соотносить позицию автора с собственной точкой зрения;</w:t>
      </w:r>
    </w:p>
    <w:p w:rsidR="00653A76" w:rsidRPr="00BD7394" w:rsidRDefault="00653A76" w:rsidP="00C566E1">
      <w:pPr>
        <w:pStyle w:val="ab"/>
        <w:numPr>
          <w:ilvl w:val="0"/>
          <w:numId w:val="26"/>
        </w:numPr>
        <w:spacing w:line="24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C566E1">
      <w:pPr>
        <w:pStyle w:val="afd"/>
        <w:numPr>
          <w:ilvl w:val="3"/>
          <w:numId w:val="2"/>
        </w:numPr>
        <w:spacing w:line="240" w:lineRule="auto"/>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 xml:space="preserve">ИКТ­компетентности </w:t>
      </w:r>
      <w:proofErr w:type="gramStart"/>
      <w:r w:rsidR="00653A76" w:rsidRPr="00BD3307">
        <w:t>обучающихся</w:t>
      </w:r>
      <w:proofErr w:type="gramEnd"/>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714107">
      <w:pPr>
        <w:pStyle w:val="aff7"/>
        <w:tabs>
          <w:tab w:val="left" w:pos="142"/>
          <w:tab w:val="left" w:pos="8789"/>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714107">
      <w:pPr>
        <w:pStyle w:val="aff7"/>
        <w:tabs>
          <w:tab w:val="left" w:pos="142"/>
        </w:tabs>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2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C566E1">
      <w:pPr>
        <w:pStyle w:val="ab"/>
        <w:numPr>
          <w:ilvl w:val="0"/>
          <w:numId w:val="2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C566E1">
      <w:pPr>
        <w:pStyle w:val="ab"/>
        <w:numPr>
          <w:ilvl w:val="0"/>
          <w:numId w:val="28"/>
        </w:numPr>
        <w:spacing w:line="24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lastRenderedPageBreak/>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C566E1">
      <w:pPr>
        <w:pStyle w:val="ab"/>
        <w:numPr>
          <w:ilvl w:val="0"/>
          <w:numId w:val="2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C566E1">
      <w:pPr>
        <w:pStyle w:val="ab"/>
        <w:numPr>
          <w:ilvl w:val="0"/>
          <w:numId w:val="2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C566E1">
      <w:pPr>
        <w:widowControl w:val="0"/>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C566E1">
      <w:pPr>
        <w:numPr>
          <w:ilvl w:val="0"/>
          <w:numId w:val="29"/>
        </w:numPr>
        <w:tabs>
          <w:tab w:val="left" w:pos="142"/>
          <w:tab w:val="left" w:leader="dot" w:pos="624"/>
        </w:tabs>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C566E1">
      <w:pPr>
        <w:numPr>
          <w:ilvl w:val="0"/>
          <w:numId w:val="29"/>
        </w:numPr>
        <w:tabs>
          <w:tab w:val="left" w:pos="142"/>
          <w:tab w:val="left" w:leader="dot" w:pos="624"/>
        </w:tabs>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71B26">
      <w:pPr>
        <w:numPr>
          <w:ilvl w:val="0"/>
          <w:numId w:val="47"/>
        </w:numPr>
        <w:tabs>
          <w:tab w:val="left" w:pos="142"/>
          <w:tab w:val="left" w:leader="dot" w:pos="567"/>
        </w:tabs>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71B26">
      <w:pPr>
        <w:pStyle w:val="a3"/>
        <w:numPr>
          <w:ilvl w:val="0"/>
          <w:numId w:val="47"/>
        </w:numPr>
        <w:tabs>
          <w:tab w:val="left" w:leader="dot" w:pos="567"/>
        </w:tabs>
        <w:spacing w:line="24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30"/>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C566E1">
      <w:pPr>
        <w:pStyle w:val="ab"/>
        <w:numPr>
          <w:ilvl w:val="0"/>
          <w:numId w:val="30"/>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C566E1">
      <w:pPr>
        <w:pStyle w:val="ab"/>
        <w:numPr>
          <w:ilvl w:val="0"/>
          <w:numId w:val="31"/>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b"/>
        <w:numPr>
          <w:ilvl w:val="0"/>
          <w:numId w:val="32"/>
        </w:numPr>
        <w:spacing w:line="24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C566E1">
      <w:pPr>
        <w:pStyle w:val="ab"/>
        <w:numPr>
          <w:ilvl w:val="0"/>
          <w:numId w:val="32"/>
        </w:numPr>
        <w:spacing w:line="24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714107">
      <w:pPr>
        <w:pStyle w:val="Zag1"/>
        <w:tabs>
          <w:tab w:val="left" w:leader="dot" w:pos="624"/>
        </w:tabs>
        <w:spacing w:after="0" w:line="24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714107">
      <w:pPr>
        <w:pStyle w:val="Zag1"/>
        <w:tabs>
          <w:tab w:val="left" w:leader="dot" w:pos="624"/>
        </w:tabs>
        <w:spacing w:after="0" w:line="24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714107">
      <w:pPr>
        <w:pStyle w:val="ab"/>
        <w:spacing w:line="240" w:lineRule="auto"/>
        <w:ind w:firstLine="0"/>
        <w:rPr>
          <w:rFonts w:ascii="Times New Roman" w:hAnsi="Times New Roman"/>
          <w:iCs/>
          <w:color w:val="auto"/>
          <w:sz w:val="28"/>
          <w:szCs w:val="28"/>
        </w:rPr>
      </w:pPr>
    </w:p>
    <w:p w:rsidR="00653A76" w:rsidRPr="00CB6752" w:rsidRDefault="00653A76" w:rsidP="00C566E1">
      <w:pPr>
        <w:pStyle w:val="afd"/>
        <w:numPr>
          <w:ilvl w:val="2"/>
          <w:numId w:val="2"/>
        </w:numPr>
        <w:spacing w:line="240" w:lineRule="auto"/>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714107">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714107">
      <w:pPr>
        <w:pStyle w:val="a3"/>
        <w:spacing w:line="240" w:lineRule="auto"/>
        <w:ind w:firstLine="454"/>
        <w:rPr>
          <w:rFonts w:ascii="Times New Roman" w:hAnsi="Times New Roman"/>
          <w:color w:val="auto"/>
          <w:sz w:val="28"/>
          <w:szCs w:val="28"/>
        </w:rPr>
      </w:pPr>
    </w:p>
    <w:p w:rsidR="00653A76" w:rsidRPr="00BD7394" w:rsidRDefault="00653A76" w:rsidP="00714107">
      <w:pPr>
        <w:pStyle w:val="4"/>
        <w:spacing w:before="0" w:after="0" w:line="24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566E1">
      <w:pPr>
        <w:pStyle w:val="ab"/>
        <w:numPr>
          <w:ilvl w:val="0"/>
          <w:numId w:val="3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C566E1">
      <w:pPr>
        <w:pStyle w:val="ab"/>
        <w:numPr>
          <w:ilvl w:val="0"/>
          <w:numId w:val="33"/>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C566E1">
      <w:pPr>
        <w:pStyle w:val="ab"/>
        <w:numPr>
          <w:ilvl w:val="0"/>
          <w:numId w:val="33"/>
        </w:numPr>
        <w:spacing w:line="24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566E1">
      <w:pPr>
        <w:pStyle w:val="ae"/>
        <w:numPr>
          <w:ilvl w:val="0"/>
          <w:numId w:val="34"/>
        </w:numPr>
        <w:spacing w:line="24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C566E1">
      <w:pPr>
        <w:pStyle w:val="ae"/>
        <w:numPr>
          <w:ilvl w:val="0"/>
          <w:numId w:val="34"/>
        </w:numPr>
        <w:spacing w:line="24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различать изменяемые и</w:t>
      </w:r>
      <w:r w:rsidRPr="00CB6752">
        <w:t xml:space="preserve"> неизменяемые слова;</w:t>
      </w:r>
    </w:p>
    <w:p w:rsidR="00653A76" w:rsidRPr="00FF3660" w:rsidRDefault="00653A76" w:rsidP="00714107">
      <w:pPr>
        <w:pStyle w:val="21"/>
        <w:spacing w:line="240" w:lineRule="auto"/>
      </w:pPr>
      <w:r w:rsidRPr="00BD3307">
        <w:rPr>
          <w:spacing w:val="2"/>
        </w:rPr>
        <w:t xml:space="preserve">различать родственные (однокоренные) слова и формы </w:t>
      </w:r>
      <w:r w:rsidRPr="00FF3660">
        <w:t>слова;</w:t>
      </w:r>
    </w:p>
    <w:p w:rsidR="00653A76" w:rsidRPr="004902B1" w:rsidRDefault="00653A76" w:rsidP="00714107">
      <w:pPr>
        <w:pStyle w:val="21"/>
        <w:spacing w:line="240" w:lineRule="auto"/>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71B26">
      <w:pPr>
        <w:pStyle w:val="a3"/>
        <w:numPr>
          <w:ilvl w:val="0"/>
          <w:numId w:val="48"/>
        </w:numPr>
        <w:spacing w:line="24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71B26">
      <w:pPr>
        <w:pStyle w:val="a3"/>
        <w:numPr>
          <w:ilvl w:val="0"/>
          <w:numId w:val="48"/>
        </w:numPr>
        <w:spacing w:line="24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выявлять слова, значение которых требует уточнения;</w:t>
      </w:r>
    </w:p>
    <w:p w:rsidR="00884BAC" w:rsidRDefault="00653A76" w:rsidP="00714107">
      <w:pPr>
        <w:pStyle w:val="21"/>
        <w:spacing w:line="240" w:lineRule="auto"/>
      </w:pPr>
      <w:r w:rsidRPr="003C0745">
        <w:t>определять значение слова по тексту и</w:t>
      </w:r>
      <w:r w:rsidRPr="00CB6752">
        <w:t>ли уточнять с помощью толкового словаря</w:t>
      </w:r>
    </w:p>
    <w:p w:rsidR="00653A76" w:rsidRPr="00CB6752" w:rsidRDefault="00884BAC" w:rsidP="00714107">
      <w:pPr>
        <w:pStyle w:val="21"/>
        <w:spacing w:line="240" w:lineRule="auto"/>
      </w:pPr>
      <w:r w:rsidRPr="007261C4">
        <w:rPr>
          <w:szCs w:val="28"/>
        </w:rPr>
        <w:t>подбирать синонимы для устранения повторов в тексте</w:t>
      </w:r>
      <w:r w:rsidR="00653A76" w:rsidRPr="00CB6752">
        <w:t>.</w:t>
      </w:r>
    </w:p>
    <w:p w:rsidR="00653A76" w:rsidRPr="00276FE9" w:rsidRDefault="00653A76" w:rsidP="00714107">
      <w:pPr>
        <w:pStyle w:val="21"/>
        <w:numPr>
          <w:ilvl w:val="0"/>
          <w:numId w:val="0"/>
        </w:numPr>
        <w:spacing w:line="240" w:lineRule="auto"/>
        <w:ind w:left="426"/>
        <w:rPr>
          <w:b/>
        </w:rPr>
      </w:pPr>
      <w:r w:rsidRPr="00276FE9">
        <w:rPr>
          <w:b/>
          <w:iCs/>
        </w:rPr>
        <w:t>Выпускник получит возможность научиться:</w:t>
      </w:r>
    </w:p>
    <w:p w:rsidR="00653A76" w:rsidRPr="00BD7394" w:rsidRDefault="00653A76" w:rsidP="00714107">
      <w:pPr>
        <w:pStyle w:val="21"/>
        <w:spacing w:line="240" w:lineRule="auto"/>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714107">
      <w:pPr>
        <w:pStyle w:val="21"/>
        <w:spacing w:line="240" w:lineRule="auto"/>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714107">
      <w:pPr>
        <w:pStyle w:val="21"/>
        <w:spacing w:line="240" w:lineRule="auto"/>
        <w:rPr>
          <w:i/>
        </w:rPr>
      </w:pPr>
      <w:r w:rsidRPr="00BD7394">
        <w:rPr>
          <w:i/>
        </w:rPr>
        <w:t>оценивать уместность использования слов в тексте;</w:t>
      </w:r>
    </w:p>
    <w:p w:rsidR="00653A76" w:rsidRPr="00BD7394" w:rsidRDefault="00653A76" w:rsidP="00714107">
      <w:pPr>
        <w:pStyle w:val="21"/>
        <w:spacing w:line="240" w:lineRule="auto"/>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714107">
      <w:pPr>
        <w:pStyle w:val="21"/>
        <w:spacing w:line="240" w:lineRule="auto"/>
      </w:pPr>
      <w:r w:rsidRPr="007261C4">
        <w:rPr>
          <w:szCs w:val="28"/>
        </w:rPr>
        <w:lastRenderedPageBreak/>
        <w:t>распознавать грамматические признаки слов</w:t>
      </w:r>
      <w:r>
        <w:rPr>
          <w:szCs w:val="28"/>
        </w:rPr>
        <w:t>;</w:t>
      </w:r>
    </w:p>
    <w:p w:rsidR="00653A76" w:rsidRPr="009B0659" w:rsidRDefault="00884BAC" w:rsidP="00714107">
      <w:pPr>
        <w:pStyle w:val="21"/>
        <w:spacing w:line="240" w:lineRule="auto"/>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714107">
      <w:pPr>
        <w:pStyle w:val="21"/>
        <w:numPr>
          <w:ilvl w:val="0"/>
          <w:numId w:val="0"/>
        </w:numPr>
        <w:spacing w:line="240" w:lineRule="auto"/>
        <w:ind w:left="426"/>
        <w:rPr>
          <w:b/>
        </w:rPr>
      </w:pPr>
      <w:r w:rsidRPr="00276FE9">
        <w:rPr>
          <w:b/>
          <w:iCs/>
        </w:rPr>
        <w:t>Выпускник получит возможность научиться:</w:t>
      </w:r>
    </w:p>
    <w:p w:rsidR="00653A76" w:rsidRPr="00276FE9" w:rsidRDefault="00653A76" w:rsidP="00714107">
      <w:pPr>
        <w:pStyle w:val="21"/>
        <w:spacing w:line="240" w:lineRule="auto"/>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714107">
      <w:pPr>
        <w:pStyle w:val="21"/>
        <w:spacing w:line="240" w:lineRule="auto"/>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различать предложение, словосочетание, слово;</w:t>
      </w:r>
    </w:p>
    <w:p w:rsidR="00653A76" w:rsidRPr="00CB6752" w:rsidRDefault="00653A76" w:rsidP="00714107">
      <w:pPr>
        <w:pStyle w:val="21"/>
        <w:spacing w:line="240" w:lineRule="auto"/>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714107">
      <w:pPr>
        <w:pStyle w:val="21"/>
        <w:spacing w:line="240" w:lineRule="auto"/>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714107">
      <w:pPr>
        <w:pStyle w:val="21"/>
        <w:spacing w:line="240" w:lineRule="auto"/>
      </w:pPr>
      <w:r w:rsidRPr="009B0659">
        <w:t>определять восклицательную/невосклицательную интонацию предложения;</w:t>
      </w:r>
    </w:p>
    <w:p w:rsidR="00653A76" w:rsidRPr="002C5232" w:rsidRDefault="00653A76" w:rsidP="00714107">
      <w:pPr>
        <w:pStyle w:val="21"/>
        <w:spacing w:line="240" w:lineRule="auto"/>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714107">
      <w:pPr>
        <w:pStyle w:val="21"/>
        <w:spacing w:line="240" w:lineRule="auto"/>
      </w:pPr>
      <w:r w:rsidRPr="00E417D8">
        <w:t>выделять предложения с од</w:t>
      </w:r>
      <w:r w:rsidRPr="00A87A29">
        <w:t>нородными членами.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714107">
      <w:pPr>
        <w:pStyle w:val="21"/>
        <w:spacing w:line="240" w:lineRule="auto"/>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714107">
      <w:pPr>
        <w:pStyle w:val="21"/>
        <w:spacing w:line="240" w:lineRule="auto"/>
        <w:rPr>
          <w:i/>
        </w:rPr>
      </w:pPr>
      <w:r w:rsidRPr="00BD7394">
        <w:rPr>
          <w:i/>
        </w:rPr>
        <w:t>различать простые и сложные предложения.</w:t>
      </w:r>
    </w:p>
    <w:p w:rsidR="00653A76" w:rsidRPr="00BD7394" w:rsidRDefault="00611D3D"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применять правила правописания (в объ</w:t>
      </w:r>
      <w:r w:rsidR="00D30361">
        <w:t>е</w:t>
      </w:r>
      <w:r w:rsidRPr="003C0745">
        <w:t>ме содержания курса);</w:t>
      </w:r>
    </w:p>
    <w:p w:rsidR="00653A76" w:rsidRPr="00CB6752" w:rsidRDefault="00653A76" w:rsidP="00714107">
      <w:pPr>
        <w:pStyle w:val="21"/>
        <w:spacing w:line="240" w:lineRule="auto"/>
      </w:pPr>
      <w:r w:rsidRPr="00CB6752">
        <w:t>определять (уточнять) написание слова по орфографическому словарю учебника;</w:t>
      </w:r>
    </w:p>
    <w:p w:rsidR="00653A76" w:rsidRPr="00BD3307" w:rsidRDefault="00653A76" w:rsidP="00714107">
      <w:pPr>
        <w:pStyle w:val="21"/>
        <w:spacing w:line="240" w:lineRule="auto"/>
      </w:pPr>
      <w:r w:rsidRPr="00BD3307">
        <w:t>безошибочно списывать текст объ</w:t>
      </w:r>
      <w:r w:rsidR="00D30361">
        <w:t>е</w:t>
      </w:r>
      <w:r w:rsidRPr="00BD3307">
        <w:t>мом 80—90 слов;</w:t>
      </w:r>
    </w:p>
    <w:p w:rsidR="00653A76" w:rsidRPr="00FF3660" w:rsidRDefault="00653A76" w:rsidP="00714107">
      <w:pPr>
        <w:pStyle w:val="21"/>
        <w:spacing w:line="240" w:lineRule="auto"/>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714107">
      <w:pPr>
        <w:pStyle w:val="21"/>
        <w:spacing w:line="240" w:lineRule="auto"/>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осознавать место возможного возникновения орфографической ошибки;</w:t>
      </w:r>
    </w:p>
    <w:p w:rsidR="00653A76" w:rsidRPr="00BD7394" w:rsidRDefault="00653A76" w:rsidP="00714107">
      <w:pPr>
        <w:pStyle w:val="21"/>
        <w:spacing w:line="240" w:lineRule="auto"/>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714107">
      <w:pPr>
        <w:pStyle w:val="21"/>
        <w:spacing w:line="240" w:lineRule="auto"/>
        <w:rPr>
          <w:i/>
        </w:rPr>
      </w:pPr>
      <w:r w:rsidRPr="00BD7394">
        <w:rPr>
          <w:i/>
          <w:spacing w:val="2"/>
        </w:rPr>
        <w:lastRenderedPageBreak/>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714107">
      <w:pPr>
        <w:pStyle w:val="21"/>
        <w:spacing w:line="240" w:lineRule="auto"/>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714107">
      <w:pPr>
        <w:pStyle w:val="21"/>
        <w:spacing w:line="240" w:lineRule="auto"/>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714107">
      <w:pPr>
        <w:pStyle w:val="21"/>
        <w:spacing w:line="240" w:lineRule="auto"/>
      </w:pPr>
      <w:r w:rsidRPr="00797ECB">
        <w:t>выражать собственное мнение и аргументировать его;</w:t>
      </w:r>
    </w:p>
    <w:p w:rsidR="00653A76" w:rsidRPr="004902B1" w:rsidRDefault="00653A76" w:rsidP="00714107">
      <w:pPr>
        <w:pStyle w:val="21"/>
        <w:spacing w:line="240" w:lineRule="auto"/>
      </w:pPr>
      <w:r w:rsidRPr="004902B1">
        <w:t>самостоятельно озаглавливать текст;</w:t>
      </w:r>
    </w:p>
    <w:p w:rsidR="00653A76" w:rsidRPr="009B0659" w:rsidRDefault="00653A76" w:rsidP="00714107">
      <w:pPr>
        <w:pStyle w:val="21"/>
        <w:spacing w:line="240" w:lineRule="auto"/>
      </w:pPr>
      <w:r w:rsidRPr="009B0659">
        <w:t>составлять план текста;</w:t>
      </w:r>
    </w:p>
    <w:p w:rsidR="00653A76" w:rsidRPr="002C5232" w:rsidRDefault="00653A76" w:rsidP="00714107">
      <w:pPr>
        <w:pStyle w:val="21"/>
        <w:spacing w:line="240" w:lineRule="auto"/>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создавать тексты по предложенному заголовку;</w:t>
      </w:r>
    </w:p>
    <w:p w:rsidR="00653A76" w:rsidRPr="00BD7394" w:rsidRDefault="00653A76" w:rsidP="00714107">
      <w:pPr>
        <w:pStyle w:val="21"/>
        <w:spacing w:line="240" w:lineRule="auto"/>
        <w:rPr>
          <w:i/>
        </w:rPr>
      </w:pPr>
      <w:r w:rsidRPr="00BD7394">
        <w:rPr>
          <w:i/>
        </w:rPr>
        <w:t>подробно или выборочно пересказывать текст;</w:t>
      </w:r>
    </w:p>
    <w:p w:rsidR="00653A76" w:rsidRPr="00BD7394" w:rsidRDefault="00653A76" w:rsidP="00714107">
      <w:pPr>
        <w:pStyle w:val="21"/>
        <w:spacing w:line="240" w:lineRule="auto"/>
        <w:rPr>
          <w:i/>
        </w:rPr>
      </w:pPr>
      <w:r w:rsidRPr="00BD7394">
        <w:rPr>
          <w:i/>
        </w:rPr>
        <w:t>пересказывать текст от другого лица;</w:t>
      </w:r>
    </w:p>
    <w:p w:rsidR="00653A76" w:rsidRPr="00BD7394" w:rsidRDefault="00653A76" w:rsidP="00714107">
      <w:pPr>
        <w:pStyle w:val="21"/>
        <w:spacing w:line="240" w:lineRule="auto"/>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714107">
      <w:pPr>
        <w:pStyle w:val="21"/>
        <w:spacing w:line="240" w:lineRule="auto"/>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714107">
      <w:pPr>
        <w:pStyle w:val="21"/>
        <w:spacing w:line="240" w:lineRule="auto"/>
        <w:rPr>
          <w:i/>
        </w:rPr>
      </w:pPr>
      <w:r w:rsidRPr="00BD7394">
        <w:rPr>
          <w:i/>
        </w:rPr>
        <w:t>корректировать тексты, в которых допущены нарушения культуры речи;</w:t>
      </w:r>
    </w:p>
    <w:p w:rsidR="00653A76" w:rsidRPr="00BD7394" w:rsidRDefault="00653A76" w:rsidP="00714107">
      <w:pPr>
        <w:pStyle w:val="21"/>
        <w:spacing w:line="240" w:lineRule="auto"/>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A47EDB" w:rsidRDefault="00653A76" w:rsidP="00714107">
      <w:pPr>
        <w:pStyle w:val="21"/>
        <w:spacing w:line="240" w:lineRule="auto"/>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A47EDB" w:rsidRDefault="00A47EDB" w:rsidP="00A47EDB">
      <w:pPr>
        <w:pStyle w:val="21"/>
        <w:numPr>
          <w:ilvl w:val="0"/>
          <w:numId w:val="0"/>
        </w:numPr>
        <w:spacing w:line="240" w:lineRule="auto"/>
        <w:ind w:firstLine="680"/>
        <w:rPr>
          <w:i/>
        </w:rPr>
      </w:pPr>
    </w:p>
    <w:p w:rsidR="00A47EDB" w:rsidRPr="003C0745" w:rsidRDefault="00A47EDB" w:rsidP="00A47EDB">
      <w:pPr>
        <w:pStyle w:val="21"/>
        <w:numPr>
          <w:ilvl w:val="0"/>
          <w:numId w:val="0"/>
        </w:numPr>
        <w:spacing w:line="240" w:lineRule="auto"/>
        <w:ind w:firstLine="680"/>
      </w:pPr>
    </w:p>
    <w:p w:rsidR="00653A76" w:rsidRPr="00CB6752" w:rsidRDefault="00653A76" w:rsidP="00C566E1">
      <w:pPr>
        <w:pStyle w:val="afd"/>
        <w:numPr>
          <w:ilvl w:val="2"/>
          <w:numId w:val="2"/>
        </w:numPr>
        <w:spacing w:line="240" w:lineRule="auto"/>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начальной школы осознáют значимость чтения для своего дальнейшего развития и успешного </w:t>
      </w:r>
      <w:proofErr w:type="gramStart"/>
      <w:r w:rsidRPr="006D7B6B">
        <w:rPr>
          <w:rFonts w:ascii="Times New Roman" w:hAnsi="Times New Roman"/>
          <w:color w:val="auto"/>
          <w:sz w:val="28"/>
          <w:szCs w:val="28"/>
        </w:rPr>
        <w:t>обучения по</w:t>
      </w:r>
      <w:proofErr w:type="gramEnd"/>
      <w:r w:rsidRPr="006D7B6B">
        <w:rPr>
          <w:rFonts w:ascii="Times New Roman" w:hAnsi="Times New Roman"/>
          <w:color w:val="auto"/>
          <w:sz w:val="28"/>
          <w:szCs w:val="28"/>
        </w:rPr>
        <w:t xml:space="preserve">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 xml:space="preserve">будут с интересом читать художественные, научно-популярные и </w:t>
      </w:r>
      <w:r w:rsidRPr="00413904">
        <w:rPr>
          <w:rFonts w:ascii="Times New Roman" w:hAnsi="Times New Roman"/>
          <w:color w:val="auto"/>
          <w:sz w:val="28"/>
          <w:szCs w:val="28"/>
        </w:rPr>
        <w:lastRenderedPageBreak/>
        <w:t>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w:t>
      </w:r>
      <w:proofErr w:type="gramStart"/>
      <w:r w:rsidRPr="006D7B6B">
        <w:rPr>
          <w:rFonts w:ascii="Times New Roman" w:hAnsi="Times New Roman"/>
          <w:color w:val="auto"/>
          <w:spacing w:val="-2"/>
          <w:sz w:val="28"/>
          <w:szCs w:val="28"/>
        </w:rPr>
        <w:t>полноценно</w:t>
      </w:r>
      <w:proofErr w:type="gramEnd"/>
      <w:r w:rsidRPr="006D7B6B">
        <w:rPr>
          <w:rFonts w:ascii="Times New Roman" w:hAnsi="Times New Roman"/>
          <w:color w:val="auto"/>
          <w:spacing w:val="-2"/>
          <w:sz w:val="28"/>
          <w:szCs w:val="28"/>
        </w:rPr>
        <w:t xml:space="preserve">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w:t>
      </w:r>
      <w:proofErr w:type="gramStart"/>
      <w:r w:rsidRPr="006D7B6B">
        <w:rPr>
          <w:rFonts w:ascii="Times New Roman" w:hAnsi="Times New Roman"/>
          <w:color w:val="auto"/>
          <w:sz w:val="28"/>
          <w:szCs w:val="28"/>
        </w:rPr>
        <w:t>будет</w:t>
      </w:r>
      <w:proofErr w:type="gramEnd"/>
      <w:r w:rsidRPr="006D7B6B">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714107">
      <w:pPr>
        <w:pStyle w:val="a3"/>
        <w:tabs>
          <w:tab w:val="left" w:pos="709"/>
        </w:tabs>
        <w:spacing w:line="24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714107">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lastRenderedPageBreak/>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714107">
      <w:pPr>
        <w:pStyle w:val="21"/>
        <w:spacing w:line="240" w:lineRule="auto"/>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714107">
      <w:pPr>
        <w:pStyle w:val="21"/>
        <w:spacing w:line="240" w:lineRule="auto"/>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714107">
      <w:pPr>
        <w:pStyle w:val="21"/>
        <w:spacing w:line="240" w:lineRule="auto"/>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714107">
      <w:pPr>
        <w:pStyle w:val="21"/>
        <w:spacing w:line="240" w:lineRule="auto"/>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714107">
      <w:pPr>
        <w:pStyle w:val="21"/>
        <w:spacing w:line="240" w:lineRule="auto"/>
      </w:pPr>
      <w:r w:rsidRPr="00413904">
        <w:rPr>
          <w:iCs/>
          <w:spacing w:val="2"/>
        </w:rPr>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714107">
      <w:pPr>
        <w:pStyle w:val="21"/>
        <w:spacing w:line="240" w:lineRule="auto"/>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714107">
      <w:pPr>
        <w:pStyle w:val="21"/>
        <w:spacing w:line="240" w:lineRule="auto"/>
      </w:pPr>
      <w:r w:rsidRPr="006D7B6B">
        <w:t>использовать простейшие приемы анализа различных видов текстов:</w:t>
      </w:r>
    </w:p>
    <w:p w:rsidR="006D7B6B" w:rsidRPr="006D7B6B" w:rsidRDefault="006D7B6B" w:rsidP="00714107">
      <w:pPr>
        <w:pStyle w:val="21"/>
        <w:spacing w:line="240" w:lineRule="auto"/>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714107">
      <w:pPr>
        <w:pStyle w:val="21"/>
        <w:spacing w:line="240" w:lineRule="auto"/>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714107">
      <w:pPr>
        <w:pStyle w:val="21"/>
        <w:spacing w:line="240" w:lineRule="auto"/>
      </w:pPr>
      <w:r w:rsidRPr="006D7B6B">
        <w:t>использовать различные формы интерпретации содержания текстов:</w:t>
      </w:r>
    </w:p>
    <w:p w:rsidR="006D7B6B" w:rsidRPr="006D7B6B" w:rsidRDefault="006D7B6B" w:rsidP="00714107">
      <w:pPr>
        <w:pStyle w:val="21"/>
        <w:spacing w:line="240" w:lineRule="auto"/>
      </w:pPr>
      <w:r w:rsidRPr="00413904">
        <w:rPr>
          <w:iCs/>
        </w:rPr>
        <w:lastRenderedPageBreak/>
        <w:t>для художественных текстов</w:t>
      </w:r>
      <w:r w:rsidRPr="006D7B6B">
        <w:t>: формулировать простые выводы, основываясь на содержании текста; составлять характеристику персонажа</w:t>
      </w:r>
      <w:proofErr w:type="gramStart"/>
      <w:r w:rsidRPr="006D7B6B">
        <w:t>;и</w:t>
      </w:r>
      <w:proofErr w:type="gramEnd"/>
      <w:r w:rsidRPr="006D7B6B">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714107">
      <w:pPr>
        <w:pStyle w:val="21"/>
        <w:spacing w:line="240" w:lineRule="auto"/>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714107">
      <w:pPr>
        <w:pStyle w:val="21"/>
        <w:spacing w:line="240" w:lineRule="auto"/>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714107">
      <w:pPr>
        <w:pStyle w:val="21"/>
        <w:spacing w:line="240" w:lineRule="auto"/>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714107">
      <w:pPr>
        <w:pStyle w:val="21"/>
        <w:spacing w:line="240" w:lineRule="auto"/>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714107">
      <w:pPr>
        <w:pStyle w:val="21"/>
        <w:spacing w:line="240" w:lineRule="auto"/>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714107">
      <w:pPr>
        <w:pStyle w:val="21"/>
        <w:spacing w:line="240" w:lineRule="auto"/>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714107">
      <w:pPr>
        <w:pStyle w:val="21"/>
        <w:spacing w:line="240" w:lineRule="auto"/>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714107">
      <w:pPr>
        <w:pStyle w:val="21"/>
        <w:spacing w:line="240" w:lineRule="auto"/>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714107">
      <w:pPr>
        <w:pStyle w:val="21"/>
        <w:spacing w:line="240" w:lineRule="auto"/>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714107">
      <w:pPr>
        <w:pStyle w:val="21"/>
        <w:spacing w:line="240" w:lineRule="auto"/>
        <w:rPr>
          <w:i/>
        </w:rPr>
      </w:pPr>
      <w:r w:rsidRPr="00413904">
        <w:rPr>
          <w:i/>
        </w:rPr>
        <w:t>составлять по аналогии устные рассказы (повествование, рассуждение, описание).</w:t>
      </w:r>
    </w:p>
    <w:p w:rsidR="00653A76" w:rsidRPr="00BD7394" w:rsidRDefault="00A1453B"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714107">
      <w:pPr>
        <w:pStyle w:val="21"/>
        <w:spacing w:line="240" w:lineRule="auto"/>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714107">
      <w:pPr>
        <w:pStyle w:val="21"/>
        <w:spacing w:line="240" w:lineRule="auto"/>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714107">
      <w:pPr>
        <w:pStyle w:val="21"/>
        <w:spacing w:line="240" w:lineRule="auto"/>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работать с тематическим каталогом;</w:t>
      </w:r>
    </w:p>
    <w:p w:rsidR="00653A76" w:rsidRPr="00BD7394" w:rsidRDefault="00653A76" w:rsidP="00714107">
      <w:pPr>
        <w:pStyle w:val="21"/>
        <w:spacing w:line="240" w:lineRule="auto"/>
        <w:rPr>
          <w:i/>
        </w:rPr>
      </w:pPr>
      <w:r w:rsidRPr="00BD7394">
        <w:rPr>
          <w:i/>
        </w:rPr>
        <w:t>работать с детской периодикой;</w:t>
      </w:r>
    </w:p>
    <w:p w:rsidR="00653A76" w:rsidRPr="00BD7394" w:rsidRDefault="00653A76" w:rsidP="00714107">
      <w:pPr>
        <w:pStyle w:val="21"/>
        <w:spacing w:line="240" w:lineRule="auto"/>
        <w:rPr>
          <w:i/>
        </w:rPr>
      </w:pPr>
      <w:r w:rsidRPr="00BD7394">
        <w:rPr>
          <w:i/>
        </w:rPr>
        <w:lastRenderedPageBreak/>
        <w:t>самостоятельно писать отзыв о прочитанной книге (в свободной форме).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714107">
      <w:pPr>
        <w:pStyle w:val="21"/>
        <w:spacing w:line="240" w:lineRule="auto"/>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714107">
      <w:pPr>
        <w:pStyle w:val="21"/>
        <w:spacing w:line="240" w:lineRule="auto"/>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714107">
      <w:pPr>
        <w:pStyle w:val="21"/>
        <w:spacing w:line="240" w:lineRule="auto"/>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714107">
      <w:pPr>
        <w:pStyle w:val="21"/>
        <w:spacing w:line="240" w:lineRule="auto"/>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714107">
      <w:pPr>
        <w:pStyle w:val="21"/>
        <w:spacing w:line="240" w:lineRule="auto"/>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714107">
      <w:pPr>
        <w:pStyle w:val="21"/>
        <w:spacing w:line="240" w:lineRule="auto"/>
      </w:pPr>
      <w:proofErr w:type="gramStart"/>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714107">
      <w:pPr>
        <w:pStyle w:val="21"/>
        <w:spacing w:line="240" w:lineRule="auto"/>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714107">
      <w:pPr>
        <w:pStyle w:val="4"/>
        <w:spacing w:before="0" w:after="0" w:line="24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714107">
      <w:pPr>
        <w:pStyle w:val="21"/>
        <w:numPr>
          <w:ilvl w:val="0"/>
          <w:numId w:val="0"/>
        </w:numPr>
        <w:spacing w:line="240"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714107">
      <w:pPr>
        <w:pStyle w:val="21"/>
        <w:spacing w:line="240" w:lineRule="auto"/>
      </w:pPr>
      <w:r w:rsidRPr="007261C4">
        <w:t>создавать по аналогии собственный текст в жанре сказки и загадки;</w:t>
      </w:r>
    </w:p>
    <w:p w:rsidR="006D7B6B" w:rsidRPr="007261C4" w:rsidRDefault="006D7B6B" w:rsidP="00714107">
      <w:pPr>
        <w:pStyle w:val="21"/>
        <w:spacing w:line="240" w:lineRule="auto"/>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714107">
      <w:pPr>
        <w:pStyle w:val="21"/>
        <w:spacing w:line="240" w:lineRule="auto"/>
      </w:pPr>
      <w:r w:rsidRPr="007261C4">
        <w:t>составлять устный рассказ по репродукциям картин художников и/или на основе личного опыта;</w:t>
      </w:r>
    </w:p>
    <w:p w:rsidR="006D7B6B" w:rsidRPr="006D7B6B" w:rsidRDefault="006D7B6B" w:rsidP="00714107">
      <w:pPr>
        <w:pStyle w:val="21"/>
        <w:spacing w:line="240" w:lineRule="auto"/>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714107">
      <w:pPr>
        <w:pStyle w:val="21"/>
        <w:numPr>
          <w:ilvl w:val="0"/>
          <w:numId w:val="0"/>
        </w:numPr>
        <w:spacing w:line="240"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714107">
      <w:pPr>
        <w:pStyle w:val="21"/>
        <w:spacing w:line="240" w:lineRule="auto"/>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714107">
      <w:pPr>
        <w:pStyle w:val="21"/>
        <w:spacing w:line="240" w:lineRule="auto"/>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714107">
      <w:pPr>
        <w:pStyle w:val="21"/>
        <w:spacing w:line="240" w:lineRule="auto"/>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714107">
      <w:pPr>
        <w:pStyle w:val="21"/>
        <w:spacing w:line="240" w:lineRule="auto"/>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714107">
      <w:pPr>
        <w:pStyle w:val="21"/>
        <w:spacing w:line="240" w:lineRule="auto"/>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714107">
      <w:pPr>
        <w:pStyle w:val="21"/>
        <w:numPr>
          <w:ilvl w:val="0"/>
          <w:numId w:val="0"/>
        </w:numPr>
        <w:spacing w:line="240" w:lineRule="auto"/>
        <w:ind w:left="680"/>
      </w:pPr>
    </w:p>
    <w:p w:rsidR="00653A76" w:rsidRPr="00BD3307" w:rsidRDefault="00653A76" w:rsidP="00C566E1">
      <w:pPr>
        <w:pStyle w:val="afd"/>
        <w:numPr>
          <w:ilvl w:val="2"/>
          <w:numId w:val="2"/>
        </w:numPr>
        <w:spacing w:line="240" w:lineRule="auto"/>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603B1" w:rsidP="00714107">
      <w:pPr>
        <w:tabs>
          <w:tab w:val="left" w:pos="142"/>
          <w:tab w:val="left" w:leader="dot" w:pos="624"/>
        </w:tabs>
        <w:ind w:firstLine="709"/>
        <w:jc w:val="both"/>
        <w:rPr>
          <w:rStyle w:val="Zag11"/>
          <w:rFonts w:eastAsia="@Arial Unicode MS"/>
          <w:sz w:val="28"/>
          <w:szCs w:val="28"/>
        </w:rPr>
      </w:pPr>
      <w:proofErr w:type="gramStart"/>
      <w:r>
        <w:rPr>
          <w:rStyle w:val="Zag11"/>
          <w:rFonts w:eastAsia="@Arial Unicode MS"/>
          <w:sz w:val="28"/>
          <w:szCs w:val="28"/>
        </w:rPr>
        <w:t>-</w:t>
      </w:r>
      <w:r w:rsidR="006D7B6B"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603B1" w:rsidP="00714107">
      <w:pPr>
        <w:tabs>
          <w:tab w:val="left" w:pos="142"/>
          <w:tab w:val="left" w:leader="dot" w:pos="624"/>
        </w:tabs>
        <w:ind w:firstLine="709"/>
        <w:jc w:val="both"/>
        <w:rPr>
          <w:rStyle w:val="Zag11"/>
          <w:rFonts w:eastAsia="@Arial Unicode MS"/>
          <w:sz w:val="28"/>
          <w:szCs w:val="28"/>
        </w:rPr>
      </w:pPr>
      <w:r>
        <w:rPr>
          <w:rStyle w:val="Zag11"/>
          <w:rFonts w:eastAsia="@Arial Unicode MS"/>
          <w:sz w:val="28"/>
          <w:szCs w:val="28"/>
        </w:rPr>
        <w:t>-</w:t>
      </w:r>
      <w:r w:rsidR="006D7B6B"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603B1" w:rsidP="00714107">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Pr>
          <w:rStyle w:val="Zag11"/>
          <w:rFonts w:eastAsia="@Arial Unicode MS"/>
          <w:i w:val="0"/>
          <w:color w:val="auto"/>
          <w:sz w:val="28"/>
          <w:szCs w:val="28"/>
          <w:lang w:val="ru-RU"/>
        </w:rPr>
        <w:t>-</w:t>
      </w:r>
      <w:r w:rsidR="006D7B6B"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714107">
      <w:pPr>
        <w:pStyle w:val="a3"/>
        <w:spacing w:line="240" w:lineRule="auto"/>
        <w:ind w:firstLine="454"/>
        <w:rPr>
          <w:rFonts w:ascii="Times New Roman" w:hAnsi="Times New Roman"/>
          <w:color w:val="auto"/>
          <w:sz w:val="28"/>
          <w:szCs w:val="28"/>
        </w:rPr>
      </w:pP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714107">
      <w:pPr>
        <w:pStyle w:val="21"/>
        <w:spacing w:line="240" w:lineRule="auto"/>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714107">
      <w:pPr>
        <w:pStyle w:val="21"/>
        <w:spacing w:line="240" w:lineRule="auto"/>
      </w:pPr>
      <w:r w:rsidRPr="00FF3660">
        <w:t>рассказывать о себе, своей семье, друге.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воспроизводить наизусть небольшие произведения детского фольклора;</w:t>
      </w:r>
    </w:p>
    <w:p w:rsidR="00653A76" w:rsidRPr="00BD7394" w:rsidRDefault="00653A76" w:rsidP="00714107">
      <w:pPr>
        <w:pStyle w:val="21"/>
        <w:spacing w:line="240" w:lineRule="auto"/>
        <w:rPr>
          <w:i/>
        </w:rPr>
      </w:pPr>
      <w:r w:rsidRPr="00BD7394">
        <w:rPr>
          <w:i/>
        </w:rPr>
        <w:t>составлять краткую характеристику персонажа;</w:t>
      </w:r>
    </w:p>
    <w:p w:rsidR="00653A76" w:rsidRPr="00BD7394" w:rsidRDefault="00653A76" w:rsidP="00714107">
      <w:pPr>
        <w:pStyle w:val="21"/>
        <w:spacing w:line="240" w:lineRule="auto"/>
        <w:rPr>
          <w:i/>
        </w:rPr>
      </w:pPr>
      <w:r w:rsidRPr="00BD7394">
        <w:rPr>
          <w:i/>
        </w:rPr>
        <w:t>кратко излагать содержание прочитанного текста.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r w:rsidRPr="003C0745">
        <w:rPr>
          <w:spacing w:val="2"/>
        </w:rPr>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714107">
      <w:pPr>
        <w:pStyle w:val="21"/>
        <w:spacing w:line="240" w:lineRule="auto"/>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714107">
      <w:pPr>
        <w:pStyle w:val="21"/>
        <w:spacing w:line="240" w:lineRule="auto"/>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соотносить графический образ английского слова с его звуковым образом;</w:t>
      </w:r>
    </w:p>
    <w:p w:rsidR="00653A76" w:rsidRPr="00CB6752" w:rsidRDefault="00653A76" w:rsidP="00714107">
      <w:pPr>
        <w:pStyle w:val="21"/>
        <w:spacing w:line="240" w:lineRule="auto"/>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714107">
      <w:pPr>
        <w:pStyle w:val="21"/>
        <w:spacing w:line="240" w:lineRule="auto"/>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714107">
      <w:pPr>
        <w:pStyle w:val="21"/>
        <w:spacing w:line="240" w:lineRule="auto"/>
      </w:pPr>
      <w:r w:rsidRPr="00FF3660">
        <w:t>читать про себя и находить в тексте необход</w:t>
      </w:r>
      <w:r w:rsidRPr="00797ECB">
        <w:t>имую информацию.</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догадываться о значении незнакомых слов по контексту;</w:t>
      </w:r>
    </w:p>
    <w:p w:rsidR="00653A76" w:rsidRPr="00BD7394" w:rsidRDefault="00653A76" w:rsidP="00714107">
      <w:pPr>
        <w:pStyle w:val="21"/>
        <w:spacing w:line="240" w:lineRule="auto"/>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выписывать из текста слова, словосочетания и предложения;</w:t>
      </w:r>
    </w:p>
    <w:p w:rsidR="00653A76" w:rsidRPr="00BD3307" w:rsidRDefault="00653A76" w:rsidP="00714107">
      <w:pPr>
        <w:pStyle w:val="21"/>
        <w:spacing w:line="240" w:lineRule="auto"/>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714107">
      <w:pPr>
        <w:pStyle w:val="21"/>
        <w:spacing w:line="240" w:lineRule="auto"/>
      </w:pPr>
      <w:r w:rsidRPr="00FF3660">
        <w:t>писать по образцу краткое письмо зарубежному другу.</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в письменной форме кратко отвечать на вопросы к тексту;</w:t>
      </w:r>
    </w:p>
    <w:p w:rsidR="00653A76" w:rsidRPr="00BD7394" w:rsidRDefault="00653A76" w:rsidP="00714107">
      <w:pPr>
        <w:pStyle w:val="21"/>
        <w:spacing w:line="240" w:lineRule="auto"/>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714107">
      <w:pPr>
        <w:pStyle w:val="21"/>
        <w:spacing w:line="240" w:lineRule="auto"/>
        <w:rPr>
          <w:i/>
        </w:rPr>
      </w:pPr>
      <w:r w:rsidRPr="00BD7394">
        <w:rPr>
          <w:i/>
        </w:rPr>
        <w:t>заполнять простую анкету;</w:t>
      </w:r>
    </w:p>
    <w:p w:rsidR="00653A76" w:rsidRPr="00BD7394" w:rsidRDefault="00653A76" w:rsidP="00714107">
      <w:pPr>
        <w:pStyle w:val="21"/>
        <w:spacing w:line="240" w:lineRule="auto"/>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714107">
      <w:pPr>
        <w:pStyle w:val="21"/>
        <w:spacing w:line="240" w:lineRule="auto"/>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714107">
      <w:pPr>
        <w:pStyle w:val="21"/>
        <w:spacing w:line="240" w:lineRule="auto"/>
      </w:pPr>
      <w:r w:rsidRPr="004902B1">
        <w:t>списывать текст;</w:t>
      </w:r>
    </w:p>
    <w:p w:rsidR="00653A76" w:rsidRPr="009B0659" w:rsidRDefault="00653A76" w:rsidP="00714107">
      <w:pPr>
        <w:pStyle w:val="21"/>
        <w:spacing w:line="240" w:lineRule="auto"/>
      </w:pPr>
      <w:r w:rsidRPr="009B0659">
        <w:t>восстанавливать слово в соответствии с решаемой учебной задачей;</w:t>
      </w:r>
    </w:p>
    <w:p w:rsidR="00653A76" w:rsidRPr="002C5232" w:rsidRDefault="00653A76" w:rsidP="00714107">
      <w:pPr>
        <w:pStyle w:val="21"/>
        <w:spacing w:line="240" w:lineRule="auto"/>
      </w:pPr>
      <w:r w:rsidRPr="002C5232">
        <w:t>отличать буквы от знаков транскрипции.</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714107">
      <w:pPr>
        <w:pStyle w:val="21"/>
        <w:spacing w:line="240" w:lineRule="auto"/>
        <w:rPr>
          <w:i/>
        </w:rPr>
      </w:pPr>
      <w:r w:rsidRPr="00276FE9">
        <w:rPr>
          <w:i/>
        </w:rPr>
        <w:t>сравнивать и анализировать буквосочетания английского языка и их транскрипцию;</w:t>
      </w:r>
    </w:p>
    <w:p w:rsidR="00653A76" w:rsidRPr="00276FE9" w:rsidRDefault="00653A76" w:rsidP="00714107">
      <w:pPr>
        <w:pStyle w:val="21"/>
        <w:spacing w:line="240" w:lineRule="auto"/>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714107">
      <w:pPr>
        <w:pStyle w:val="21"/>
        <w:spacing w:line="240" w:lineRule="auto"/>
        <w:rPr>
          <w:i/>
        </w:rPr>
      </w:pPr>
      <w:r w:rsidRPr="00276FE9">
        <w:rPr>
          <w:i/>
        </w:rPr>
        <w:t>уточнять написание слова по словарю;</w:t>
      </w:r>
    </w:p>
    <w:p w:rsidR="00653A76" w:rsidRPr="00276FE9" w:rsidRDefault="00653A76" w:rsidP="00714107">
      <w:pPr>
        <w:pStyle w:val="21"/>
        <w:spacing w:line="240" w:lineRule="auto"/>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714107">
      <w:pPr>
        <w:pStyle w:val="21"/>
        <w:spacing w:line="240" w:lineRule="auto"/>
      </w:pPr>
      <w:r w:rsidRPr="00BD3307">
        <w:t>соблюдать правильное ударение в изолированном слове, фразе;</w:t>
      </w:r>
    </w:p>
    <w:p w:rsidR="00653A76" w:rsidRPr="00FF3660" w:rsidRDefault="00653A76" w:rsidP="00714107">
      <w:pPr>
        <w:pStyle w:val="21"/>
        <w:spacing w:line="240" w:lineRule="auto"/>
      </w:pPr>
      <w:r w:rsidRPr="00FF3660">
        <w:t>различать коммуникативные типы предложений по интонации;</w:t>
      </w:r>
    </w:p>
    <w:p w:rsidR="00653A76" w:rsidRPr="004902B1" w:rsidRDefault="00653A76" w:rsidP="00714107">
      <w:pPr>
        <w:pStyle w:val="21"/>
        <w:spacing w:line="240" w:lineRule="auto"/>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714107">
      <w:pPr>
        <w:pStyle w:val="21"/>
        <w:spacing w:line="240" w:lineRule="auto"/>
        <w:rPr>
          <w:i/>
        </w:rPr>
      </w:pPr>
      <w:r w:rsidRPr="00BD7394">
        <w:rPr>
          <w:i/>
        </w:rPr>
        <w:t>соблюдать интонацию перечисления;</w:t>
      </w:r>
    </w:p>
    <w:p w:rsidR="00653A76" w:rsidRPr="00BD7394" w:rsidRDefault="00653A76" w:rsidP="00714107">
      <w:pPr>
        <w:pStyle w:val="21"/>
        <w:spacing w:line="240" w:lineRule="auto"/>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714107">
      <w:pPr>
        <w:pStyle w:val="21"/>
        <w:spacing w:line="240" w:lineRule="auto"/>
        <w:rPr>
          <w:i/>
        </w:rPr>
      </w:pPr>
      <w:r w:rsidRPr="00BD7394">
        <w:rPr>
          <w:i/>
        </w:rPr>
        <w:t>читать изучаемые слова по транскрипции.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714107">
      <w:pPr>
        <w:pStyle w:val="21"/>
        <w:spacing w:line="240" w:lineRule="auto"/>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714107">
      <w:pPr>
        <w:pStyle w:val="21"/>
        <w:spacing w:line="240" w:lineRule="auto"/>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714107">
      <w:pPr>
        <w:pStyle w:val="21"/>
        <w:spacing w:line="240" w:lineRule="auto"/>
      </w:pPr>
      <w:r w:rsidRPr="00E417D8">
        <w:t>восстанавливать текст в соответствии с решаемой учебной задачей.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узнавать простые словообразовательные элементы;</w:t>
      </w:r>
    </w:p>
    <w:p w:rsidR="00653A76" w:rsidRPr="00BD7394" w:rsidRDefault="00653A76" w:rsidP="00714107">
      <w:pPr>
        <w:pStyle w:val="21"/>
        <w:spacing w:line="240" w:lineRule="auto"/>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распоз</w:t>
      </w:r>
      <w:r w:rsidRPr="00CB6752">
        <w:t>навать и употреблять в речи основные коммуникативные типы предложений;</w:t>
      </w:r>
    </w:p>
    <w:p w:rsidR="00653A76" w:rsidRPr="002C5232" w:rsidRDefault="00653A76" w:rsidP="00714107">
      <w:pPr>
        <w:pStyle w:val="21"/>
        <w:spacing w:line="240" w:lineRule="auto"/>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714107">
      <w:pPr>
        <w:pStyle w:val="21"/>
        <w:spacing w:line="240" w:lineRule="auto"/>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714107">
      <w:pPr>
        <w:pStyle w:val="21"/>
        <w:spacing w:line="240" w:lineRule="auto"/>
        <w:rPr>
          <w:i/>
          <w:lang w:val="en-US"/>
        </w:rPr>
      </w:pPr>
      <w:proofErr w:type="gramStart"/>
      <w:r w:rsidRPr="00BD7394">
        <w:rPr>
          <w:i/>
        </w:rPr>
        <w:t>оперировать в речи неопредел</w:t>
      </w:r>
      <w:r w:rsidR="00D30361">
        <w:rPr>
          <w:i/>
        </w:rPr>
        <w:t>е</w:t>
      </w:r>
      <w:r w:rsidRPr="00BD7394">
        <w:rPr>
          <w:i/>
        </w:rPr>
        <w:t>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714107">
      <w:pPr>
        <w:pStyle w:val="21"/>
        <w:spacing w:line="240" w:lineRule="auto"/>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714107">
      <w:pPr>
        <w:pStyle w:val="21"/>
        <w:spacing w:line="240" w:lineRule="auto"/>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C566E1">
      <w:pPr>
        <w:pStyle w:val="afd"/>
        <w:numPr>
          <w:ilvl w:val="2"/>
          <w:numId w:val="2"/>
        </w:numPr>
        <w:spacing w:line="240" w:lineRule="auto"/>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714107">
      <w:pPr>
        <w:tabs>
          <w:tab w:val="left" w:pos="142"/>
          <w:tab w:val="left" w:leader="dot" w:pos="624"/>
          <w:tab w:val="left" w:pos="851"/>
        </w:tabs>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714107">
      <w:pPr>
        <w:tabs>
          <w:tab w:val="left" w:pos="142"/>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714107">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читать, записывать, сравнивать, упорядочивать числа от нуля до миллиона;</w:t>
      </w:r>
    </w:p>
    <w:p w:rsidR="00653A76" w:rsidRPr="00FF3660" w:rsidRDefault="00653A76" w:rsidP="00714107">
      <w:pPr>
        <w:pStyle w:val="21"/>
        <w:spacing w:line="240" w:lineRule="auto"/>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714107">
      <w:pPr>
        <w:pStyle w:val="21"/>
        <w:spacing w:line="240" w:lineRule="auto"/>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714107">
      <w:pPr>
        <w:pStyle w:val="21"/>
        <w:spacing w:line="240" w:lineRule="auto"/>
      </w:pPr>
      <w:r w:rsidRPr="00413904">
        <w:t>классифицировать числа по одному или нескольким основаниям, объяснять свои действия;</w:t>
      </w:r>
    </w:p>
    <w:p w:rsidR="00653A76" w:rsidRPr="002C5232" w:rsidRDefault="00653A76" w:rsidP="00714107">
      <w:pPr>
        <w:pStyle w:val="21"/>
        <w:spacing w:line="240" w:lineRule="auto"/>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proofErr w:type="gramStart"/>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714107">
      <w:pPr>
        <w:pStyle w:val="21"/>
        <w:spacing w:line="240" w:lineRule="auto"/>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714107">
      <w:pPr>
        <w:pStyle w:val="21"/>
        <w:spacing w:line="240" w:lineRule="auto"/>
      </w:pPr>
      <w:r w:rsidRPr="00797ECB">
        <w:t>выделять неизвестный компонент арифметического действия и находить его значение;</w:t>
      </w:r>
    </w:p>
    <w:p w:rsidR="00653A76" w:rsidRPr="002C5232" w:rsidRDefault="00653A76" w:rsidP="00714107">
      <w:pPr>
        <w:pStyle w:val="21"/>
        <w:spacing w:line="240" w:lineRule="auto"/>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выполнять действия с величинами;</w:t>
      </w:r>
    </w:p>
    <w:p w:rsidR="00653A76" w:rsidRPr="00BD7394" w:rsidRDefault="00653A76" w:rsidP="00714107">
      <w:pPr>
        <w:pStyle w:val="21"/>
        <w:spacing w:line="240" w:lineRule="auto"/>
        <w:rPr>
          <w:i/>
        </w:rPr>
      </w:pPr>
      <w:r w:rsidRPr="00BD7394">
        <w:rPr>
          <w:i/>
        </w:rPr>
        <w:t>использовать свойства арифметических действий для удобства вычислений;</w:t>
      </w:r>
    </w:p>
    <w:p w:rsidR="00653A76" w:rsidRPr="00BD7394" w:rsidRDefault="00653A76" w:rsidP="00714107">
      <w:pPr>
        <w:pStyle w:val="21"/>
        <w:spacing w:line="240" w:lineRule="auto"/>
        <w:rPr>
          <w:i/>
        </w:rPr>
      </w:pPr>
      <w:r w:rsidRPr="00BD7394">
        <w:rPr>
          <w:i/>
        </w:rPr>
        <w:lastRenderedPageBreak/>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714107">
      <w:pPr>
        <w:pStyle w:val="21"/>
        <w:spacing w:line="240" w:lineRule="auto"/>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714107">
      <w:pPr>
        <w:pStyle w:val="21"/>
        <w:spacing w:line="240" w:lineRule="auto"/>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714107">
      <w:pPr>
        <w:pStyle w:val="21"/>
        <w:spacing w:line="240" w:lineRule="auto"/>
      </w:pPr>
      <w:r w:rsidRPr="00797ECB">
        <w:t>оценивать правильность хода решения и реальность ответа на вопрос задачи.</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решать задачи в 3—4 действия;</w:t>
      </w:r>
    </w:p>
    <w:p w:rsidR="00653A76" w:rsidRPr="00BD7394" w:rsidRDefault="00653A76" w:rsidP="00714107">
      <w:pPr>
        <w:pStyle w:val="21"/>
        <w:spacing w:line="240" w:lineRule="auto"/>
        <w:rPr>
          <w:i/>
        </w:rPr>
      </w:pPr>
      <w:r w:rsidRPr="00BD7394">
        <w:rPr>
          <w:i/>
        </w:rPr>
        <w:t>находить разные способы решения задачи.</w:t>
      </w:r>
    </w:p>
    <w:p w:rsidR="00A1453B"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714107">
      <w:pPr>
        <w:pStyle w:val="21"/>
        <w:spacing w:line="240" w:lineRule="auto"/>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714107">
      <w:pPr>
        <w:pStyle w:val="21"/>
        <w:spacing w:line="240" w:lineRule="auto"/>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714107">
      <w:pPr>
        <w:pStyle w:val="21"/>
        <w:spacing w:line="240" w:lineRule="auto"/>
      </w:pPr>
      <w:r w:rsidRPr="004902B1">
        <w:t>использовать свойства прямоугольника и квадрата для решения задач;</w:t>
      </w:r>
    </w:p>
    <w:p w:rsidR="00653A76" w:rsidRPr="009B0659" w:rsidRDefault="00653A76" w:rsidP="00714107">
      <w:pPr>
        <w:pStyle w:val="21"/>
        <w:spacing w:line="240" w:lineRule="auto"/>
      </w:pPr>
      <w:r w:rsidRPr="009B0659">
        <w:t>распознавать и называть геометрические тела (куб, шар);</w:t>
      </w:r>
    </w:p>
    <w:p w:rsidR="00653A76" w:rsidRPr="002C5232" w:rsidRDefault="00653A76" w:rsidP="00714107">
      <w:pPr>
        <w:pStyle w:val="21"/>
        <w:spacing w:line="240" w:lineRule="auto"/>
      </w:pPr>
      <w:r w:rsidRPr="002C5232">
        <w:t>соотносить реальные объекты с моделями геометрических фигур.</w:t>
      </w:r>
    </w:p>
    <w:p w:rsidR="00653A76" w:rsidRPr="00BD7394" w:rsidRDefault="00653A76" w:rsidP="00714107">
      <w:pPr>
        <w:pStyle w:val="ad"/>
        <w:spacing w:line="24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измерять длину отрезка;</w:t>
      </w:r>
    </w:p>
    <w:p w:rsidR="00653A76" w:rsidRPr="00BD3307" w:rsidRDefault="00653A76" w:rsidP="00714107">
      <w:pPr>
        <w:pStyle w:val="21"/>
        <w:spacing w:line="240" w:lineRule="auto"/>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714107">
      <w:pPr>
        <w:pStyle w:val="21"/>
        <w:spacing w:line="240" w:lineRule="auto"/>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714107">
      <w:pPr>
        <w:pStyle w:val="ad"/>
        <w:spacing w:line="24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714107">
      <w:pPr>
        <w:pStyle w:val="a3"/>
        <w:spacing w:line="24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читать несложные готовые таблицы;</w:t>
      </w:r>
    </w:p>
    <w:p w:rsidR="00653A76" w:rsidRPr="00CB6752" w:rsidRDefault="00653A76" w:rsidP="00714107">
      <w:pPr>
        <w:pStyle w:val="21"/>
        <w:spacing w:line="240" w:lineRule="auto"/>
      </w:pPr>
      <w:r w:rsidRPr="00CB6752">
        <w:t>заполнять несложные готовые таблицы;</w:t>
      </w:r>
    </w:p>
    <w:p w:rsidR="00653A76" w:rsidRPr="00BD3307" w:rsidRDefault="00653A76" w:rsidP="00714107">
      <w:pPr>
        <w:pStyle w:val="21"/>
        <w:spacing w:line="240" w:lineRule="auto"/>
      </w:pPr>
      <w:r w:rsidRPr="00BD3307">
        <w:t>читать несложные готовые столбчатые диаграммы.</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lastRenderedPageBreak/>
        <w:t>читать несложные готовые круговые диаграммы;</w:t>
      </w:r>
    </w:p>
    <w:p w:rsidR="00653A76" w:rsidRPr="00BD7394" w:rsidRDefault="00653A76" w:rsidP="00714107">
      <w:pPr>
        <w:pStyle w:val="21"/>
        <w:spacing w:line="240" w:lineRule="auto"/>
        <w:rPr>
          <w:i/>
          <w:spacing w:val="-4"/>
        </w:rPr>
      </w:pPr>
      <w:r w:rsidRPr="00BD7394">
        <w:rPr>
          <w:i/>
          <w:spacing w:val="-4"/>
        </w:rPr>
        <w:t>достраивать несложную готовую столбчатую диаграмму;</w:t>
      </w:r>
    </w:p>
    <w:p w:rsidR="00653A76" w:rsidRPr="00BD7394" w:rsidRDefault="00653A76" w:rsidP="00714107">
      <w:pPr>
        <w:pStyle w:val="21"/>
        <w:spacing w:line="240" w:lineRule="auto"/>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714107">
      <w:pPr>
        <w:pStyle w:val="21"/>
        <w:spacing w:line="240" w:lineRule="auto"/>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714107">
      <w:pPr>
        <w:pStyle w:val="21"/>
        <w:spacing w:line="240" w:lineRule="auto"/>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714107">
      <w:pPr>
        <w:pStyle w:val="21"/>
        <w:spacing w:line="240" w:lineRule="auto"/>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714107">
      <w:pPr>
        <w:pStyle w:val="21"/>
        <w:spacing w:line="240" w:lineRule="auto"/>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714107">
      <w:pPr>
        <w:pStyle w:val="21"/>
        <w:spacing w:line="240" w:lineRule="auto"/>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714107">
      <w:pPr>
        <w:pStyle w:val="21"/>
        <w:numPr>
          <w:ilvl w:val="0"/>
          <w:numId w:val="0"/>
        </w:numPr>
        <w:spacing w:line="240" w:lineRule="auto"/>
      </w:pPr>
    </w:p>
    <w:p w:rsidR="00052A68" w:rsidRPr="00052A68" w:rsidRDefault="00052A68" w:rsidP="00C566E1">
      <w:pPr>
        <w:pStyle w:val="afd"/>
        <w:numPr>
          <w:ilvl w:val="2"/>
          <w:numId w:val="2"/>
        </w:numPr>
        <w:spacing w:line="240" w:lineRule="auto"/>
        <w:ind w:left="0" w:firstLine="0"/>
      </w:pPr>
      <w:bookmarkStart w:id="44" w:name="_Toc424564307"/>
      <w:r>
        <w:t>Основы религиозных культур и светской этики</w:t>
      </w:r>
      <w:bookmarkEnd w:id="44"/>
    </w:p>
    <w:p w:rsidR="004A6779" w:rsidRDefault="00F17F7A" w:rsidP="00714107">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учебному модулю</w:t>
      </w:r>
      <w:r w:rsidR="004A6779">
        <w:rPr>
          <w:rStyle w:val="Zag11"/>
          <w:rFonts w:eastAsia="@Arial Unicode MS"/>
          <w:b w:val="0"/>
          <w:bCs w:val="0"/>
          <w:color w:val="auto"/>
          <w:szCs w:val="28"/>
          <w:lang w:val="ru-RU"/>
        </w:rPr>
        <w:t>, выбранному родителями (законными представителями несовершеннолетних)</w:t>
      </w:r>
      <w:r w:rsidRPr="007261C4">
        <w:rPr>
          <w:rStyle w:val="Zag11"/>
          <w:rFonts w:eastAsia="@Arial Unicode MS"/>
          <w:b w:val="0"/>
          <w:bCs w:val="0"/>
          <w:color w:val="auto"/>
          <w:szCs w:val="28"/>
          <w:lang w:val="ru-RU"/>
        </w:rPr>
        <w:t xml:space="preserve"> </w:t>
      </w:r>
      <w:r w:rsidR="004A6779">
        <w:rPr>
          <w:rStyle w:val="Zag11"/>
          <w:rFonts w:eastAsia="@Arial Unicode MS"/>
          <w:b w:val="0"/>
          <w:bCs w:val="0"/>
          <w:color w:val="auto"/>
          <w:szCs w:val="28"/>
          <w:lang w:val="ru-RU"/>
        </w:rPr>
        <w:t xml:space="preserve">из следующего перечня: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-Основы православной культуры;</w:t>
      </w:r>
    </w:p>
    <w:p w:rsidR="004A6779" w:rsidRDefault="00F17F7A"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 </w:t>
      </w:r>
      <w:r w:rsidR="004A6779">
        <w:rPr>
          <w:rStyle w:val="Zag11"/>
          <w:rFonts w:eastAsia="@Arial Unicode MS"/>
          <w:b w:val="0"/>
          <w:bCs w:val="0"/>
          <w:color w:val="auto"/>
          <w:szCs w:val="28"/>
          <w:lang w:val="ru-RU"/>
        </w:rPr>
        <w:t>-Основы исламской культуры;</w:t>
      </w:r>
      <w:r w:rsidRPr="007261C4">
        <w:rPr>
          <w:rStyle w:val="Zag11"/>
          <w:rFonts w:eastAsia="@Arial Unicode MS"/>
          <w:b w:val="0"/>
          <w:bCs w:val="0"/>
          <w:color w:val="auto"/>
          <w:szCs w:val="28"/>
          <w:lang w:val="ru-RU"/>
        </w:rPr>
        <w:t xml:space="preserve">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Основам буддийской культуры</w:t>
      </w: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 xml:space="preserve"> </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-Основам иудейской культуры;</w:t>
      </w:r>
    </w:p>
    <w:p w:rsidR="004A6779"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-Основы мировых религиозных культур;</w:t>
      </w:r>
    </w:p>
    <w:p w:rsidR="007470BD" w:rsidRDefault="004A6779"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Pr>
          <w:rStyle w:val="Zag11"/>
          <w:rFonts w:eastAsia="@Arial Unicode MS"/>
          <w:b w:val="0"/>
          <w:bCs w:val="0"/>
          <w:color w:val="auto"/>
          <w:szCs w:val="28"/>
          <w:lang w:val="ru-RU"/>
        </w:rPr>
        <w:t>-</w:t>
      </w:r>
      <w:r w:rsidR="00F17F7A" w:rsidRPr="007261C4">
        <w:rPr>
          <w:rStyle w:val="Zag11"/>
          <w:rFonts w:eastAsia="@Arial Unicode MS"/>
          <w:b w:val="0"/>
          <w:bCs w:val="0"/>
          <w:color w:val="auto"/>
          <w:szCs w:val="28"/>
          <w:lang w:val="ru-RU"/>
        </w:rPr>
        <w:t>О</w:t>
      </w:r>
      <w:r>
        <w:rPr>
          <w:rStyle w:val="Zag11"/>
          <w:rFonts w:eastAsia="@Arial Unicode MS"/>
          <w:b w:val="0"/>
          <w:bCs w:val="0"/>
          <w:color w:val="auto"/>
          <w:szCs w:val="28"/>
          <w:lang w:val="ru-RU"/>
        </w:rPr>
        <w:t>снов</w:t>
      </w:r>
      <w:r w:rsidR="007470BD">
        <w:rPr>
          <w:rStyle w:val="Zag11"/>
          <w:rFonts w:eastAsia="@Arial Unicode MS"/>
          <w:b w:val="0"/>
          <w:bCs w:val="0"/>
          <w:color w:val="auto"/>
          <w:szCs w:val="28"/>
          <w:lang w:val="ru-RU"/>
        </w:rPr>
        <w:t>ы</w:t>
      </w:r>
      <w:r w:rsidR="00FA0595">
        <w:rPr>
          <w:rStyle w:val="Zag11"/>
          <w:rFonts w:eastAsia="@Arial Unicode MS"/>
          <w:b w:val="0"/>
          <w:bCs w:val="0"/>
          <w:color w:val="auto"/>
          <w:szCs w:val="28"/>
          <w:lang w:val="ru-RU"/>
        </w:rPr>
        <w:t xml:space="preserve"> светской этики;</w:t>
      </w:r>
    </w:p>
    <w:p w:rsidR="00F17F7A" w:rsidRPr="007261C4" w:rsidRDefault="007470BD" w:rsidP="004A6779">
      <w:pPr>
        <w:pStyle w:val="Zag2"/>
        <w:tabs>
          <w:tab w:val="left" w:pos="142"/>
          <w:tab w:val="left" w:leader="dot" w:pos="624"/>
        </w:tabs>
        <w:spacing w:after="0" w:line="24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с учетом содержания </w:t>
      </w:r>
      <w:r w:rsidR="00FA0595">
        <w:rPr>
          <w:rStyle w:val="Zag11"/>
          <w:rFonts w:eastAsia="@Arial Unicode MS"/>
          <w:b w:val="0"/>
          <w:bCs w:val="0"/>
          <w:color w:val="auto"/>
          <w:szCs w:val="28"/>
          <w:lang w:val="ru-RU"/>
        </w:rPr>
        <w:t>рабочих программ.</w:t>
      </w:r>
    </w:p>
    <w:p w:rsidR="00F17F7A" w:rsidRPr="00F17F7A" w:rsidRDefault="00FA0595" w:rsidP="00714107">
      <w:pPr>
        <w:tabs>
          <w:tab w:val="left" w:pos="142"/>
          <w:tab w:val="left" w:leader="dot" w:pos="624"/>
        </w:tabs>
        <w:ind w:firstLine="709"/>
        <w:jc w:val="both"/>
        <w:rPr>
          <w:sz w:val="28"/>
          <w:szCs w:val="28"/>
        </w:rPr>
      </w:pPr>
      <w:r>
        <w:rPr>
          <w:b/>
          <w:sz w:val="28"/>
          <w:szCs w:val="28"/>
        </w:rPr>
        <w:t>П</w:t>
      </w:r>
      <w:r w:rsidR="00F17F7A" w:rsidRPr="00F17F7A">
        <w:rPr>
          <w:b/>
          <w:sz w:val="28"/>
          <w:szCs w:val="28"/>
        </w:rPr>
        <w:t>ланируемые результаты</w:t>
      </w:r>
      <w:r w:rsidR="00F17F7A" w:rsidRPr="00F17F7A">
        <w:rPr>
          <w:sz w:val="28"/>
          <w:szCs w:val="28"/>
        </w:rPr>
        <w:t xml:space="preserve">. </w:t>
      </w:r>
    </w:p>
    <w:p w:rsidR="00F17F7A" w:rsidRPr="00F17F7A" w:rsidRDefault="00F17F7A" w:rsidP="00714107">
      <w:pPr>
        <w:tabs>
          <w:tab w:val="left" w:pos="142"/>
          <w:tab w:val="left" w:leader="dot" w:pos="624"/>
        </w:tabs>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714107">
      <w:pPr>
        <w:tabs>
          <w:tab w:val="left" w:pos="1080"/>
        </w:tabs>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714107">
      <w:pPr>
        <w:tabs>
          <w:tab w:val="left" w:pos="1080"/>
        </w:tabs>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714107">
      <w:pPr>
        <w:tabs>
          <w:tab w:val="left" w:pos="1080"/>
        </w:tabs>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714107">
      <w:pPr>
        <w:tabs>
          <w:tab w:val="left" w:pos="1080"/>
        </w:tabs>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714107">
      <w:pPr>
        <w:tabs>
          <w:tab w:val="left" w:pos="1080"/>
        </w:tabs>
        <w:ind w:firstLine="709"/>
        <w:jc w:val="both"/>
        <w:rPr>
          <w:sz w:val="28"/>
          <w:szCs w:val="28"/>
        </w:rPr>
      </w:pPr>
      <w:r w:rsidRPr="00F17F7A">
        <w:rPr>
          <w:sz w:val="28"/>
          <w:szCs w:val="28"/>
        </w:rPr>
        <w:lastRenderedPageBreak/>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714107">
      <w:pPr>
        <w:tabs>
          <w:tab w:val="left" w:pos="142"/>
          <w:tab w:val="left" w:leader="dot" w:pos="624"/>
        </w:tabs>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714107">
      <w:pPr>
        <w:tabs>
          <w:tab w:val="left" w:pos="900"/>
        </w:tabs>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714107">
      <w:pPr>
        <w:tabs>
          <w:tab w:val="left" w:pos="900"/>
        </w:tabs>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53A76" w:rsidRPr="004902B1" w:rsidRDefault="00653A76" w:rsidP="00C566E1">
      <w:pPr>
        <w:pStyle w:val="afd"/>
        <w:numPr>
          <w:ilvl w:val="2"/>
          <w:numId w:val="2"/>
        </w:numPr>
        <w:spacing w:line="240" w:lineRule="auto"/>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proofErr w:type="gramStart"/>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 xml:space="preserve">получат возможность приобрести базовые умения работы с </w:t>
      </w:r>
      <w:proofErr w:type="gramStart"/>
      <w:r w:rsidR="00D604C2" w:rsidRPr="007261C4">
        <w:rPr>
          <w:rStyle w:val="Zag11"/>
          <w:rFonts w:eastAsia="@Arial Unicode MS"/>
          <w:sz w:val="28"/>
          <w:szCs w:val="28"/>
        </w:rPr>
        <w:t>ИКТ-средствами</w:t>
      </w:r>
      <w:proofErr w:type="gramEnd"/>
      <w:r w:rsidR="00D604C2"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714107">
      <w:pPr>
        <w:tabs>
          <w:tab w:val="left" w:pos="142"/>
          <w:tab w:val="left" w:leader="dot" w:pos="624"/>
          <w:tab w:val="left" w:pos="709"/>
        </w:tabs>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714107">
      <w:pPr>
        <w:pStyle w:val="a3"/>
        <w:tabs>
          <w:tab w:val="left" w:pos="709"/>
        </w:tabs>
        <w:spacing w:line="24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 xml:space="preserve">узнавать изученные объекты </w:t>
      </w:r>
      <w:r w:rsidRPr="00CB6752">
        <w:t>и явления живой и неживой природы;</w:t>
      </w:r>
    </w:p>
    <w:p w:rsidR="00653A76" w:rsidRPr="00797ECB" w:rsidRDefault="00653A76" w:rsidP="00714107">
      <w:pPr>
        <w:pStyle w:val="21"/>
        <w:spacing w:line="240" w:lineRule="auto"/>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714107">
      <w:pPr>
        <w:pStyle w:val="21"/>
        <w:spacing w:line="240" w:lineRule="auto"/>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714107">
      <w:pPr>
        <w:pStyle w:val="21"/>
        <w:spacing w:line="240" w:lineRule="auto"/>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714107">
      <w:pPr>
        <w:pStyle w:val="21"/>
        <w:spacing w:line="240" w:lineRule="auto"/>
      </w:pPr>
      <w:r w:rsidRPr="002C5232">
        <w:t>и правилам техники безопасности при проведении наблюдений и опытов;</w:t>
      </w:r>
    </w:p>
    <w:p w:rsidR="00653A76" w:rsidRPr="00012122" w:rsidRDefault="00653A76" w:rsidP="00714107">
      <w:pPr>
        <w:pStyle w:val="21"/>
        <w:spacing w:line="240" w:lineRule="auto"/>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714107">
      <w:pPr>
        <w:pStyle w:val="21"/>
        <w:spacing w:line="240" w:lineRule="auto"/>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714107">
      <w:pPr>
        <w:pStyle w:val="21"/>
        <w:spacing w:line="240" w:lineRule="auto"/>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714107">
      <w:pPr>
        <w:pStyle w:val="21"/>
        <w:spacing w:line="240" w:lineRule="auto"/>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714107">
      <w:pPr>
        <w:pStyle w:val="21"/>
        <w:spacing w:line="240" w:lineRule="auto"/>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714107">
      <w:pPr>
        <w:pStyle w:val="21"/>
        <w:spacing w:line="240" w:lineRule="auto"/>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714107">
      <w:pPr>
        <w:pStyle w:val="21"/>
        <w:spacing w:line="240" w:lineRule="auto"/>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714107">
      <w:pPr>
        <w:pStyle w:val="21"/>
        <w:spacing w:line="240" w:lineRule="auto"/>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714107">
      <w:pPr>
        <w:pStyle w:val="21"/>
        <w:spacing w:line="240" w:lineRule="auto"/>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714107">
      <w:pPr>
        <w:pStyle w:val="21"/>
        <w:spacing w:line="240" w:lineRule="auto"/>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714107">
      <w:pPr>
        <w:pStyle w:val="21"/>
        <w:spacing w:line="240" w:lineRule="auto"/>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714107">
      <w:pPr>
        <w:pStyle w:val="21"/>
        <w:spacing w:line="240" w:lineRule="auto"/>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714107">
      <w:pPr>
        <w:pStyle w:val="21"/>
        <w:spacing w:line="240" w:lineRule="auto"/>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714107">
      <w:pPr>
        <w:pStyle w:val="21"/>
        <w:spacing w:line="240" w:lineRule="auto"/>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714107">
      <w:pPr>
        <w:pStyle w:val="21"/>
        <w:spacing w:line="240" w:lineRule="auto"/>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lastRenderedPageBreak/>
        <w:t>осознавать свою неразрывную связь с разнообразными окружающими социальными группами;</w:t>
      </w:r>
    </w:p>
    <w:p w:rsidR="00653A76" w:rsidRPr="00BD7394" w:rsidRDefault="00653A76" w:rsidP="00714107">
      <w:pPr>
        <w:pStyle w:val="21"/>
        <w:spacing w:line="240" w:lineRule="auto"/>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714107">
      <w:pPr>
        <w:pStyle w:val="21"/>
        <w:spacing w:line="240" w:lineRule="auto"/>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714107">
      <w:pPr>
        <w:pStyle w:val="21"/>
        <w:spacing w:line="240" w:lineRule="auto"/>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 xml:space="preserve">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714107">
      <w:pPr>
        <w:pStyle w:val="21"/>
        <w:spacing w:line="240" w:lineRule="auto"/>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714107">
      <w:pPr>
        <w:pStyle w:val="21"/>
        <w:numPr>
          <w:ilvl w:val="0"/>
          <w:numId w:val="0"/>
        </w:numPr>
        <w:spacing w:line="240" w:lineRule="auto"/>
        <w:ind w:left="680"/>
        <w:rPr>
          <w:rStyle w:val="Zag11"/>
          <w:rFonts w:eastAsia="@Arial Unicode MS"/>
          <w:b/>
          <w:i/>
          <w:szCs w:val="28"/>
        </w:rPr>
      </w:pPr>
    </w:p>
    <w:p w:rsidR="00D604C2" w:rsidRPr="00413904" w:rsidRDefault="00D604C2" w:rsidP="00714107">
      <w:pPr>
        <w:pStyle w:val="21"/>
        <w:numPr>
          <w:ilvl w:val="0"/>
          <w:numId w:val="0"/>
        </w:numPr>
        <w:spacing w:line="240" w:lineRule="auto"/>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C566E1">
      <w:pPr>
        <w:pStyle w:val="afd"/>
        <w:numPr>
          <w:ilvl w:val="2"/>
          <w:numId w:val="2"/>
        </w:numPr>
        <w:spacing w:line="240" w:lineRule="auto"/>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proofErr w:type="gramStart"/>
      <w:r w:rsidRPr="007261C4">
        <w:rPr>
          <w:rStyle w:val="Zag11"/>
          <w:rFonts w:eastAsia="@Arial Unicode MS"/>
          <w:spacing w:val="-4"/>
          <w:sz w:val="28"/>
          <w:szCs w:val="28"/>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w:t>
      </w:r>
      <w:r w:rsidRPr="007261C4">
        <w:rPr>
          <w:rStyle w:val="Zag11"/>
          <w:rFonts w:eastAsia="@Arial Unicode MS"/>
          <w:spacing w:val="-4"/>
          <w:sz w:val="28"/>
          <w:szCs w:val="28"/>
        </w:rPr>
        <w:lastRenderedPageBreak/>
        <w:t>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714107">
      <w:pPr>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714107">
      <w:pPr>
        <w:widowControl w:val="0"/>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714107">
      <w:pPr>
        <w:widowControl w:val="0"/>
        <w:tabs>
          <w:tab w:val="left" w:pos="142"/>
          <w:tab w:val="left" w:leader="dot" w:pos="624"/>
          <w:tab w:val="left" w:pos="709"/>
        </w:tabs>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714107">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714107">
      <w:pPr>
        <w:pStyle w:val="21"/>
        <w:spacing w:line="240" w:lineRule="auto"/>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714107">
      <w:pPr>
        <w:pStyle w:val="21"/>
        <w:spacing w:line="240" w:lineRule="auto"/>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714107">
      <w:pPr>
        <w:pStyle w:val="21"/>
        <w:spacing w:line="240" w:lineRule="auto"/>
      </w:pPr>
      <w:proofErr w:type="gramStart"/>
      <w:r w:rsidRPr="002C5232">
        <w:t xml:space="preserve">узнавать, воспринимать, описывать и эмоционально оценивать шедевры своего национального, российского и мирового искусства, изображающие </w:t>
      </w:r>
      <w:r w:rsidRPr="002C5232">
        <w:lastRenderedPageBreak/>
        <w:t>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714107">
      <w:pPr>
        <w:pStyle w:val="21"/>
        <w:spacing w:line="240" w:lineRule="auto"/>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714107">
      <w:pPr>
        <w:pStyle w:val="21"/>
        <w:spacing w:line="240" w:lineRule="auto"/>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714107">
      <w:pPr>
        <w:pStyle w:val="21"/>
        <w:spacing w:line="240" w:lineRule="auto"/>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создавать простые композиции на заданную тему на плоскости и в пространстве;</w:t>
      </w:r>
    </w:p>
    <w:p w:rsidR="00653A76" w:rsidRPr="00797ECB" w:rsidRDefault="00653A76" w:rsidP="00714107">
      <w:pPr>
        <w:pStyle w:val="21"/>
        <w:spacing w:line="240" w:lineRule="auto"/>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714107">
      <w:pPr>
        <w:pStyle w:val="21"/>
        <w:spacing w:line="240" w:lineRule="auto"/>
      </w:pPr>
      <w:proofErr w:type="gramStart"/>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roofErr w:type="gramEnd"/>
    </w:p>
    <w:p w:rsidR="00653A76" w:rsidRPr="00A87A29" w:rsidRDefault="00653A76" w:rsidP="00714107">
      <w:pPr>
        <w:pStyle w:val="21"/>
        <w:spacing w:line="240" w:lineRule="auto"/>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714107">
      <w:pPr>
        <w:pStyle w:val="21"/>
        <w:spacing w:line="240" w:lineRule="auto"/>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714107">
      <w:pPr>
        <w:pStyle w:val="21"/>
        <w:spacing w:line="240" w:lineRule="auto"/>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714107">
      <w:pPr>
        <w:pStyle w:val="21"/>
        <w:spacing w:line="240" w:lineRule="auto"/>
        <w:rPr>
          <w:i/>
        </w:rPr>
      </w:pPr>
      <w:r w:rsidRPr="00BD7394">
        <w:rPr>
          <w:i/>
        </w:rPr>
        <w:lastRenderedPageBreak/>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714107">
      <w:pPr>
        <w:pStyle w:val="21"/>
        <w:spacing w:line="240" w:lineRule="auto"/>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714107">
      <w:pPr>
        <w:pStyle w:val="4"/>
        <w:spacing w:before="0" w:after="0" w:line="24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714107">
      <w:pPr>
        <w:pStyle w:val="21"/>
        <w:spacing w:line="240" w:lineRule="auto"/>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714107">
      <w:pPr>
        <w:pStyle w:val="21"/>
        <w:spacing w:line="240" w:lineRule="auto"/>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714107">
      <w:pPr>
        <w:pStyle w:val="21"/>
        <w:spacing w:line="240" w:lineRule="auto"/>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714107">
      <w:pPr>
        <w:pStyle w:val="21"/>
        <w:spacing w:line="240" w:lineRule="auto"/>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714107">
      <w:pPr>
        <w:pStyle w:val="21"/>
        <w:numPr>
          <w:ilvl w:val="0"/>
          <w:numId w:val="0"/>
        </w:numPr>
        <w:spacing w:line="240" w:lineRule="auto"/>
        <w:ind w:left="680"/>
        <w:rPr>
          <w:i/>
        </w:rPr>
      </w:pPr>
    </w:p>
    <w:p w:rsidR="00653A76" w:rsidRPr="00CB6752" w:rsidRDefault="00653A76" w:rsidP="00C566E1">
      <w:pPr>
        <w:pStyle w:val="afd"/>
        <w:numPr>
          <w:ilvl w:val="2"/>
          <w:numId w:val="2"/>
        </w:numPr>
        <w:spacing w:line="240" w:lineRule="auto"/>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714107">
      <w:pPr>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714107">
      <w:pPr>
        <w:tabs>
          <w:tab w:val="left" w:pos="955"/>
        </w:tabs>
        <w:autoSpaceDE w:val="0"/>
        <w:autoSpaceDN w:val="0"/>
        <w:adjustRightInd w:val="0"/>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w:t>
      </w:r>
      <w:r w:rsidRPr="007261C4">
        <w:rPr>
          <w:sz w:val="28"/>
          <w:szCs w:val="28"/>
        </w:rPr>
        <w:lastRenderedPageBreak/>
        <w:t xml:space="preserve">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714107">
      <w:pPr>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714107">
      <w:pPr>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714107">
      <w:pPr>
        <w:widowControl w:val="0"/>
        <w:suppressLineNumbers/>
        <w:suppressAutoHyphens/>
        <w:autoSpaceDN w:val="0"/>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714107">
      <w:pPr>
        <w:autoSpaceDE w:val="0"/>
        <w:autoSpaceDN w:val="0"/>
        <w:adjustRightInd w:val="0"/>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714107">
      <w:pPr>
        <w:autoSpaceDE w:val="0"/>
        <w:autoSpaceDN w:val="0"/>
        <w:adjustRightInd w:val="0"/>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714107">
      <w:pPr>
        <w:autoSpaceDE w:val="0"/>
        <w:autoSpaceDN w:val="0"/>
        <w:adjustRightInd w:val="0"/>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714107">
      <w:pPr>
        <w:autoSpaceDE w:val="0"/>
        <w:autoSpaceDN w:val="0"/>
        <w:adjustRightInd w:val="0"/>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714107">
      <w:pPr>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714107">
      <w:pPr>
        <w:widowControl w:val="0"/>
        <w:tabs>
          <w:tab w:val="left" w:pos="142"/>
          <w:tab w:val="left" w:pos="993"/>
        </w:tabs>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A4EE7" w:rsidRDefault="005A4EE7" w:rsidP="00714107">
      <w:pPr>
        <w:ind w:firstLine="709"/>
        <w:contextualSpacing/>
        <w:jc w:val="center"/>
        <w:rPr>
          <w:b/>
          <w:sz w:val="28"/>
          <w:szCs w:val="28"/>
        </w:rPr>
      </w:pPr>
    </w:p>
    <w:p w:rsidR="005D0222" w:rsidRPr="007261C4" w:rsidRDefault="005D0222" w:rsidP="00714107">
      <w:pPr>
        <w:ind w:firstLine="709"/>
        <w:contextualSpacing/>
        <w:jc w:val="center"/>
        <w:rPr>
          <w:b/>
          <w:sz w:val="28"/>
          <w:szCs w:val="28"/>
        </w:rPr>
      </w:pPr>
      <w:r w:rsidRPr="007261C4">
        <w:rPr>
          <w:b/>
          <w:sz w:val="28"/>
          <w:szCs w:val="28"/>
        </w:rPr>
        <w:t>Слушание музыки</w:t>
      </w:r>
    </w:p>
    <w:p w:rsidR="005D0222" w:rsidRPr="007261C4" w:rsidRDefault="005D0222" w:rsidP="00714107">
      <w:pPr>
        <w:ind w:firstLine="709"/>
        <w:contextualSpacing/>
        <w:jc w:val="both"/>
        <w:rPr>
          <w:sz w:val="28"/>
          <w:szCs w:val="28"/>
        </w:rPr>
      </w:pPr>
      <w:r w:rsidRPr="007261C4">
        <w:rPr>
          <w:sz w:val="28"/>
          <w:szCs w:val="28"/>
        </w:rPr>
        <w:lastRenderedPageBreak/>
        <w:t>Обучающийся:</w:t>
      </w:r>
    </w:p>
    <w:p w:rsidR="005D0222" w:rsidRPr="007261C4" w:rsidRDefault="005D0222" w:rsidP="00714107">
      <w:pPr>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714107">
      <w:pPr>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714107">
      <w:pPr>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714107">
      <w:pPr>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714107">
      <w:pPr>
        <w:shd w:val="clear" w:color="auto" w:fill="FFFFFF"/>
        <w:tabs>
          <w:tab w:val="left" w:pos="851"/>
        </w:tabs>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714107">
      <w:pPr>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714107">
      <w:pPr>
        <w:tabs>
          <w:tab w:val="left" w:pos="271"/>
        </w:tabs>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714107">
      <w:pPr>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714107">
      <w:pPr>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714107">
      <w:pPr>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E20F12" w:rsidRDefault="00E20F12" w:rsidP="00714107">
      <w:pPr>
        <w:ind w:firstLine="709"/>
        <w:contextualSpacing/>
        <w:jc w:val="center"/>
        <w:rPr>
          <w:b/>
          <w:sz w:val="28"/>
          <w:szCs w:val="28"/>
        </w:rPr>
      </w:pPr>
    </w:p>
    <w:p w:rsidR="005D0222" w:rsidRPr="007261C4" w:rsidRDefault="005D0222" w:rsidP="00714107">
      <w:pPr>
        <w:ind w:firstLine="709"/>
        <w:contextualSpacing/>
        <w:jc w:val="center"/>
        <w:rPr>
          <w:b/>
          <w:sz w:val="28"/>
          <w:szCs w:val="28"/>
        </w:rPr>
      </w:pPr>
      <w:r w:rsidRPr="007261C4">
        <w:rPr>
          <w:b/>
          <w:sz w:val="28"/>
          <w:szCs w:val="28"/>
        </w:rPr>
        <w:t>Хоровое пение</w:t>
      </w:r>
    </w:p>
    <w:p w:rsidR="005D0222" w:rsidRPr="007261C4" w:rsidRDefault="005D0222" w:rsidP="00714107">
      <w:pPr>
        <w:ind w:firstLine="709"/>
        <w:contextualSpacing/>
        <w:jc w:val="both"/>
        <w:rPr>
          <w:sz w:val="28"/>
          <w:szCs w:val="28"/>
        </w:rPr>
      </w:pPr>
      <w:r w:rsidRPr="007261C4">
        <w:rPr>
          <w:sz w:val="28"/>
          <w:szCs w:val="28"/>
        </w:rPr>
        <w:t>Обучающийся:</w:t>
      </w:r>
    </w:p>
    <w:p w:rsidR="005D0222" w:rsidRPr="007261C4" w:rsidRDefault="005D0222" w:rsidP="00714107">
      <w:pPr>
        <w:tabs>
          <w:tab w:val="left" w:pos="310"/>
        </w:tabs>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714107">
      <w:pPr>
        <w:tabs>
          <w:tab w:val="left" w:pos="310"/>
        </w:tabs>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714107">
      <w:pPr>
        <w:tabs>
          <w:tab w:val="left" w:pos="310"/>
        </w:tabs>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714107">
      <w:pPr>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714107">
      <w:pPr>
        <w:tabs>
          <w:tab w:val="left" w:pos="310"/>
        </w:tabs>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714107">
      <w:pPr>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714107">
      <w:pPr>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714107">
      <w:pPr>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714107">
      <w:pPr>
        <w:ind w:firstLine="709"/>
        <w:contextualSpacing/>
        <w:jc w:val="both"/>
        <w:rPr>
          <w:sz w:val="28"/>
          <w:szCs w:val="28"/>
        </w:rPr>
      </w:pPr>
      <w:r w:rsidRPr="007261C4">
        <w:rPr>
          <w:sz w:val="28"/>
          <w:szCs w:val="28"/>
        </w:rPr>
        <w:t>Обучающийся:</w:t>
      </w:r>
    </w:p>
    <w:p w:rsidR="005D0222" w:rsidRPr="007261C4" w:rsidRDefault="005D0222" w:rsidP="00714107">
      <w:pPr>
        <w:ind w:firstLine="709"/>
        <w:jc w:val="both"/>
        <w:rPr>
          <w:sz w:val="28"/>
          <w:szCs w:val="28"/>
        </w:rPr>
      </w:pPr>
      <w:r w:rsidRPr="007261C4">
        <w:rPr>
          <w:sz w:val="28"/>
          <w:szCs w:val="28"/>
        </w:rPr>
        <w:lastRenderedPageBreak/>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714107">
      <w:pPr>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714107">
      <w:pPr>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714107">
      <w:pPr>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714107">
      <w:pPr>
        <w:ind w:firstLine="709"/>
        <w:contextualSpacing/>
        <w:jc w:val="center"/>
        <w:rPr>
          <w:sz w:val="28"/>
          <w:szCs w:val="28"/>
        </w:rPr>
      </w:pPr>
      <w:r w:rsidRPr="007261C4">
        <w:rPr>
          <w:b/>
          <w:sz w:val="28"/>
          <w:szCs w:val="28"/>
        </w:rPr>
        <w:t>Основы музыкальной грамоты</w:t>
      </w:r>
    </w:p>
    <w:p w:rsidR="005D0222" w:rsidRPr="007261C4" w:rsidRDefault="005D0222" w:rsidP="00714107">
      <w:pPr>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714107">
      <w:pPr>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714107">
      <w:pPr>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714107">
      <w:pPr>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714107">
      <w:pPr>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714107">
      <w:pPr>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714107">
      <w:pPr>
        <w:tabs>
          <w:tab w:val="left" w:pos="201"/>
        </w:tabs>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714107">
      <w:pPr>
        <w:tabs>
          <w:tab w:val="left" w:pos="201"/>
        </w:tabs>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714107">
      <w:pPr>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714107">
      <w:pPr>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714107">
      <w:pPr>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714107">
      <w:pPr>
        <w:pStyle w:val="21"/>
        <w:numPr>
          <w:ilvl w:val="0"/>
          <w:numId w:val="0"/>
        </w:numPr>
        <w:spacing w:line="240" w:lineRule="auto"/>
        <w:ind w:left="680"/>
        <w:rPr>
          <w:i/>
          <w:spacing w:val="-2"/>
        </w:rPr>
      </w:pPr>
    </w:p>
    <w:p w:rsidR="00653A76" w:rsidRPr="00CB6752" w:rsidRDefault="00653A76" w:rsidP="00C566E1">
      <w:pPr>
        <w:pStyle w:val="afd"/>
        <w:numPr>
          <w:ilvl w:val="2"/>
          <w:numId w:val="2"/>
        </w:numPr>
        <w:spacing w:line="240" w:lineRule="auto"/>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proofErr w:type="gramStart"/>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roofErr w:type="gramEnd"/>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714107">
      <w:pPr>
        <w:tabs>
          <w:tab w:val="left" w:pos="142"/>
          <w:tab w:val="left" w:leader="dot" w:pos="624"/>
          <w:tab w:val="left" w:pos="1134"/>
        </w:tabs>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714107">
      <w:pPr>
        <w:tabs>
          <w:tab w:val="left" w:pos="142"/>
          <w:tab w:val="left" w:leader="dot" w:pos="624"/>
          <w:tab w:val="left" w:pos="1134"/>
        </w:tabs>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714107">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proofErr w:type="gramStart"/>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roofErr w:type="gramEnd"/>
    </w:p>
    <w:p w:rsidR="00653A76" w:rsidRPr="00BD3307" w:rsidRDefault="00653A76" w:rsidP="00714107">
      <w:pPr>
        <w:pStyle w:val="21"/>
        <w:spacing w:line="240" w:lineRule="auto"/>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714107">
      <w:pPr>
        <w:pStyle w:val="21"/>
        <w:spacing w:line="240" w:lineRule="auto"/>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714107">
      <w:pPr>
        <w:pStyle w:val="21"/>
        <w:spacing w:line="240" w:lineRule="auto"/>
      </w:pPr>
      <w:r w:rsidRPr="00797ECB">
        <w:t>выполнять доступные действия по самообслуживанию и доступные виды домашнего труда.</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уважительно относиться к труду людей;</w:t>
      </w:r>
    </w:p>
    <w:p w:rsidR="00653A76" w:rsidRPr="00BD7394" w:rsidRDefault="00653A76" w:rsidP="00714107">
      <w:pPr>
        <w:pStyle w:val="21"/>
        <w:spacing w:line="240" w:lineRule="auto"/>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 xml:space="preserve">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714107">
      <w:pPr>
        <w:pStyle w:val="21"/>
        <w:spacing w:line="240" w:lineRule="auto"/>
        <w:rPr>
          <w:i/>
        </w:rPr>
      </w:pPr>
      <w:r w:rsidRPr="00BD7394">
        <w:rPr>
          <w:i/>
        </w:rPr>
        <w:lastRenderedPageBreak/>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714107">
      <w:pPr>
        <w:pStyle w:val="21"/>
        <w:spacing w:line="240" w:lineRule="auto"/>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714107">
      <w:pPr>
        <w:pStyle w:val="21"/>
        <w:spacing w:line="240" w:lineRule="auto"/>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714107">
      <w:pPr>
        <w:pStyle w:val="21"/>
        <w:spacing w:line="240" w:lineRule="auto"/>
        <w:rPr>
          <w:spacing w:val="-2"/>
        </w:rPr>
      </w:pPr>
      <w:proofErr w:type="gramStart"/>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714107">
      <w:pPr>
        <w:pStyle w:val="21"/>
        <w:spacing w:line="240" w:lineRule="auto"/>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714107">
      <w:pPr>
        <w:pStyle w:val="21"/>
        <w:spacing w:line="240" w:lineRule="auto"/>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714107">
      <w:pPr>
        <w:pStyle w:val="21"/>
        <w:spacing w:line="240" w:lineRule="auto"/>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714107">
      <w:pPr>
        <w:pStyle w:val="21"/>
        <w:spacing w:line="240" w:lineRule="auto"/>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714107">
      <w:pPr>
        <w:pStyle w:val="21"/>
        <w:spacing w:line="240" w:lineRule="auto"/>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714107">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714107">
      <w:pPr>
        <w:pStyle w:val="21"/>
        <w:spacing w:line="240" w:lineRule="auto"/>
        <w:rPr>
          <w:i/>
        </w:rPr>
      </w:pPr>
      <w:r w:rsidRPr="00BD7394">
        <w:rPr>
          <w:i/>
        </w:rPr>
        <w:lastRenderedPageBreak/>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714107">
      <w:pPr>
        <w:pStyle w:val="21"/>
        <w:spacing w:line="240" w:lineRule="auto"/>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714107">
      <w:pPr>
        <w:pStyle w:val="21"/>
        <w:spacing w:line="240" w:lineRule="auto"/>
      </w:pPr>
      <w:r w:rsidRPr="00E417D8">
        <w:t>пользоваться компьютером для поиска и воспроизведения необходимой информации;</w:t>
      </w:r>
    </w:p>
    <w:p w:rsidR="00653A76" w:rsidRPr="00C6263C" w:rsidRDefault="00653A76" w:rsidP="00714107">
      <w:pPr>
        <w:pStyle w:val="21"/>
        <w:spacing w:line="240" w:lineRule="auto"/>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714107">
      <w:pPr>
        <w:pStyle w:val="a3"/>
        <w:spacing w:line="24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714107">
      <w:pPr>
        <w:pStyle w:val="a3"/>
        <w:spacing w:line="240" w:lineRule="auto"/>
        <w:ind w:firstLine="454"/>
        <w:rPr>
          <w:rFonts w:ascii="Times New Roman" w:hAnsi="Times New Roman"/>
          <w:i/>
          <w:iCs/>
          <w:color w:val="auto"/>
          <w:sz w:val="28"/>
          <w:szCs w:val="28"/>
        </w:rPr>
      </w:pPr>
    </w:p>
    <w:p w:rsidR="00653A76" w:rsidRPr="00CB6752" w:rsidRDefault="00653A76" w:rsidP="00C566E1">
      <w:pPr>
        <w:pStyle w:val="afd"/>
        <w:numPr>
          <w:ilvl w:val="2"/>
          <w:numId w:val="2"/>
        </w:numPr>
        <w:spacing w:line="240" w:lineRule="auto"/>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714107">
      <w:pPr>
        <w:pStyle w:val="a3"/>
        <w:spacing w:line="24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w:t>
      </w:r>
      <w:proofErr w:type="gramStart"/>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714107">
      <w:pPr>
        <w:pStyle w:val="21"/>
        <w:spacing w:line="240" w:lineRule="auto"/>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714107">
      <w:pPr>
        <w:pStyle w:val="21"/>
        <w:spacing w:line="240" w:lineRule="auto"/>
      </w:pPr>
      <w:proofErr w:type="gramStart"/>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87A29" w:rsidRDefault="00653A76" w:rsidP="00714107">
      <w:pPr>
        <w:pStyle w:val="21"/>
        <w:spacing w:line="240" w:lineRule="auto"/>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714107">
      <w:pPr>
        <w:pStyle w:val="21"/>
        <w:spacing w:line="240" w:lineRule="auto"/>
        <w:rPr>
          <w:i/>
        </w:rPr>
      </w:pPr>
      <w:r w:rsidRPr="00BD7394">
        <w:rPr>
          <w:i/>
        </w:rPr>
        <w:t>выявлять связь занятий физической культурой с трудовой и оборонной деятельностью;</w:t>
      </w:r>
    </w:p>
    <w:p w:rsidR="00653A76" w:rsidRPr="00BD7394" w:rsidRDefault="00653A76" w:rsidP="00714107">
      <w:pPr>
        <w:pStyle w:val="21"/>
        <w:spacing w:line="240" w:lineRule="auto"/>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714107">
      <w:pPr>
        <w:pStyle w:val="21"/>
        <w:spacing w:line="240" w:lineRule="auto"/>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714107">
      <w:pPr>
        <w:pStyle w:val="21"/>
        <w:spacing w:line="240" w:lineRule="auto"/>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714107">
      <w:pPr>
        <w:pStyle w:val="21"/>
        <w:spacing w:line="240" w:lineRule="auto"/>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714107">
      <w:pPr>
        <w:pStyle w:val="21"/>
        <w:spacing w:line="240" w:lineRule="auto"/>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714107">
      <w:pPr>
        <w:pStyle w:val="21"/>
        <w:spacing w:line="240" w:lineRule="auto"/>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714107">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714107">
      <w:pPr>
        <w:pStyle w:val="21"/>
        <w:spacing w:line="240" w:lineRule="auto"/>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714107">
      <w:pPr>
        <w:pStyle w:val="21"/>
        <w:spacing w:line="240" w:lineRule="auto"/>
      </w:pPr>
      <w:r w:rsidRPr="00797ECB">
        <w:t>выполнять организующие строевые команды и при</w:t>
      </w:r>
      <w:r w:rsidR="00D30361">
        <w:t>е</w:t>
      </w:r>
      <w:r w:rsidRPr="00797ECB">
        <w:t>мы;</w:t>
      </w:r>
    </w:p>
    <w:p w:rsidR="00653A76" w:rsidRPr="004902B1" w:rsidRDefault="00653A76" w:rsidP="00714107">
      <w:pPr>
        <w:pStyle w:val="21"/>
        <w:spacing w:line="240" w:lineRule="auto"/>
      </w:pPr>
      <w:r w:rsidRPr="004902B1">
        <w:t>выполнять акробатические упражнения (кувырки, стойки, перекаты);</w:t>
      </w:r>
    </w:p>
    <w:p w:rsidR="00653A76" w:rsidRPr="002C5232" w:rsidRDefault="00653A76" w:rsidP="00714107">
      <w:pPr>
        <w:pStyle w:val="21"/>
        <w:spacing w:line="240" w:lineRule="auto"/>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714107">
      <w:pPr>
        <w:pStyle w:val="21"/>
        <w:spacing w:line="240" w:lineRule="auto"/>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714107">
      <w:pPr>
        <w:pStyle w:val="21"/>
        <w:spacing w:line="240" w:lineRule="auto"/>
      </w:pPr>
      <w:r w:rsidRPr="002C5232">
        <w:t>выполнять игровые действия и упражнения из подвижных игр разной функциональной направленности.</w:t>
      </w:r>
    </w:p>
    <w:p w:rsidR="00653A76" w:rsidRPr="00BD7394" w:rsidRDefault="00653A76" w:rsidP="00714107">
      <w:pPr>
        <w:pStyle w:val="a3"/>
        <w:spacing w:line="24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14107">
      <w:pPr>
        <w:pStyle w:val="21"/>
        <w:spacing w:line="240" w:lineRule="auto"/>
        <w:rPr>
          <w:i/>
        </w:rPr>
      </w:pPr>
      <w:r w:rsidRPr="00BD7394">
        <w:rPr>
          <w:i/>
        </w:rPr>
        <w:t>сохранять правильную осанку, оптимальное телосложение;</w:t>
      </w:r>
    </w:p>
    <w:p w:rsidR="00653A76" w:rsidRPr="00BD7394" w:rsidRDefault="00653A76" w:rsidP="00714107">
      <w:pPr>
        <w:pStyle w:val="21"/>
        <w:spacing w:line="240" w:lineRule="auto"/>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714107">
      <w:pPr>
        <w:pStyle w:val="21"/>
        <w:spacing w:line="240" w:lineRule="auto"/>
        <w:rPr>
          <w:i/>
        </w:rPr>
      </w:pPr>
      <w:r w:rsidRPr="00BD7394">
        <w:rPr>
          <w:i/>
        </w:rPr>
        <w:lastRenderedPageBreak/>
        <w:t>играть в баскетбол, футбол и волейбол по упрощ</w:t>
      </w:r>
      <w:r w:rsidR="00D30361">
        <w:rPr>
          <w:i/>
        </w:rPr>
        <w:t>е</w:t>
      </w:r>
      <w:r w:rsidRPr="00BD7394">
        <w:rPr>
          <w:i/>
        </w:rPr>
        <w:t>нным правилам;</w:t>
      </w:r>
    </w:p>
    <w:p w:rsidR="00653A76" w:rsidRPr="00BD7394" w:rsidRDefault="00653A76" w:rsidP="00714107">
      <w:pPr>
        <w:pStyle w:val="21"/>
        <w:spacing w:line="240" w:lineRule="auto"/>
        <w:rPr>
          <w:i/>
        </w:rPr>
      </w:pPr>
      <w:r w:rsidRPr="00BD7394">
        <w:rPr>
          <w:i/>
        </w:rPr>
        <w:t>выполнять тестовые нормативы по физической подготовке;</w:t>
      </w:r>
    </w:p>
    <w:p w:rsidR="00653A76" w:rsidRPr="00BD7394" w:rsidRDefault="00653A76" w:rsidP="00714107">
      <w:pPr>
        <w:pStyle w:val="21"/>
        <w:spacing w:line="240" w:lineRule="auto"/>
        <w:rPr>
          <w:i/>
        </w:rPr>
      </w:pPr>
      <w:r w:rsidRPr="00BD7394">
        <w:rPr>
          <w:i/>
        </w:rPr>
        <w:t>плавать, в том числе спортивными способами;</w:t>
      </w:r>
    </w:p>
    <w:p w:rsidR="00C6263C" w:rsidRDefault="00653A76" w:rsidP="00714107">
      <w:pPr>
        <w:pStyle w:val="21"/>
        <w:spacing w:line="240" w:lineRule="auto"/>
        <w:rPr>
          <w:i/>
        </w:rPr>
      </w:pPr>
      <w:r w:rsidRPr="00BD7394">
        <w:rPr>
          <w:i/>
        </w:rPr>
        <w:t>выполнять передвижения на лыжах (для снежных регионов России).</w:t>
      </w:r>
    </w:p>
    <w:p w:rsidR="00E60561" w:rsidRPr="00B630CB" w:rsidRDefault="00E60561" w:rsidP="00714107">
      <w:pPr>
        <w:pStyle w:val="21"/>
        <w:numPr>
          <w:ilvl w:val="0"/>
          <w:numId w:val="0"/>
        </w:numPr>
        <w:spacing w:line="240" w:lineRule="auto"/>
        <w:ind w:left="680"/>
        <w:rPr>
          <w:szCs w:val="28"/>
        </w:rPr>
      </w:pPr>
    </w:p>
    <w:p w:rsidR="00653A76" w:rsidRPr="00CB6752" w:rsidRDefault="00653A76" w:rsidP="00C566E1">
      <w:pPr>
        <w:pStyle w:val="afd"/>
        <w:numPr>
          <w:ilvl w:val="1"/>
          <w:numId w:val="2"/>
        </w:numPr>
        <w:spacing w:line="240" w:lineRule="auto"/>
        <w:ind w:left="0" w:firstLine="0"/>
      </w:pPr>
      <w:bookmarkStart w:id="65" w:name="_Toc288394070"/>
      <w:bookmarkStart w:id="66" w:name="_Toc288410537"/>
      <w:bookmarkStart w:id="67" w:name="_Toc288410666"/>
      <w:bookmarkStart w:id="68" w:name="_Toc424564313"/>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5"/>
      <w:bookmarkEnd w:id="66"/>
      <w:bookmarkEnd w:id="67"/>
      <w:bookmarkEnd w:id="68"/>
      <w:proofErr w:type="gramEnd"/>
    </w:p>
    <w:p w:rsidR="00653A76" w:rsidRPr="00BD3307" w:rsidRDefault="00653A76" w:rsidP="00C566E1">
      <w:pPr>
        <w:pStyle w:val="afd"/>
        <w:numPr>
          <w:ilvl w:val="2"/>
          <w:numId w:val="2"/>
        </w:numPr>
        <w:spacing w:line="240" w:lineRule="auto"/>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в оценочную </w:t>
      </w:r>
      <w:proofErr w:type="gramStart"/>
      <w:r w:rsidRPr="00BD7394">
        <w:rPr>
          <w:rFonts w:ascii="Times New Roman" w:hAnsi="Times New Roman"/>
          <w:color w:val="auto"/>
          <w:sz w:val="28"/>
          <w:szCs w:val="28"/>
        </w:rPr>
        <w:t>деятельность</w:t>
      </w:r>
      <w:proofErr w:type="gramEnd"/>
      <w:r w:rsidRPr="00BD7394">
        <w:rPr>
          <w:rFonts w:ascii="Times New Roman" w:hAnsi="Times New Roman"/>
          <w:color w:val="auto"/>
          <w:sz w:val="28"/>
          <w:szCs w:val="28"/>
        </w:rPr>
        <w:t xml:space="preserve"> как педагогов, так и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w:t>
      </w:r>
      <w:r w:rsidRPr="00BD7394">
        <w:rPr>
          <w:rFonts w:ascii="Times New Roman" w:hAnsi="Times New Roman"/>
          <w:color w:val="auto"/>
          <w:sz w:val="28"/>
          <w:szCs w:val="28"/>
        </w:rPr>
        <w:lastRenderedPageBreak/>
        <w:t xml:space="preserve">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009A4F23">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образовательных результатах.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w:t>
      </w:r>
      <w:r w:rsidR="00D30361">
        <w:rPr>
          <w:rFonts w:ascii="Times New Roman" w:hAnsi="Times New Roman"/>
          <w:color w:val="auto"/>
          <w:sz w:val="28"/>
          <w:szCs w:val="28"/>
        </w:rPr>
        <w:t>е</w:t>
      </w:r>
      <w:r w:rsidRPr="00BD7394">
        <w:rPr>
          <w:rFonts w:ascii="Times New Roman" w:hAnsi="Times New Roman"/>
          <w:color w:val="auto"/>
          <w:sz w:val="28"/>
          <w:szCs w:val="28"/>
        </w:rPr>
        <w:t>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714107">
      <w:pPr>
        <w:pStyle w:val="21"/>
        <w:spacing w:line="240" w:lineRule="auto"/>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714107">
      <w:pPr>
        <w:pStyle w:val="21"/>
        <w:spacing w:line="240" w:lineRule="auto"/>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w:t>
      </w:r>
      <w:r w:rsidRPr="00BD7394">
        <w:rPr>
          <w:rFonts w:ascii="Times New Roman" w:hAnsi="Times New Roman"/>
          <w:color w:val="auto"/>
          <w:sz w:val="28"/>
          <w:szCs w:val="28"/>
        </w:rPr>
        <w:lastRenderedPageBreak/>
        <w:t>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714107">
      <w:pPr>
        <w:pStyle w:val="a3"/>
        <w:spacing w:line="24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714107">
      <w:pPr>
        <w:pStyle w:val="21"/>
        <w:spacing w:line="240" w:lineRule="auto"/>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714107">
      <w:pPr>
        <w:pStyle w:val="21"/>
        <w:spacing w:line="240" w:lineRule="auto"/>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714107">
      <w:pPr>
        <w:pStyle w:val="21"/>
        <w:spacing w:line="240" w:lineRule="auto"/>
      </w:pPr>
      <w:proofErr w:type="gramStart"/>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714107">
      <w:pPr>
        <w:pStyle w:val="21"/>
        <w:spacing w:line="240" w:lineRule="auto"/>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714107">
      <w:pPr>
        <w:pStyle w:val="21"/>
        <w:spacing w:line="240" w:lineRule="auto"/>
      </w:pPr>
      <w:r w:rsidRPr="002C5232">
        <w:rPr>
          <w:spacing w:val="4"/>
        </w:rPr>
        <w:lastRenderedPageBreak/>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714107">
      <w:pPr>
        <w:pStyle w:val="21"/>
        <w:spacing w:line="240" w:lineRule="auto"/>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714107">
      <w:pPr>
        <w:pStyle w:val="21"/>
        <w:spacing w:line="240" w:lineRule="auto"/>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714107">
      <w:pPr>
        <w:pStyle w:val="21"/>
        <w:spacing w:line="240" w:lineRule="auto"/>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714107">
      <w:pPr>
        <w:pStyle w:val="21"/>
        <w:spacing w:line="240" w:lineRule="auto"/>
      </w:pPr>
      <w:r w:rsidRPr="003C0745">
        <w:lastRenderedPageBreak/>
        <w:t>характеристику достижений и положительных качеств обу</w:t>
      </w:r>
      <w:r w:rsidRPr="00CB6752">
        <w:t>чающегося;</w:t>
      </w:r>
    </w:p>
    <w:p w:rsidR="00653A76" w:rsidRPr="00FF3660" w:rsidRDefault="00653A76" w:rsidP="00714107">
      <w:pPr>
        <w:pStyle w:val="21"/>
        <w:spacing w:line="240" w:lineRule="auto"/>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w:t>
      </w:r>
      <w:r w:rsidR="00D30361">
        <w:t>е</w:t>
      </w:r>
      <w:r w:rsidRPr="00FF3660">
        <w:t>том</w:t>
      </w:r>
      <w:proofErr w:type="gramEnd"/>
      <w:r w:rsidRPr="00FF3660">
        <w:t xml:space="preserve"> как достижений, так и психологических проблем развития реб</w:t>
      </w:r>
      <w:r w:rsidR="00D30361">
        <w:t>е</w:t>
      </w:r>
      <w:r w:rsidRPr="00FF3660">
        <w:t>нка;</w:t>
      </w:r>
    </w:p>
    <w:p w:rsidR="00653A76" w:rsidRPr="002C5232" w:rsidRDefault="00653A76" w:rsidP="00714107">
      <w:pPr>
        <w:pStyle w:val="21"/>
        <w:spacing w:line="240" w:lineRule="auto"/>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714107">
      <w:pPr>
        <w:pStyle w:val="21"/>
        <w:spacing w:line="240" w:lineRule="auto"/>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roofErr w:type="gramEnd"/>
    </w:p>
    <w:p w:rsidR="00653A76" w:rsidRPr="004902B1" w:rsidRDefault="00653A76" w:rsidP="00714107">
      <w:pPr>
        <w:pStyle w:val="21"/>
        <w:spacing w:line="240" w:lineRule="auto"/>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714107">
      <w:pPr>
        <w:pStyle w:val="21"/>
        <w:spacing w:line="240" w:lineRule="auto"/>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714107">
      <w:pPr>
        <w:pStyle w:val="21"/>
        <w:spacing w:line="240" w:lineRule="auto"/>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714107">
      <w:pPr>
        <w:pStyle w:val="21"/>
        <w:spacing w:line="240" w:lineRule="auto"/>
      </w:pPr>
      <w:r w:rsidRPr="00C6263C">
        <w:rPr>
          <w:spacing w:val="2"/>
        </w:rPr>
        <w:lastRenderedPageBreak/>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w:t>
      </w:r>
      <w:r w:rsidRPr="00BD7394">
        <w:rPr>
          <w:rFonts w:ascii="Times New Roman" w:hAnsi="Times New Roman"/>
          <w:color w:val="auto"/>
          <w:spacing w:val="2"/>
          <w:sz w:val="28"/>
          <w:szCs w:val="28"/>
        </w:rPr>
        <w:lastRenderedPageBreak/>
        <w:t xml:space="preserve">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w:t>
      </w:r>
      <w:r w:rsidRPr="00BD7394">
        <w:rPr>
          <w:rFonts w:ascii="Times New Roman" w:hAnsi="Times New Roman"/>
          <w:color w:val="auto"/>
          <w:spacing w:val="-2"/>
          <w:sz w:val="28"/>
          <w:szCs w:val="28"/>
        </w:rPr>
        <w:lastRenderedPageBreak/>
        <w:t>релевантных содержанию учебных предметов, в том числе на основе метапредметных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714107">
      <w:pPr>
        <w:pStyle w:val="21"/>
        <w:spacing w:line="240" w:lineRule="auto"/>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714107">
      <w:pPr>
        <w:pStyle w:val="21"/>
        <w:spacing w:line="240" w:lineRule="auto"/>
      </w:pPr>
      <w:r w:rsidRPr="00CB6752">
        <w:t>поощрять их активность и самостоятельность, расширять возможности обучения и самообучения;</w:t>
      </w:r>
    </w:p>
    <w:p w:rsidR="00653A76" w:rsidRPr="00BD3307" w:rsidRDefault="00653A76" w:rsidP="00714107">
      <w:pPr>
        <w:pStyle w:val="21"/>
        <w:spacing w:line="240" w:lineRule="auto"/>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714107">
      <w:pPr>
        <w:pStyle w:val="21"/>
        <w:spacing w:line="240" w:lineRule="auto"/>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714107">
      <w:pPr>
        <w:pStyle w:val="21"/>
        <w:spacing w:line="240" w:lineRule="auto"/>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714107">
      <w:pPr>
        <w:pStyle w:val="21"/>
        <w:spacing w:line="240" w:lineRule="auto"/>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714107">
      <w:pPr>
        <w:pStyle w:val="21"/>
        <w:spacing w:line="240" w:lineRule="auto"/>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714107">
      <w:pPr>
        <w:pStyle w:val="21"/>
        <w:spacing w:line="240" w:lineRule="auto"/>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714107">
      <w:pPr>
        <w:pStyle w:val="21"/>
        <w:spacing w:line="240" w:lineRule="auto"/>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714107">
      <w:pPr>
        <w:pStyle w:val="21"/>
        <w:spacing w:line="240" w:lineRule="auto"/>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 xml:space="preserve">троля, самостоятельно </w:t>
      </w:r>
      <w:r w:rsidRPr="00BD7394">
        <w:rPr>
          <w:spacing w:val="2"/>
        </w:rPr>
        <w:lastRenderedPageBreak/>
        <w:t>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D7394">
        <w:rPr>
          <w:rFonts w:ascii="Times New Roman" w:hAnsi="Times New Roman"/>
          <w:color w:val="auto"/>
          <w:spacing w:val="2"/>
          <w:sz w:val="28"/>
          <w:szCs w:val="28"/>
        </w:rPr>
        <w:t>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w:t>
      </w:r>
      <w:r w:rsidR="00653A76" w:rsidRPr="00BD7394">
        <w:rPr>
          <w:rFonts w:ascii="Times New Roman" w:hAnsi="Times New Roman"/>
          <w:color w:val="auto"/>
          <w:sz w:val="28"/>
          <w:szCs w:val="28"/>
        </w:rPr>
        <w:lastRenderedPageBreak/>
        <w:t xml:space="preserve">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2172AE" w:rsidRPr="002172AE" w:rsidRDefault="002172AE" w:rsidP="002172AE">
      <w:pPr>
        <w:pStyle w:val="afff"/>
        <w:rPr>
          <w:sz w:val="28"/>
          <w:szCs w:val="28"/>
        </w:rPr>
      </w:pPr>
      <w:r>
        <w:rPr>
          <w:rStyle w:val="34"/>
          <w:sz w:val="28"/>
          <w:szCs w:val="28"/>
        </w:rPr>
        <w:t xml:space="preserve">    </w:t>
      </w:r>
      <w:proofErr w:type="gramStart"/>
      <w:r w:rsidRPr="002172AE">
        <w:rPr>
          <w:rStyle w:val="34"/>
          <w:sz w:val="28"/>
          <w:szCs w:val="28"/>
        </w:rPr>
        <w:t>Итоговое оценивание целесообразно проводить в форме накопленной оценки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w:t>
      </w:r>
      <w:proofErr w:type="gramEnd"/>
      <w:r w:rsidRPr="002172AE">
        <w:rPr>
          <w:rStyle w:val="34"/>
          <w:sz w:val="28"/>
          <w:szCs w:val="28"/>
        </w:rPr>
        <w:t xml:space="preserve"> работы с информацией и т.п.), а также данных, подтверждающих индивидуальный прогресс ребенка в различных областях.</w:t>
      </w:r>
    </w:p>
    <w:p w:rsidR="002172AE" w:rsidRPr="002172AE" w:rsidRDefault="002172AE" w:rsidP="002172AE">
      <w:pPr>
        <w:pStyle w:val="afff"/>
        <w:rPr>
          <w:sz w:val="28"/>
          <w:szCs w:val="28"/>
        </w:rPr>
      </w:pPr>
      <w:r w:rsidRPr="002172AE">
        <w:rPr>
          <w:rStyle w:val="34"/>
          <w:sz w:val="28"/>
          <w:szCs w:val="28"/>
        </w:rPr>
        <w:t>Источниками данных служат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w:t>
      </w:r>
      <w:r>
        <w:rPr>
          <w:rStyle w:val="34"/>
          <w:sz w:val="28"/>
          <w:szCs w:val="28"/>
        </w:rPr>
        <w:t xml:space="preserve">трольных работ и различные </w:t>
      </w:r>
      <w:r w:rsidRPr="002172AE">
        <w:rPr>
          <w:rStyle w:val="34"/>
          <w:sz w:val="28"/>
          <w:szCs w:val="28"/>
        </w:rPr>
        <w:t xml:space="preserve"> работ</w:t>
      </w:r>
      <w:r>
        <w:rPr>
          <w:rStyle w:val="34"/>
          <w:sz w:val="28"/>
          <w:szCs w:val="28"/>
        </w:rPr>
        <w:t xml:space="preserve">ы учащихся, представленные в </w:t>
      </w:r>
      <w:r w:rsidRPr="002172AE">
        <w:rPr>
          <w:rStyle w:val="34"/>
          <w:sz w:val="28"/>
          <w:szCs w:val="28"/>
        </w:rPr>
        <w:t>портфолио.</w:t>
      </w:r>
    </w:p>
    <w:p w:rsidR="00E845DB" w:rsidRDefault="00E845DB" w:rsidP="002172AE">
      <w:pPr>
        <w:pStyle w:val="afff"/>
        <w:rPr>
          <w:rStyle w:val="34"/>
          <w:sz w:val="28"/>
          <w:szCs w:val="28"/>
        </w:rPr>
      </w:pPr>
      <w:r>
        <w:rPr>
          <w:rStyle w:val="34"/>
          <w:sz w:val="28"/>
          <w:szCs w:val="28"/>
        </w:rPr>
        <w:t xml:space="preserve">     </w:t>
      </w:r>
      <w:r w:rsidR="002172AE" w:rsidRPr="002172AE">
        <w:rPr>
          <w:rStyle w:val="34"/>
          <w:sz w:val="28"/>
          <w:szCs w:val="28"/>
        </w:rPr>
        <w:t xml:space="preserve">Промежуточные итоговые отметки в баллах (пятибальная система) выставляются за каждую четверть (2-4 классы). Во 2 - х классах со II </w:t>
      </w:r>
      <w:r>
        <w:rPr>
          <w:rStyle w:val="34"/>
          <w:sz w:val="28"/>
          <w:szCs w:val="28"/>
        </w:rPr>
        <w:t>четверти</w:t>
      </w:r>
      <w:r w:rsidR="002172AE" w:rsidRPr="002172AE">
        <w:rPr>
          <w:rStyle w:val="34"/>
          <w:sz w:val="28"/>
          <w:szCs w:val="28"/>
        </w:rPr>
        <w:t>)</w:t>
      </w:r>
      <w:proofErr w:type="gramStart"/>
      <w:r w:rsidR="002172AE" w:rsidRPr="002172AE">
        <w:rPr>
          <w:rStyle w:val="34"/>
          <w:sz w:val="28"/>
          <w:szCs w:val="28"/>
        </w:rPr>
        <w:t xml:space="preserve"> .</w:t>
      </w:r>
      <w:proofErr w:type="gramEnd"/>
      <w:r w:rsidR="002172AE" w:rsidRPr="002172AE">
        <w:rPr>
          <w:rStyle w:val="34"/>
          <w:sz w:val="28"/>
          <w:szCs w:val="28"/>
        </w:rPr>
        <w:t xml:space="preserve"> </w:t>
      </w:r>
    </w:p>
    <w:p w:rsidR="002172AE" w:rsidRPr="002172AE" w:rsidRDefault="002172AE" w:rsidP="002172AE">
      <w:pPr>
        <w:pStyle w:val="afff"/>
        <w:rPr>
          <w:sz w:val="28"/>
          <w:szCs w:val="28"/>
        </w:rPr>
      </w:pPr>
      <w:r w:rsidRPr="002172AE">
        <w:rPr>
          <w:rStyle w:val="34"/>
          <w:sz w:val="28"/>
          <w:szCs w:val="28"/>
        </w:rPr>
        <w:t>В конце учебного года во 2 -4 классах выставляются итоговые отметки. (Устав школы)</w:t>
      </w:r>
      <w:proofErr w:type="gramStart"/>
      <w:r w:rsidRPr="002172AE">
        <w:rPr>
          <w:rStyle w:val="34"/>
          <w:sz w:val="28"/>
          <w:szCs w:val="28"/>
        </w:rPr>
        <w:t xml:space="preserve"> .</w:t>
      </w:r>
      <w:proofErr w:type="gramEnd"/>
    </w:p>
    <w:p w:rsidR="002172AE" w:rsidRPr="002172AE" w:rsidRDefault="00E845DB" w:rsidP="00E845DB">
      <w:pPr>
        <w:pStyle w:val="afff"/>
        <w:rPr>
          <w:sz w:val="28"/>
          <w:szCs w:val="28"/>
        </w:rPr>
      </w:pPr>
      <w:r>
        <w:rPr>
          <w:rStyle w:val="34"/>
          <w:sz w:val="28"/>
          <w:szCs w:val="28"/>
        </w:rPr>
        <w:t xml:space="preserve">       </w:t>
      </w:r>
      <w:r w:rsidR="002172AE" w:rsidRPr="002172AE">
        <w:rPr>
          <w:rStyle w:val="34"/>
          <w:sz w:val="28"/>
          <w:szCs w:val="28"/>
        </w:rPr>
        <w:t>В процессе итоговой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тесты, творческие работы, самоанализ и самооценка, наблюдения и др.).</w:t>
      </w:r>
    </w:p>
    <w:p w:rsidR="002172AE" w:rsidRPr="00E845DB" w:rsidRDefault="00E845DB" w:rsidP="00E845DB">
      <w:pPr>
        <w:pStyle w:val="afff"/>
        <w:rPr>
          <w:sz w:val="28"/>
          <w:szCs w:val="28"/>
        </w:rPr>
      </w:pPr>
      <w:r>
        <w:rPr>
          <w:rStyle w:val="34"/>
          <w:sz w:val="28"/>
          <w:szCs w:val="28"/>
        </w:rPr>
        <w:t xml:space="preserve">              </w:t>
      </w:r>
      <w:r w:rsidR="002172AE" w:rsidRPr="002172AE">
        <w:rPr>
          <w:rStyle w:val="34"/>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и способен </w:t>
      </w:r>
      <w:r w:rsidRPr="00BD7394">
        <w:rPr>
          <w:rFonts w:ascii="Times New Roman" w:hAnsi="Times New Roman"/>
          <w:color w:val="auto"/>
          <w:sz w:val="28"/>
          <w:szCs w:val="28"/>
        </w:rPr>
        <w:lastRenderedPageBreak/>
        <w:t>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714107">
      <w:pPr>
        <w:pStyle w:val="21"/>
        <w:spacing w:line="240" w:lineRule="auto"/>
      </w:pPr>
      <w:r w:rsidRPr="003C0745">
        <w:t>отмечаются образовательные достижения и положительные качества обучающегося;</w:t>
      </w:r>
    </w:p>
    <w:p w:rsidR="00653A76" w:rsidRPr="00CB6752" w:rsidRDefault="00653A76" w:rsidP="00714107">
      <w:pPr>
        <w:pStyle w:val="21"/>
        <w:spacing w:line="240" w:lineRule="auto"/>
      </w:pPr>
      <w:r w:rsidRPr="00CB6752">
        <w:t xml:space="preserve">определяются приоритетные задачи и направления личностного развития с </w:t>
      </w:r>
      <w:proofErr w:type="gramStart"/>
      <w:r w:rsidRPr="00CB6752">
        <w:t>уч</w:t>
      </w:r>
      <w:r w:rsidR="00D30361">
        <w:t>е</w:t>
      </w:r>
      <w:r w:rsidRPr="00CB6752">
        <w:t>том</w:t>
      </w:r>
      <w:proofErr w:type="gramEnd"/>
      <w:r w:rsidRPr="00CB6752">
        <w:t xml:space="preserve"> как достижений, так и психологических проблем развития реб</w:t>
      </w:r>
      <w:r w:rsidR="00D30361">
        <w:t>е</w:t>
      </w:r>
      <w:r w:rsidRPr="00CB6752">
        <w:t>нка;</w:t>
      </w:r>
    </w:p>
    <w:p w:rsidR="00653A76" w:rsidRPr="002C5232" w:rsidRDefault="00653A76" w:rsidP="00714107">
      <w:pPr>
        <w:pStyle w:val="21"/>
        <w:spacing w:line="240" w:lineRule="auto"/>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D7394">
        <w:rPr>
          <w:rFonts w:ascii="Times New Roman" w:hAnsi="Times New Roman"/>
          <w:color w:val="auto"/>
          <w:sz w:val="28"/>
          <w:szCs w:val="28"/>
        </w:rPr>
        <w:t xml:space="preserve">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714107">
      <w:pPr>
        <w:pStyle w:val="21"/>
        <w:spacing w:line="240" w:lineRule="auto"/>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714107">
      <w:pPr>
        <w:pStyle w:val="21"/>
        <w:spacing w:line="240" w:lineRule="auto"/>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714107">
      <w:pPr>
        <w:pStyle w:val="21"/>
        <w:spacing w:line="240" w:lineRule="auto"/>
      </w:pPr>
      <w:r w:rsidRPr="00797ECB">
        <w:t>особенностей контингента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714107">
      <w:pPr>
        <w:pStyle w:val="a3"/>
        <w:spacing w:line="240" w:lineRule="auto"/>
        <w:ind w:firstLine="454"/>
        <w:rPr>
          <w:rFonts w:ascii="Times New Roman" w:hAnsi="Times New Roman"/>
          <w:color w:val="auto"/>
          <w:sz w:val="28"/>
          <w:szCs w:val="28"/>
        </w:rPr>
      </w:pPr>
    </w:p>
    <w:p w:rsidR="00653A76" w:rsidRPr="00CB6752" w:rsidRDefault="003D4204" w:rsidP="00C566E1">
      <w:pPr>
        <w:pStyle w:val="1"/>
        <w:numPr>
          <w:ilvl w:val="0"/>
          <w:numId w:val="2"/>
        </w:numPr>
        <w:spacing w:line="240" w:lineRule="auto"/>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C566E1">
      <w:pPr>
        <w:pStyle w:val="afd"/>
        <w:numPr>
          <w:ilvl w:val="1"/>
          <w:numId w:val="2"/>
        </w:numPr>
        <w:spacing w:line="240" w:lineRule="auto"/>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 xml:space="preserve">грамм и служит основой для разработки </w:t>
      </w:r>
      <w:r w:rsidR="00FD0799">
        <w:rPr>
          <w:rFonts w:ascii="Times New Roman" w:hAnsi="Times New Roman"/>
          <w:color w:val="auto"/>
          <w:spacing w:val="-2"/>
          <w:sz w:val="28"/>
          <w:szCs w:val="28"/>
        </w:rPr>
        <w:t xml:space="preserve">рабочих </w:t>
      </w:r>
      <w:r w:rsidRPr="00BD7394">
        <w:rPr>
          <w:rFonts w:ascii="Times New Roman" w:hAnsi="Times New Roman"/>
          <w:color w:val="auto"/>
          <w:spacing w:val="-2"/>
          <w:sz w:val="28"/>
          <w:szCs w:val="28"/>
        </w:rPr>
        <w:t>программ учебных предметов, курсов, дисциплин.</w:t>
      </w:r>
    </w:p>
    <w:p w:rsidR="007C25ED" w:rsidRPr="007261C4" w:rsidRDefault="007C25ED"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включает:</w:t>
      </w:r>
    </w:p>
    <w:p w:rsidR="007C25ED" w:rsidRPr="00C32B95" w:rsidRDefault="007C25ED" w:rsidP="00C32B95">
      <w:pPr>
        <w:pStyle w:val="afff"/>
        <w:rPr>
          <w:sz w:val="28"/>
          <w:szCs w:val="28"/>
        </w:rPr>
      </w:pPr>
      <w:r w:rsidRPr="00C32B95">
        <w:rPr>
          <w:sz w:val="28"/>
          <w:szCs w:val="28"/>
        </w:rPr>
        <w:t xml:space="preserve">-  </w:t>
      </w:r>
      <w:r w:rsidR="00AD265D" w:rsidRPr="00C32B95">
        <w:rPr>
          <w:sz w:val="28"/>
          <w:szCs w:val="28"/>
        </w:rPr>
        <w:t xml:space="preserve"> </w:t>
      </w:r>
      <w:r w:rsidRPr="00C32B95">
        <w:rPr>
          <w:sz w:val="28"/>
          <w:szCs w:val="28"/>
        </w:rPr>
        <w:t>ценностные ориентиры начального общего образования;</w:t>
      </w:r>
    </w:p>
    <w:p w:rsidR="00FD0799" w:rsidRPr="00C32B95" w:rsidRDefault="00FD0799" w:rsidP="00C32B95">
      <w:pPr>
        <w:pStyle w:val="afff"/>
        <w:rPr>
          <w:sz w:val="28"/>
          <w:szCs w:val="28"/>
        </w:rPr>
      </w:pPr>
      <w:r w:rsidRPr="00C32B95">
        <w:rPr>
          <w:rStyle w:val="34"/>
          <w:sz w:val="28"/>
          <w:szCs w:val="28"/>
        </w:rPr>
        <w:t>характеристики личностных, регулятивных, познавательных, коммуникативных универсальных учебных действий;</w:t>
      </w:r>
    </w:p>
    <w:p w:rsidR="00FD0799" w:rsidRPr="00C32B95" w:rsidRDefault="00FD0799" w:rsidP="00C32B95">
      <w:pPr>
        <w:pStyle w:val="afff"/>
        <w:rPr>
          <w:sz w:val="28"/>
          <w:szCs w:val="28"/>
        </w:rPr>
      </w:pPr>
      <w:r w:rsidRPr="00C32B95">
        <w:rPr>
          <w:rStyle w:val="34"/>
          <w:sz w:val="28"/>
          <w:szCs w:val="28"/>
        </w:rPr>
        <w:t>связь универсальных учебных действий с содержанием учебных предметов в соответствии с УМК «Школа России»</w:t>
      </w:r>
      <w:proofErr w:type="gramStart"/>
      <w:r w:rsidRPr="00C32B95">
        <w:rPr>
          <w:rStyle w:val="34"/>
          <w:sz w:val="28"/>
          <w:szCs w:val="28"/>
        </w:rPr>
        <w:t xml:space="preserve"> .</w:t>
      </w:r>
      <w:proofErr w:type="gramEnd"/>
    </w:p>
    <w:p w:rsidR="00FD0799" w:rsidRPr="00C32B95" w:rsidRDefault="00F403BB" w:rsidP="00C32B95">
      <w:pPr>
        <w:pStyle w:val="afff"/>
        <w:rPr>
          <w:sz w:val="28"/>
          <w:szCs w:val="28"/>
        </w:rPr>
      </w:pPr>
      <w:r>
        <w:rPr>
          <w:rStyle w:val="34"/>
          <w:sz w:val="28"/>
          <w:szCs w:val="28"/>
        </w:rPr>
        <w:t>-</w:t>
      </w:r>
      <w:r w:rsidR="00C32B95" w:rsidRPr="00C32B95">
        <w:rPr>
          <w:rStyle w:val="34"/>
          <w:sz w:val="28"/>
          <w:szCs w:val="28"/>
        </w:rPr>
        <w:t>п</w:t>
      </w:r>
      <w:r w:rsidR="00FD0799" w:rsidRPr="00C32B95">
        <w:rPr>
          <w:rStyle w:val="34"/>
          <w:sz w:val="28"/>
          <w:szCs w:val="28"/>
        </w:rPr>
        <w:t xml:space="preserve">ланируемые </w:t>
      </w:r>
      <w:r w:rsidR="00C32B95" w:rsidRPr="00C32B95">
        <w:rPr>
          <w:rStyle w:val="34"/>
          <w:sz w:val="28"/>
          <w:szCs w:val="28"/>
        </w:rPr>
        <w:t>результаты сформированности УУД;</w:t>
      </w:r>
    </w:p>
    <w:p w:rsidR="00C32B95" w:rsidRPr="00C32B95" w:rsidRDefault="00C32B95" w:rsidP="00C32B95">
      <w:pPr>
        <w:pStyle w:val="afff"/>
        <w:rPr>
          <w:rStyle w:val="34"/>
          <w:sz w:val="28"/>
          <w:szCs w:val="28"/>
        </w:rPr>
      </w:pPr>
      <w:r w:rsidRPr="00C32B95">
        <w:rPr>
          <w:rStyle w:val="34"/>
          <w:sz w:val="28"/>
          <w:szCs w:val="28"/>
        </w:rPr>
        <w:t>-п</w:t>
      </w:r>
      <w:r w:rsidR="00FD0799" w:rsidRPr="00C32B95">
        <w:rPr>
          <w:rStyle w:val="34"/>
          <w:sz w:val="28"/>
          <w:szCs w:val="28"/>
        </w:rPr>
        <w:t>рограмма формирования универсальных учебных действий является основой разработки рабочих прогр</w:t>
      </w:r>
      <w:r w:rsidRPr="00C32B95">
        <w:rPr>
          <w:rStyle w:val="34"/>
          <w:sz w:val="28"/>
          <w:szCs w:val="28"/>
        </w:rPr>
        <w:t>амм отдельных учебных предметов;</w:t>
      </w:r>
      <w:r w:rsidR="00FD0799" w:rsidRPr="00C32B95">
        <w:rPr>
          <w:rStyle w:val="34"/>
          <w:sz w:val="28"/>
          <w:szCs w:val="28"/>
        </w:rPr>
        <w:t xml:space="preserve"> </w:t>
      </w:r>
    </w:p>
    <w:p w:rsidR="007C25ED" w:rsidRPr="00C32B95" w:rsidRDefault="007C25ED" w:rsidP="00C32B95">
      <w:pPr>
        <w:pStyle w:val="afff"/>
        <w:rPr>
          <w:color w:val="000000"/>
          <w:sz w:val="28"/>
          <w:szCs w:val="28"/>
        </w:rPr>
      </w:pPr>
      <w:r w:rsidRPr="00C32B95">
        <w:rPr>
          <w:spacing w:val="-4"/>
          <w:sz w:val="28"/>
          <w:szCs w:val="28"/>
        </w:rPr>
        <w:t>- описание условий, обес</w:t>
      </w:r>
      <w:r w:rsidR="00C32B95" w:rsidRPr="00C32B95">
        <w:rPr>
          <w:spacing w:val="-4"/>
          <w:sz w:val="28"/>
          <w:szCs w:val="28"/>
        </w:rPr>
        <w:t>печивающих преемственность про</w:t>
      </w:r>
      <w:r w:rsidRPr="00C32B95">
        <w:rPr>
          <w:sz w:val="28"/>
          <w:szCs w:val="28"/>
        </w:rPr>
        <w:t xml:space="preserve">граммы формирования у обучающихся универсальных учебных действий при переходе </w:t>
      </w:r>
      <w:proofErr w:type="gramStart"/>
      <w:r w:rsidRPr="00C32B95">
        <w:rPr>
          <w:sz w:val="28"/>
          <w:szCs w:val="28"/>
        </w:rPr>
        <w:t>от</w:t>
      </w:r>
      <w:proofErr w:type="gramEnd"/>
      <w:r w:rsidRPr="00C32B95">
        <w:rPr>
          <w:sz w:val="28"/>
          <w:szCs w:val="28"/>
        </w:rPr>
        <w:t xml:space="preserve"> дошкольного к начальному и от начального к основному общему образованию.</w:t>
      </w:r>
    </w:p>
    <w:p w:rsidR="00A64E13" w:rsidRPr="002C5232" w:rsidRDefault="00A64E13" w:rsidP="00714107">
      <w:pPr>
        <w:pStyle w:val="21"/>
        <w:numPr>
          <w:ilvl w:val="0"/>
          <w:numId w:val="0"/>
        </w:numPr>
        <w:spacing w:line="240" w:lineRule="auto"/>
        <w:ind w:left="680"/>
      </w:pPr>
    </w:p>
    <w:p w:rsidR="00653A76" w:rsidRPr="00264924" w:rsidRDefault="00B364BF" w:rsidP="00C566E1">
      <w:pPr>
        <w:pStyle w:val="afd"/>
        <w:numPr>
          <w:ilvl w:val="2"/>
          <w:numId w:val="2"/>
        </w:numPr>
        <w:spacing w:line="240" w:lineRule="auto"/>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w:t>
      </w:r>
      <w:r w:rsidRPr="00BD7394">
        <w:rPr>
          <w:rFonts w:ascii="Times New Roman" w:hAnsi="Times New Roman"/>
          <w:color w:val="auto"/>
          <w:sz w:val="28"/>
          <w:szCs w:val="28"/>
        </w:rPr>
        <w:lastRenderedPageBreak/>
        <w:t>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C566E1">
      <w:pPr>
        <w:pStyle w:val="a3"/>
        <w:numPr>
          <w:ilvl w:val="0"/>
          <w:numId w:val="35"/>
        </w:numPr>
        <w:spacing w:line="24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714107">
      <w:pPr>
        <w:pStyle w:val="21"/>
        <w:spacing w:line="240"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714107">
      <w:pPr>
        <w:pStyle w:val="21"/>
        <w:spacing w:line="240"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C566E1">
      <w:pPr>
        <w:pStyle w:val="a3"/>
        <w:numPr>
          <w:ilvl w:val="0"/>
          <w:numId w:val="35"/>
        </w:numPr>
        <w:spacing w:line="24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714107">
      <w:pPr>
        <w:pStyle w:val="21"/>
        <w:spacing w:line="240"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714107">
      <w:pPr>
        <w:pStyle w:val="21"/>
        <w:spacing w:line="240" w:lineRule="auto"/>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C566E1">
      <w:pPr>
        <w:pStyle w:val="a3"/>
        <w:numPr>
          <w:ilvl w:val="0"/>
          <w:numId w:val="35"/>
        </w:numPr>
        <w:spacing w:line="24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714107">
      <w:pPr>
        <w:pStyle w:val="21"/>
        <w:spacing w:line="240" w:lineRule="auto"/>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714107">
      <w:pPr>
        <w:pStyle w:val="21"/>
        <w:spacing w:line="240" w:lineRule="auto"/>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714107">
      <w:pPr>
        <w:pStyle w:val="21"/>
        <w:spacing w:line="240"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C566E1">
      <w:pPr>
        <w:pStyle w:val="a3"/>
        <w:numPr>
          <w:ilvl w:val="0"/>
          <w:numId w:val="35"/>
        </w:numPr>
        <w:spacing w:line="24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714107">
      <w:pPr>
        <w:pStyle w:val="21"/>
        <w:spacing w:line="240"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714107">
      <w:pPr>
        <w:pStyle w:val="21"/>
        <w:spacing w:line="240"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C566E1">
      <w:pPr>
        <w:pStyle w:val="a3"/>
        <w:numPr>
          <w:ilvl w:val="0"/>
          <w:numId w:val="35"/>
        </w:numPr>
        <w:spacing w:line="24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714107">
      <w:pPr>
        <w:pStyle w:val="21"/>
        <w:spacing w:line="240" w:lineRule="auto"/>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714107">
      <w:pPr>
        <w:pStyle w:val="21"/>
        <w:spacing w:line="240"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714107">
      <w:pPr>
        <w:pStyle w:val="21"/>
        <w:spacing w:line="240" w:lineRule="auto"/>
      </w:pPr>
      <w:r w:rsidRPr="002C5232">
        <w:lastRenderedPageBreak/>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714107">
      <w:pPr>
        <w:pStyle w:val="21"/>
        <w:spacing w:line="240"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714107">
      <w:pPr>
        <w:pStyle w:val="a3"/>
        <w:spacing w:line="240" w:lineRule="auto"/>
        <w:ind w:firstLine="454"/>
        <w:rPr>
          <w:rFonts w:ascii="Times New Roman" w:hAnsi="Times New Roman"/>
          <w:color w:val="auto"/>
          <w:sz w:val="28"/>
          <w:szCs w:val="28"/>
        </w:rPr>
      </w:pPr>
    </w:p>
    <w:p w:rsidR="00653A76" w:rsidRPr="009B0659" w:rsidRDefault="00B364BF" w:rsidP="00C566E1">
      <w:pPr>
        <w:pStyle w:val="afd"/>
        <w:numPr>
          <w:ilvl w:val="2"/>
          <w:numId w:val="2"/>
        </w:numPr>
        <w:spacing w:line="240" w:lineRule="auto"/>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714107">
      <w:pPr>
        <w:pStyle w:val="a3"/>
        <w:spacing w:line="24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 xml:space="preserve">возможность широкой </w:t>
      </w:r>
      <w:proofErr w:type="gramStart"/>
      <w:r w:rsidRPr="00BD7394">
        <w:rPr>
          <w:rFonts w:ascii="Times New Roman" w:hAnsi="Times New Roman"/>
          <w:color w:val="auto"/>
          <w:spacing w:val="-4"/>
          <w:sz w:val="28"/>
          <w:szCs w:val="28"/>
        </w:rPr>
        <w:t>ориентации</w:t>
      </w:r>
      <w:proofErr w:type="gramEnd"/>
      <w:r w:rsidRPr="00BD7394">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w:t>
      </w:r>
      <w:r w:rsidRPr="00BD7394">
        <w:rPr>
          <w:rFonts w:ascii="Times New Roman" w:hAnsi="Times New Roman"/>
          <w:color w:val="auto"/>
          <w:spacing w:val="-2"/>
          <w:sz w:val="28"/>
          <w:szCs w:val="28"/>
        </w:rPr>
        <w:lastRenderedPageBreak/>
        <w:t xml:space="preserve">существенный фактор повышения эффективности </w:t>
      </w:r>
      <w:r w:rsidRPr="00BD7394">
        <w:rPr>
          <w:rFonts w:ascii="Times New Roman" w:hAnsi="Times New Roman"/>
          <w:color w:val="auto"/>
          <w:sz w:val="28"/>
          <w:szCs w:val="28"/>
        </w:rPr>
        <w:t xml:space="preserve">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714107">
      <w:pPr>
        <w:pStyle w:val="21"/>
        <w:spacing w:line="240"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714107">
      <w:pPr>
        <w:pStyle w:val="21"/>
        <w:spacing w:line="240" w:lineRule="auto"/>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714107">
      <w:pPr>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714107">
      <w:pPr>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14107">
      <w:pPr>
        <w:pStyle w:val="ab"/>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14107">
      <w:pPr>
        <w:pStyle w:val="ab"/>
        <w:spacing w:line="24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proofErr w:type="gramStart"/>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14107">
      <w:pPr>
        <w:pStyle w:val="ab"/>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w:t>
      </w:r>
      <w:r w:rsidRPr="007261C4">
        <w:rPr>
          <w:rFonts w:ascii="Times New Roman" w:hAnsi="Times New Roman"/>
          <w:color w:val="auto"/>
          <w:sz w:val="28"/>
          <w:szCs w:val="28"/>
        </w:rPr>
        <w:lastRenderedPageBreak/>
        <w:t>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3D35C4" w:rsidRDefault="003D35C4" w:rsidP="003D35C4">
      <w:pPr>
        <w:pStyle w:val="a3"/>
        <w:spacing w:line="240" w:lineRule="auto"/>
        <w:ind w:firstLine="0"/>
        <w:rPr>
          <w:rFonts w:ascii="Times New Roman" w:hAnsi="Times New Roman"/>
          <w:color w:val="auto"/>
          <w:spacing w:val="2"/>
          <w:sz w:val="28"/>
          <w:szCs w:val="28"/>
        </w:rPr>
      </w:pPr>
    </w:p>
    <w:p w:rsidR="003D35C4" w:rsidRPr="00EC5486" w:rsidRDefault="003D35C4" w:rsidP="003D35C4">
      <w:pPr>
        <w:pStyle w:val="afff"/>
        <w:jc w:val="center"/>
        <w:rPr>
          <w:b/>
          <w:bCs/>
        </w:rPr>
      </w:pPr>
      <w:r w:rsidRPr="00EC5486">
        <w:rPr>
          <w:b/>
          <w:bCs/>
        </w:rPr>
        <w:t>Характеристика  результатов формирования УУД на р</w:t>
      </w:r>
      <w:r>
        <w:rPr>
          <w:b/>
          <w:bCs/>
        </w:rPr>
        <w:t xml:space="preserve">азных этапах обучения </w:t>
      </w:r>
      <w:r>
        <w:rPr>
          <w:b/>
          <w:bCs/>
        </w:rPr>
        <w:br/>
        <w:t xml:space="preserve">по УМК  </w:t>
      </w:r>
      <w:r w:rsidRPr="00EC5486">
        <w:rPr>
          <w:b/>
          <w:bCs/>
        </w:rPr>
        <w:t xml:space="preserve"> </w:t>
      </w:r>
      <w:r w:rsidRPr="00EC5486">
        <w:rPr>
          <w:b/>
        </w:rPr>
        <w:t>«Школа России»</w:t>
      </w:r>
      <w:r w:rsidRPr="00EC5486">
        <w:t xml:space="preserve"> </w:t>
      </w:r>
      <w:r w:rsidRPr="00EC5486">
        <w:rPr>
          <w:b/>
          <w:bCs/>
        </w:rPr>
        <w:t>в начальной школе</w:t>
      </w:r>
    </w:p>
    <w:p w:rsidR="003D35C4" w:rsidRPr="00EC5486" w:rsidRDefault="003D35C4" w:rsidP="003D35C4">
      <w:pPr>
        <w:pStyle w:val="afff"/>
        <w:jc w:val="right"/>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1242"/>
        <w:gridCol w:w="2268"/>
        <w:gridCol w:w="2127"/>
        <w:gridCol w:w="2126"/>
        <w:gridCol w:w="2410"/>
      </w:tblGrid>
      <w:tr w:rsidR="003D35C4" w:rsidRPr="00EC5486" w:rsidTr="003D35C4">
        <w:tc>
          <w:tcPr>
            <w:tcW w:w="1242" w:type="dxa"/>
            <w:shd w:val="clear" w:color="auto" w:fill="auto"/>
          </w:tcPr>
          <w:p w:rsidR="003D35C4" w:rsidRPr="00481A5A" w:rsidRDefault="003D35C4" w:rsidP="003D35C4">
            <w:pPr>
              <w:pStyle w:val="afff"/>
              <w:rPr>
                <w:b/>
                <w:bCs/>
              </w:rPr>
            </w:pPr>
            <w:r w:rsidRPr="00481A5A">
              <w:rPr>
                <w:b/>
                <w:bCs/>
              </w:rPr>
              <w:t>Класс</w:t>
            </w:r>
          </w:p>
        </w:tc>
        <w:tc>
          <w:tcPr>
            <w:tcW w:w="2268" w:type="dxa"/>
            <w:shd w:val="clear" w:color="auto" w:fill="auto"/>
          </w:tcPr>
          <w:p w:rsidR="003D35C4" w:rsidRPr="00481A5A" w:rsidRDefault="003D35C4" w:rsidP="003D35C4">
            <w:pPr>
              <w:pStyle w:val="afff"/>
              <w:rPr>
                <w:b/>
                <w:bCs/>
              </w:rPr>
            </w:pPr>
            <w:r w:rsidRPr="00481A5A">
              <w:rPr>
                <w:b/>
                <w:bCs/>
              </w:rPr>
              <w:t>Личностные УУД</w:t>
            </w:r>
          </w:p>
        </w:tc>
        <w:tc>
          <w:tcPr>
            <w:tcW w:w="2127" w:type="dxa"/>
            <w:shd w:val="clear" w:color="auto" w:fill="auto"/>
          </w:tcPr>
          <w:p w:rsidR="003D35C4" w:rsidRPr="00481A5A" w:rsidRDefault="003D35C4" w:rsidP="003D35C4">
            <w:pPr>
              <w:pStyle w:val="afff"/>
              <w:rPr>
                <w:b/>
                <w:bCs/>
              </w:rPr>
            </w:pPr>
            <w:r w:rsidRPr="00481A5A">
              <w:rPr>
                <w:b/>
                <w:bCs/>
              </w:rPr>
              <w:t xml:space="preserve">Регулятивные УУД </w:t>
            </w:r>
          </w:p>
        </w:tc>
        <w:tc>
          <w:tcPr>
            <w:tcW w:w="2126" w:type="dxa"/>
            <w:shd w:val="clear" w:color="auto" w:fill="auto"/>
          </w:tcPr>
          <w:p w:rsidR="003D35C4" w:rsidRPr="00481A5A" w:rsidRDefault="003D35C4" w:rsidP="003D35C4">
            <w:pPr>
              <w:pStyle w:val="afff"/>
              <w:rPr>
                <w:b/>
                <w:bCs/>
              </w:rPr>
            </w:pPr>
            <w:r w:rsidRPr="00481A5A">
              <w:rPr>
                <w:b/>
                <w:bCs/>
              </w:rPr>
              <w:t>Познавательные УУД</w:t>
            </w:r>
          </w:p>
        </w:tc>
        <w:tc>
          <w:tcPr>
            <w:tcW w:w="2410" w:type="dxa"/>
            <w:shd w:val="clear" w:color="auto" w:fill="auto"/>
          </w:tcPr>
          <w:p w:rsidR="003D35C4" w:rsidRPr="00481A5A" w:rsidRDefault="003D35C4" w:rsidP="003D35C4">
            <w:pPr>
              <w:pStyle w:val="afff"/>
              <w:rPr>
                <w:b/>
                <w:bCs/>
              </w:rPr>
            </w:pPr>
            <w:r w:rsidRPr="00481A5A">
              <w:rPr>
                <w:b/>
                <w:bCs/>
              </w:rPr>
              <w:t>Коммуникативные УУД</w:t>
            </w:r>
          </w:p>
        </w:tc>
      </w:tr>
      <w:tr w:rsidR="003D35C4" w:rsidRPr="00EC5486" w:rsidTr="003D35C4">
        <w:tc>
          <w:tcPr>
            <w:tcW w:w="1242" w:type="dxa"/>
          </w:tcPr>
          <w:p w:rsidR="003D35C4" w:rsidRPr="00EC5486" w:rsidRDefault="003D35C4" w:rsidP="003D35C4">
            <w:pPr>
              <w:pStyle w:val="afff"/>
              <w:rPr>
                <w:b/>
                <w:bCs/>
              </w:rPr>
            </w:pPr>
            <w:r w:rsidRPr="00EC5486">
              <w:rPr>
                <w:b/>
                <w:bCs/>
              </w:rPr>
              <w:t>1 класс</w:t>
            </w:r>
          </w:p>
        </w:tc>
        <w:tc>
          <w:tcPr>
            <w:tcW w:w="2268" w:type="dxa"/>
          </w:tcPr>
          <w:p w:rsidR="003D35C4" w:rsidRPr="00EC5486" w:rsidRDefault="003D35C4" w:rsidP="003D35C4">
            <w:pPr>
              <w:pStyle w:val="afff"/>
              <w:rPr>
                <w:bCs/>
              </w:rPr>
            </w:pPr>
            <w:r w:rsidRPr="00EC5486">
              <w:rPr>
                <w:bCs/>
              </w:rPr>
              <w:t>1. Ценить и принимать следующие базовые ценности:  «добро», «терпение», «родина», «природа», «семья».</w:t>
            </w:r>
          </w:p>
          <w:p w:rsidR="003D35C4" w:rsidRPr="00EC5486" w:rsidRDefault="003D35C4" w:rsidP="003D35C4">
            <w:pPr>
              <w:pStyle w:val="afff"/>
              <w:rPr>
                <w:bCs/>
              </w:rPr>
            </w:pPr>
            <w:r w:rsidRPr="00EC5486">
              <w:rPr>
                <w:bCs/>
              </w:rPr>
              <w:t xml:space="preserve">2. Уважать к своей семье, к своим родственникам, любовь к родителям. </w:t>
            </w:r>
          </w:p>
          <w:p w:rsidR="003D35C4" w:rsidRPr="00EC5486" w:rsidRDefault="003D35C4" w:rsidP="003D35C4">
            <w:pPr>
              <w:pStyle w:val="afff"/>
              <w:rPr>
                <w:bCs/>
              </w:rPr>
            </w:pPr>
            <w:r w:rsidRPr="00EC5486">
              <w:rPr>
                <w:bCs/>
              </w:rPr>
              <w:t>3. Освоить  роли  ученика; формирование интереса (мотивации) к учению.</w:t>
            </w:r>
          </w:p>
          <w:p w:rsidR="003D35C4" w:rsidRPr="00EC5486" w:rsidRDefault="003D35C4" w:rsidP="003D35C4">
            <w:pPr>
              <w:pStyle w:val="afff"/>
              <w:rPr>
                <w:bCs/>
              </w:rPr>
            </w:pPr>
            <w:r w:rsidRPr="00EC5486">
              <w:rPr>
                <w:bCs/>
              </w:rPr>
              <w:t>4. Оценивать  жизненные ситуаций  и поступки героев художественных текстов с точки зрения общечеловеческих норм.</w:t>
            </w:r>
          </w:p>
        </w:tc>
        <w:tc>
          <w:tcPr>
            <w:tcW w:w="2127" w:type="dxa"/>
          </w:tcPr>
          <w:p w:rsidR="003D35C4" w:rsidRPr="00EC5486" w:rsidRDefault="003D35C4" w:rsidP="003D35C4">
            <w:pPr>
              <w:pStyle w:val="afff"/>
            </w:pPr>
            <w:r w:rsidRPr="00EC5486">
              <w:t xml:space="preserve">1. Организовывать свое рабочее место под руководством учителя. </w:t>
            </w:r>
          </w:p>
          <w:p w:rsidR="003D35C4" w:rsidRPr="00EC5486" w:rsidRDefault="003D35C4" w:rsidP="003D35C4">
            <w:pPr>
              <w:pStyle w:val="afff"/>
            </w:pPr>
            <w:r w:rsidRPr="00EC5486">
              <w:t xml:space="preserve">2. Определять цель выполнения заданий на уроке, во внеурочной деятельности, в жизненных ситуациях под руководством учителя. </w:t>
            </w:r>
          </w:p>
          <w:p w:rsidR="003D35C4" w:rsidRPr="00EC5486" w:rsidRDefault="003D35C4" w:rsidP="003D35C4">
            <w:pPr>
              <w:pStyle w:val="afff"/>
            </w:pPr>
            <w:r w:rsidRPr="00EC5486">
              <w:t>3.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rPr>
                <w:bCs/>
              </w:rPr>
            </w:pPr>
            <w:r w:rsidRPr="00EC5486">
              <w:t>4. Использовать в своей деятельности простейшие приборы: линейку, треугольник и т.д.</w:t>
            </w:r>
          </w:p>
        </w:tc>
        <w:tc>
          <w:tcPr>
            <w:tcW w:w="2126" w:type="dxa"/>
          </w:tcPr>
          <w:p w:rsidR="003D35C4" w:rsidRPr="00EC5486" w:rsidRDefault="003D35C4" w:rsidP="003D35C4">
            <w:pPr>
              <w:pStyle w:val="afff"/>
            </w:pPr>
            <w:r w:rsidRPr="00EC5486">
              <w:t xml:space="preserve">1. Ориентироваться в учебнике: определять умения, которые будут сформированы на основе изучения данного раздела. </w:t>
            </w:r>
          </w:p>
          <w:p w:rsidR="003D35C4" w:rsidRPr="00EC5486" w:rsidRDefault="003D35C4" w:rsidP="003D35C4">
            <w:pPr>
              <w:pStyle w:val="afff"/>
            </w:pPr>
            <w:r w:rsidRPr="00EC5486">
              <w:t>2. Отвечать на простые вопросы учителя, находить нужную информацию в учебнике.</w:t>
            </w:r>
          </w:p>
          <w:p w:rsidR="003D35C4" w:rsidRPr="00EC5486" w:rsidRDefault="003D35C4" w:rsidP="003D35C4">
            <w:pPr>
              <w:pStyle w:val="afff"/>
            </w:pPr>
            <w:r w:rsidRPr="00EC5486">
              <w:t>3. Сравнивать предметы, объекты: находить общее и различие.</w:t>
            </w:r>
          </w:p>
          <w:p w:rsidR="003D35C4" w:rsidRPr="00EC5486" w:rsidRDefault="003D35C4" w:rsidP="003D35C4">
            <w:pPr>
              <w:pStyle w:val="afff"/>
            </w:pPr>
            <w:r w:rsidRPr="00EC5486">
              <w:t>4. Группировать предметы, объекты на основе существенных признаков.</w:t>
            </w:r>
          </w:p>
          <w:p w:rsidR="003D35C4" w:rsidRPr="00EC5486" w:rsidRDefault="003D35C4" w:rsidP="003D35C4">
            <w:pPr>
              <w:pStyle w:val="afff"/>
            </w:pPr>
            <w:r w:rsidRPr="00EC5486">
              <w:t xml:space="preserve">5. Подробно пересказывать </w:t>
            </w:r>
            <w:proofErr w:type="gramStart"/>
            <w:r w:rsidRPr="00EC5486">
              <w:t>прочитанное</w:t>
            </w:r>
            <w:proofErr w:type="gramEnd"/>
            <w:r w:rsidRPr="00EC5486">
              <w:t xml:space="preserve"> или прослушанное; определять тему. </w:t>
            </w:r>
          </w:p>
        </w:tc>
        <w:tc>
          <w:tcPr>
            <w:tcW w:w="2410" w:type="dxa"/>
          </w:tcPr>
          <w:p w:rsidR="003D35C4" w:rsidRPr="00EC5486" w:rsidRDefault="003D35C4" w:rsidP="003D35C4">
            <w:pPr>
              <w:pStyle w:val="afff"/>
            </w:pPr>
            <w:r w:rsidRPr="00EC5486">
              <w:t>1. Участвовать в диалоге на уроке и в жизненных ситуациях.</w:t>
            </w:r>
          </w:p>
          <w:p w:rsidR="003D35C4" w:rsidRPr="00EC5486" w:rsidRDefault="003D35C4" w:rsidP="003D35C4">
            <w:pPr>
              <w:pStyle w:val="afff"/>
            </w:pPr>
            <w:r w:rsidRPr="00EC5486">
              <w:t xml:space="preserve">2. Отвечать на вопросы учителя, товарищей по классу. </w:t>
            </w:r>
          </w:p>
          <w:p w:rsidR="003D35C4" w:rsidRPr="00EC5486" w:rsidRDefault="003D35C4" w:rsidP="003D35C4">
            <w:pPr>
              <w:pStyle w:val="afff"/>
            </w:pPr>
            <w:r w:rsidRPr="00EC5486">
              <w:t>2. Соблюдать простейшие нормы речевого этикета: здороваться, прощаться, благодарить.</w:t>
            </w:r>
          </w:p>
          <w:p w:rsidR="003D35C4" w:rsidRPr="00EC5486" w:rsidRDefault="003D35C4" w:rsidP="003D35C4">
            <w:pPr>
              <w:pStyle w:val="afff"/>
            </w:pPr>
            <w:r w:rsidRPr="00EC5486">
              <w:t>3. Слушать и понимать речь других.</w:t>
            </w:r>
          </w:p>
          <w:p w:rsidR="003D35C4" w:rsidRPr="00EC5486" w:rsidRDefault="003D35C4" w:rsidP="003D35C4">
            <w:pPr>
              <w:pStyle w:val="afff"/>
            </w:pPr>
            <w:r w:rsidRPr="00EC5486">
              <w:t xml:space="preserve">4. Участвовать  в паре. </w:t>
            </w:r>
          </w:p>
          <w:p w:rsidR="003D35C4" w:rsidRPr="00EC5486" w:rsidRDefault="003D35C4" w:rsidP="003D35C4">
            <w:pPr>
              <w:pStyle w:val="afff"/>
            </w:pPr>
          </w:p>
        </w:tc>
      </w:tr>
      <w:tr w:rsidR="003D35C4" w:rsidRPr="00EC5486" w:rsidTr="003D35C4">
        <w:tc>
          <w:tcPr>
            <w:tcW w:w="1242" w:type="dxa"/>
          </w:tcPr>
          <w:p w:rsidR="003D35C4" w:rsidRPr="00EC5486" w:rsidRDefault="003D35C4" w:rsidP="003D35C4">
            <w:pPr>
              <w:pStyle w:val="afff"/>
              <w:rPr>
                <w:b/>
                <w:bCs/>
              </w:rPr>
            </w:pPr>
            <w:r w:rsidRPr="00EC5486">
              <w:rPr>
                <w:b/>
                <w:bCs/>
              </w:rPr>
              <w:t>2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 xml:space="preserve">Ценить и принимать следующие базовые ценности:  «добро», </w:t>
            </w:r>
            <w:r w:rsidRPr="00EC5486">
              <w:rPr>
                <w:bCs/>
              </w:rPr>
              <w:lastRenderedPageBreak/>
              <w:t>«терпение», «родина», «природа», «семья», «мир», «настоящий друг».</w:t>
            </w:r>
            <w:proofErr w:type="gramEnd"/>
          </w:p>
          <w:p w:rsidR="003D35C4" w:rsidRPr="00EC5486" w:rsidRDefault="003D35C4" w:rsidP="003D35C4">
            <w:pPr>
              <w:pStyle w:val="afff"/>
              <w:rPr>
                <w:bCs/>
              </w:rPr>
            </w:pPr>
            <w:r w:rsidRPr="00EC5486">
              <w:rPr>
                <w:bCs/>
              </w:rPr>
              <w:t xml:space="preserve">2. Уважение к своему народу, к своей родине.  </w:t>
            </w:r>
          </w:p>
          <w:p w:rsidR="003D35C4" w:rsidRPr="00EC5486" w:rsidRDefault="003D35C4" w:rsidP="003D35C4">
            <w:pPr>
              <w:pStyle w:val="afff"/>
              <w:rPr>
                <w:bCs/>
              </w:rPr>
            </w:pPr>
            <w:r w:rsidRPr="00EC5486">
              <w:rPr>
                <w:bCs/>
              </w:rPr>
              <w:t xml:space="preserve">3. Освоение личностного смысла учения, желания учиться. </w:t>
            </w:r>
          </w:p>
          <w:p w:rsidR="003D35C4" w:rsidRPr="00EC5486" w:rsidRDefault="003D35C4" w:rsidP="003D35C4">
            <w:pPr>
              <w:pStyle w:val="afff"/>
              <w:rPr>
                <w:bCs/>
              </w:rPr>
            </w:pPr>
            <w:r w:rsidRPr="00EC5486">
              <w:rPr>
                <w:bCs/>
              </w:rPr>
              <w:t>4. Оценка жизненных ситуаций  и поступков героев художественных текстов с точки зрения общечеловеческих норм.</w:t>
            </w:r>
          </w:p>
        </w:tc>
        <w:tc>
          <w:tcPr>
            <w:tcW w:w="2127" w:type="dxa"/>
          </w:tcPr>
          <w:p w:rsidR="003D35C4" w:rsidRPr="00EC5486" w:rsidRDefault="003D35C4" w:rsidP="003D35C4">
            <w:pPr>
              <w:pStyle w:val="afff"/>
            </w:pPr>
            <w:r w:rsidRPr="00EC5486">
              <w:lastRenderedPageBreak/>
              <w:t>1. Самостоятельно организовывать свое рабочее место.</w:t>
            </w:r>
          </w:p>
          <w:p w:rsidR="003D35C4" w:rsidRPr="00EC5486" w:rsidRDefault="003D35C4" w:rsidP="003D35C4">
            <w:pPr>
              <w:pStyle w:val="afff"/>
            </w:pPr>
            <w:r w:rsidRPr="00EC5486">
              <w:t xml:space="preserve">2. Следовать </w:t>
            </w:r>
            <w:r w:rsidRPr="00EC5486">
              <w:lastRenderedPageBreak/>
              <w:t>режиму организации учебной и внеучебной деятельности.</w:t>
            </w:r>
          </w:p>
          <w:p w:rsidR="003D35C4" w:rsidRPr="00EC5486" w:rsidRDefault="003D35C4" w:rsidP="003D35C4">
            <w:pPr>
              <w:pStyle w:val="afff"/>
            </w:pPr>
            <w:r w:rsidRPr="00EC5486">
              <w:t xml:space="preserve">3. Определять цель учебной деятельности с помощью учителя и самостоятельно. </w:t>
            </w:r>
          </w:p>
          <w:p w:rsidR="003D35C4" w:rsidRPr="00EC5486" w:rsidRDefault="003D35C4" w:rsidP="003D35C4">
            <w:pPr>
              <w:pStyle w:val="afff"/>
            </w:pPr>
            <w:r w:rsidRPr="00EC5486">
              <w:t>4.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pPr>
            <w:r w:rsidRPr="00EC5486">
              <w:t>5.  Соотносить выполненное задание  с образцом, предложенным учителем.</w:t>
            </w:r>
          </w:p>
          <w:p w:rsidR="003D35C4" w:rsidRPr="00EC5486" w:rsidRDefault="003D35C4" w:rsidP="003D35C4">
            <w:pPr>
              <w:pStyle w:val="afff"/>
            </w:pPr>
            <w:r w:rsidRPr="00EC5486">
              <w:t xml:space="preserve">6. Использовать в работе простейшие  инструменты и более сложные приборы (циркуль). </w:t>
            </w:r>
          </w:p>
          <w:p w:rsidR="003D35C4" w:rsidRPr="00EC5486" w:rsidRDefault="003D35C4" w:rsidP="003D35C4">
            <w:pPr>
              <w:pStyle w:val="afff"/>
            </w:pPr>
            <w:r w:rsidRPr="00EC5486">
              <w:t>6. Корректировать выполнение задания в дальнейшем.</w:t>
            </w:r>
          </w:p>
          <w:p w:rsidR="003D35C4" w:rsidRPr="00EC5486" w:rsidRDefault="003D35C4" w:rsidP="003D35C4">
            <w:pPr>
              <w:pStyle w:val="afff"/>
            </w:pPr>
            <w:r w:rsidRPr="00EC5486">
              <w:t xml:space="preserve">7. Оценка своего задания по следующим параметрам: легко выполнять, возникли сложности при выполнении. </w:t>
            </w:r>
          </w:p>
        </w:tc>
        <w:tc>
          <w:tcPr>
            <w:tcW w:w="2126" w:type="dxa"/>
          </w:tcPr>
          <w:p w:rsidR="003D35C4" w:rsidRPr="00EC5486" w:rsidRDefault="003D35C4" w:rsidP="003D35C4">
            <w:pPr>
              <w:pStyle w:val="afff"/>
            </w:pPr>
            <w:r w:rsidRPr="00EC5486">
              <w:lastRenderedPageBreak/>
              <w:t xml:space="preserve">1. Ориентироваться в учебнике: определять умения, которые </w:t>
            </w:r>
            <w:r w:rsidRPr="00EC5486">
              <w:lastRenderedPageBreak/>
              <w:t xml:space="preserve">будут сформированы на основе изучения данного раздела; определять круг своего незнания. </w:t>
            </w:r>
          </w:p>
          <w:p w:rsidR="003D35C4" w:rsidRPr="00EC5486" w:rsidRDefault="003D35C4" w:rsidP="003D35C4">
            <w:pPr>
              <w:pStyle w:val="afff"/>
            </w:pPr>
            <w:r w:rsidRPr="00EC5486">
              <w:t>2. Отвечать на простые  и сложные вопросы учителя, самим задавать вопросы, находить нужную информацию в учебнике.</w:t>
            </w:r>
          </w:p>
          <w:p w:rsidR="003D35C4" w:rsidRPr="00EC5486" w:rsidRDefault="003D35C4" w:rsidP="003D35C4">
            <w:pPr>
              <w:pStyle w:val="afff"/>
            </w:pPr>
            <w:r w:rsidRPr="00EC5486">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EC5486">
              <w:t>установленном</w:t>
            </w:r>
            <w:proofErr w:type="gramEnd"/>
            <w:r w:rsidRPr="00EC5486">
              <w:t xml:space="preserve"> правилу. </w:t>
            </w:r>
          </w:p>
          <w:p w:rsidR="003D35C4" w:rsidRPr="00EC5486" w:rsidRDefault="003D35C4" w:rsidP="003D35C4">
            <w:pPr>
              <w:pStyle w:val="afff"/>
            </w:pPr>
            <w:r w:rsidRPr="00EC5486">
              <w:t xml:space="preserve"> 4. Подробно пересказывать прочитанное или прослушанное;  составлять простой план</w:t>
            </w:r>
            <w:proofErr w:type="gramStart"/>
            <w:r w:rsidRPr="00EC5486">
              <w:t xml:space="preserve"> .</w:t>
            </w:r>
            <w:proofErr w:type="gramEnd"/>
          </w:p>
          <w:p w:rsidR="003D35C4" w:rsidRPr="00EC5486" w:rsidRDefault="003D35C4" w:rsidP="003D35C4">
            <w:pPr>
              <w:pStyle w:val="afff"/>
            </w:pPr>
            <w:r w:rsidRPr="00EC5486">
              <w:t xml:space="preserve">5. Определять,  в каких источниках  можно  найти  необходимую информацию для  выполнения задания. </w:t>
            </w:r>
          </w:p>
          <w:p w:rsidR="003D35C4" w:rsidRPr="00EC5486" w:rsidRDefault="003D35C4" w:rsidP="003D35C4">
            <w:pPr>
              <w:pStyle w:val="afff"/>
            </w:pPr>
            <w:r w:rsidRPr="00EC5486">
              <w:t>6. Находить необходимую информацию,  как в учебнике, так и в  словарях в учебнике.</w:t>
            </w:r>
          </w:p>
          <w:p w:rsidR="003D35C4" w:rsidRPr="00D720EF" w:rsidRDefault="003D35C4" w:rsidP="003D35C4">
            <w:pPr>
              <w:pStyle w:val="afff"/>
            </w:pPr>
            <w:r w:rsidRPr="00EC5486">
              <w:t>7. Наблюдать и делать самостоятельные   простые выводы</w:t>
            </w:r>
          </w:p>
        </w:tc>
        <w:tc>
          <w:tcPr>
            <w:tcW w:w="2410" w:type="dxa"/>
          </w:tcPr>
          <w:p w:rsidR="003D35C4" w:rsidRPr="00EC5486" w:rsidRDefault="003D35C4" w:rsidP="003D35C4">
            <w:pPr>
              <w:pStyle w:val="afff"/>
            </w:pPr>
            <w:r w:rsidRPr="00EC5486">
              <w:lastRenderedPageBreak/>
              <w:t xml:space="preserve">1.Участвовать в диалоге; слушать и понимать других, высказывать свою точку зрения на </w:t>
            </w:r>
            <w:r w:rsidRPr="00EC5486">
              <w:lastRenderedPageBreak/>
              <w:t>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rPr>
                <w:bCs/>
              </w:rPr>
            </w:pPr>
          </w:p>
        </w:tc>
      </w:tr>
      <w:tr w:rsidR="003D35C4" w:rsidRPr="00EC5486" w:rsidTr="003D35C4">
        <w:tc>
          <w:tcPr>
            <w:tcW w:w="1242" w:type="dxa"/>
          </w:tcPr>
          <w:p w:rsidR="003D35C4" w:rsidRPr="00EC5486" w:rsidRDefault="003D35C4" w:rsidP="003D35C4">
            <w:pPr>
              <w:pStyle w:val="afff"/>
              <w:rPr>
                <w:b/>
                <w:bCs/>
              </w:rPr>
            </w:pPr>
            <w:r w:rsidRPr="00EC5486">
              <w:rPr>
                <w:b/>
                <w:bCs/>
              </w:rPr>
              <w:lastRenderedPageBreak/>
              <w:t>3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 xml:space="preserve">Ценить и принимать следующие </w:t>
            </w:r>
            <w:r w:rsidRPr="00EC5486">
              <w:rPr>
                <w:bCs/>
              </w:rPr>
              <w:lastRenderedPageBreak/>
              <w:t>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3D35C4" w:rsidRPr="00EC5486" w:rsidRDefault="003D35C4" w:rsidP="003D35C4">
            <w:pPr>
              <w:pStyle w:val="afff"/>
              <w:rPr>
                <w:bCs/>
              </w:rPr>
            </w:pPr>
            <w:r w:rsidRPr="00EC5486">
              <w:rPr>
                <w:bCs/>
              </w:rPr>
              <w:t>2. Уважение к своему народу, к другим народам, терпимость к обычаям и традициям других народов.</w:t>
            </w:r>
          </w:p>
          <w:p w:rsidR="003D35C4" w:rsidRPr="00EC5486" w:rsidRDefault="003D35C4" w:rsidP="003D35C4">
            <w:pPr>
              <w:pStyle w:val="afff"/>
              <w:rPr>
                <w:bCs/>
              </w:rPr>
            </w:pPr>
            <w:r w:rsidRPr="00EC5486">
              <w:rPr>
                <w:bCs/>
              </w:rPr>
              <w:t>3. Освоение личностного смысла учения; желания продолжать свою учебу.</w:t>
            </w:r>
          </w:p>
          <w:p w:rsidR="003D35C4" w:rsidRPr="00EC5486" w:rsidRDefault="003D35C4" w:rsidP="003D35C4">
            <w:pPr>
              <w:pStyle w:val="afff"/>
              <w:rPr>
                <w:bCs/>
              </w:rPr>
            </w:pPr>
            <w:r w:rsidRPr="00EC548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27" w:type="dxa"/>
          </w:tcPr>
          <w:p w:rsidR="003D35C4" w:rsidRPr="00EC5486" w:rsidRDefault="003D35C4" w:rsidP="003D35C4">
            <w:pPr>
              <w:pStyle w:val="afff"/>
            </w:pPr>
            <w:r w:rsidRPr="00EC5486">
              <w:lastRenderedPageBreak/>
              <w:t xml:space="preserve">1. Самостоятельно организовывать свое рабочее </w:t>
            </w:r>
            <w:r w:rsidRPr="00EC5486">
              <w:lastRenderedPageBreak/>
              <w:t>место в соответствии с целью выполнения заданий.</w:t>
            </w:r>
          </w:p>
          <w:p w:rsidR="003D35C4" w:rsidRPr="00EC5486" w:rsidRDefault="003D35C4" w:rsidP="003D35C4">
            <w:pPr>
              <w:pStyle w:val="afff"/>
            </w:pPr>
            <w:r w:rsidRPr="00EC5486">
              <w:t>2. Самостоятельно определять важность или  необходимость выполнения различных задания в учебном  процессе и жизненных ситуациях.</w:t>
            </w:r>
          </w:p>
          <w:p w:rsidR="003D35C4" w:rsidRPr="00EC5486" w:rsidRDefault="003D35C4" w:rsidP="003D35C4">
            <w:pPr>
              <w:pStyle w:val="afff"/>
            </w:pPr>
            <w:r w:rsidRPr="00EC5486">
              <w:t xml:space="preserve">3. Определять цель учебной деятельности с помощью самостоятельно. </w:t>
            </w:r>
          </w:p>
          <w:p w:rsidR="003D35C4" w:rsidRPr="00EC5486" w:rsidRDefault="003D35C4" w:rsidP="003D35C4">
            <w:pPr>
              <w:pStyle w:val="afff"/>
            </w:pPr>
            <w:r w:rsidRPr="00EC5486">
              <w:t>4. Определять план выполнения заданий на уроках, внеурочной деятельности, жизненных ситуациях под руководством учителя.</w:t>
            </w:r>
          </w:p>
          <w:p w:rsidR="003D35C4" w:rsidRPr="00EC5486" w:rsidRDefault="003D35C4" w:rsidP="003D35C4">
            <w:pPr>
              <w:pStyle w:val="afff"/>
            </w:pPr>
            <w:r w:rsidRPr="00EC5486">
              <w:t xml:space="preserve">5. Определять правильность выполненного задания  на основе сравнения с предыдущими заданиями, или на основе различных образцов. </w:t>
            </w:r>
          </w:p>
          <w:p w:rsidR="003D35C4" w:rsidRPr="00EC5486" w:rsidRDefault="003D35C4" w:rsidP="003D35C4">
            <w:pPr>
              <w:pStyle w:val="afff"/>
            </w:pPr>
            <w:r w:rsidRPr="00EC5486">
              <w:t xml:space="preserve">6. Корректировать выполнение задания в соответствии с планом, условиями выполнения, результатом действий на определенном этапе. </w:t>
            </w:r>
          </w:p>
          <w:p w:rsidR="003D35C4" w:rsidRPr="00EC5486" w:rsidRDefault="003D35C4" w:rsidP="003D35C4">
            <w:pPr>
              <w:pStyle w:val="afff"/>
            </w:pPr>
            <w:r w:rsidRPr="00EC5486">
              <w:t xml:space="preserve">7. Использовать в работе </w:t>
            </w:r>
            <w:r w:rsidRPr="00EC5486">
              <w:lastRenderedPageBreak/>
              <w:t xml:space="preserve">литературу, инструменты, приборы. </w:t>
            </w:r>
          </w:p>
          <w:p w:rsidR="003D35C4" w:rsidRPr="00EC5486" w:rsidRDefault="003D35C4" w:rsidP="003D35C4">
            <w:pPr>
              <w:pStyle w:val="afff"/>
            </w:pPr>
            <w:r w:rsidRPr="00EC5486">
              <w:t>8. Оценка своего задания по  параметрам, заранее представленным.</w:t>
            </w:r>
          </w:p>
        </w:tc>
        <w:tc>
          <w:tcPr>
            <w:tcW w:w="2126" w:type="dxa"/>
          </w:tcPr>
          <w:p w:rsidR="003D35C4" w:rsidRPr="00EC5486" w:rsidRDefault="003D35C4" w:rsidP="003D35C4">
            <w:pPr>
              <w:pStyle w:val="afff"/>
            </w:pPr>
            <w:r w:rsidRPr="00EC5486">
              <w:lastRenderedPageBreak/>
              <w:t xml:space="preserve">1. Ориентироваться в учебнике: </w:t>
            </w:r>
            <w:r w:rsidRPr="00EC5486">
              <w:lastRenderedPageBreak/>
              <w:t xml:space="preserve">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3D35C4" w:rsidRPr="00EC5486" w:rsidRDefault="003D35C4" w:rsidP="003D35C4">
            <w:pPr>
              <w:pStyle w:val="afff"/>
            </w:pPr>
            <w:r w:rsidRPr="00EC5486">
              <w:t>2. Самостоятельно предполагать, какая  дополнительная информация буде нужна для изучения незнакомого материала;</w:t>
            </w:r>
          </w:p>
          <w:p w:rsidR="003D35C4" w:rsidRPr="00EC5486" w:rsidRDefault="003D35C4" w:rsidP="003D35C4">
            <w:pPr>
              <w:pStyle w:val="afff"/>
            </w:pPr>
            <w:r w:rsidRPr="00EC5486">
              <w:t>отбирать необходимые  источники информации среди предложенных учителем словарей, энциклопедий, справочников.</w:t>
            </w:r>
          </w:p>
          <w:p w:rsidR="003D35C4" w:rsidRPr="00EC5486" w:rsidRDefault="003D35C4" w:rsidP="003D35C4">
            <w:pPr>
              <w:pStyle w:val="afff"/>
            </w:pPr>
            <w:r w:rsidRPr="00EC5486">
              <w:t xml:space="preserve">3. </w:t>
            </w:r>
            <w:proofErr w:type="gramStart"/>
            <w:r w:rsidRPr="00EC5486">
              <w:t xml:space="preserve">Извлекать информацию, представленную в разных формах (текст, таблица, схема, экспонат, модель, </w:t>
            </w:r>
            <w:proofErr w:type="gramEnd"/>
          </w:p>
          <w:p w:rsidR="003D35C4" w:rsidRPr="00EC5486" w:rsidRDefault="003D35C4" w:rsidP="003D35C4">
            <w:pPr>
              <w:pStyle w:val="afff"/>
            </w:pPr>
            <w:r w:rsidRPr="00EC5486">
              <w:t>а, иллюстрация и др.)</w:t>
            </w:r>
          </w:p>
          <w:p w:rsidR="003D35C4" w:rsidRPr="00EC5486" w:rsidRDefault="003D35C4" w:rsidP="003D35C4">
            <w:pPr>
              <w:pStyle w:val="afff"/>
            </w:pPr>
            <w:r w:rsidRPr="00EC5486">
              <w:t>4. Представлять информацию в виде текста, таблицы, схемы, в том числе с помощью ИКТ.</w:t>
            </w:r>
          </w:p>
          <w:p w:rsidR="003D35C4" w:rsidRPr="00EC5486" w:rsidRDefault="003D35C4" w:rsidP="003D35C4">
            <w:pPr>
              <w:pStyle w:val="afff"/>
              <w:rPr>
                <w:bCs/>
              </w:rPr>
            </w:pPr>
            <w:r w:rsidRPr="00EC5486">
              <w:t xml:space="preserve">5. Анализировать, сравнивать, группировать различные объекты, явления, </w:t>
            </w:r>
            <w:r w:rsidRPr="00EC5486">
              <w:lastRenderedPageBreak/>
              <w:t xml:space="preserve">факты. </w:t>
            </w:r>
          </w:p>
        </w:tc>
        <w:tc>
          <w:tcPr>
            <w:tcW w:w="2410" w:type="dxa"/>
          </w:tcPr>
          <w:p w:rsidR="003D35C4" w:rsidRPr="00EC5486" w:rsidRDefault="003D35C4" w:rsidP="003D35C4">
            <w:pPr>
              <w:pStyle w:val="afff"/>
            </w:pPr>
            <w:r w:rsidRPr="00EC5486">
              <w:lastRenderedPageBreak/>
              <w:t xml:space="preserve">1. Участвовать в диалоге; слушать и понимать других, </w:t>
            </w:r>
            <w:r w:rsidRPr="00EC5486">
              <w:lastRenderedPageBreak/>
              <w:t>высказывать свою точку зрения на 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pPr>
            <w:r w:rsidRPr="00EC5486">
              <w:t xml:space="preserve">5. Отстаивать свою точку зрения, соблюдая правила речевого этикета. </w:t>
            </w:r>
          </w:p>
          <w:p w:rsidR="003D35C4" w:rsidRPr="00EC5486" w:rsidRDefault="003D35C4" w:rsidP="003D35C4">
            <w:pPr>
              <w:pStyle w:val="afff"/>
              <w:rPr>
                <w:bCs/>
              </w:rPr>
            </w:pPr>
            <w:r w:rsidRPr="00EC5486">
              <w:rPr>
                <w:bCs/>
              </w:rPr>
              <w:t>6. Критично относиться к своему мнению</w:t>
            </w:r>
          </w:p>
          <w:p w:rsidR="003D35C4" w:rsidRPr="00EC5486" w:rsidRDefault="003D35C4" w:rsidP="003D35C4">
            <w:pPr>
              <w:pStyle w:val="afff"/>
            </w:pPr>
            <w:r w:rsidRPr="00EC5486">
              <w:t xml:space="preserve">7. Понимать точку зрения другого </w:t>
            </w:r>
          </w:p>
          <w:p w:rsidR="003D35C4" w:rsidRPr="00EC5486" w:rsidRDefault="003D35C4" w:rsidP="003D35C4">
            <w:pPr>
              <w:pStyle w:val="afff"/>
            </w:pPr>
            <w:r w:rsidRPr="00EC5486">
              <w:t xml:space="preserve">8. Участвовать в работе группы, распределять роли, договариваться друг с другом. </w:t>
            </w:r>
          </w:p>
          <w:p w:rsidR="003D35C4" w:rsidRPr="00EC5486" w:rsidRDefault="003D35C4" w:rsidP="003D35C4">
            <w:pPr>
              <w:pStyle w:val="afff"/>
              <w:rPr>
                <w:bCs/>
              </w:rPr>
            </w:pPr>
          </w:p>
        </w:tc>
      </w:tr>
      <w:tr w:rsidR="003D35C4" w:rsidRPr="00EC5486" w:rsidTr="003D35C4">
        <w:tc>
          <w:tcPr>
            <w:tcW w:w="1242" w:type="dxa"/>
          </w:tcPr>
          <w:p w:rsidR="003D35C4" w:rsidRPr="00EC5486" w:rsidRDefault="003D35C4" w:rsidP="003D35C4">
            <w:pPr>
              <w:pStyle w:val="afff"/>
              <w:rPr>
                <w:b/>
                <w:bCs/>
              </w:rPr>
            </w:pPr>
            <w:r w:rsidRPr="00EC5486">
              <w:rPr>
                <w:b/>
                <w:bCs/>
              </w:rPr>
              <w:lastRenderedPageBreak/>
              <w:t>4 класс</w:t>
            </w:r>
          </w:p>
        </w:tc>
        <w:tc>
          <w:tcPr>
            <w:tcW w:w="2268" w:type="dxa"/>
          </w:tcPr>
          <w:p w:rsidR="003D35C4" w:rsidRPr="00EC5486" w:rsidRDefault="003D35C4" w:rsidP="003D35C4">
            <w:pPr>
              <w:pStyle w:val="afff"/>
              <w:rPr>
                <w:bCs/>
              </w:rPr>
            </w:pPr>
            <w:r w:rsidRPr="00EC5486">
              <w:rPr>
                <w:bCs/>
              </w:rPr>
              <w:t xml:space="preserve">1. </w:t>
            </w:r>
            <w:proofErr w:type="gramStart"/>
            <w:r w:rsidRPr="00EC5486">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3D35C4" w:rsidRPr="00EC5486" w:rsidRDefault="003D35C4" w:rsidP="003D35C4">
            <w:pPr>
              <w:pStyle w:val="afff"/>
              <w:rPr>
                <w:bCs/>
              </w:rPr>
            </w:pPr>
            <w:r w:rsidRPr="00EC5486">
              <w:rPr>
                <w:bCs/>
              </w:rPr>
              <w:t>2. Уважение  к своему народу, к другим народам, принятие ценностей других народов.</w:t>
            </w:r>
          </w:p>
          <w:p w:rsidR="003D35C4" w:rsidRPr="00EC5486" w:rsidRDefault="003D35C4" w:rsidP="003D35C4">
            <w:pPr>
              <w:pStyle w:val="afff"/>
              <w:rPr>
                <w:bCs/>
              </w:rPr>
            </w:pPr>
            <w:r w:rsidRPr="00EC5486">
              <w:rPr>
                <w:bCs/>
              </w:rPr>
              <w:t>3. Освоение личностного смысла учения;  выбор дальнейшего образовательного маршрута.</w:t>
            </w:r>
          </w:p>
          <w:p w:rsidR="003D35C4" w:rsidRPr="00EC5486" w:rsidRDefault="003D35C4" w:rsidP="003D35C4">
            <w:pPr>
              <w:pStyle w:val="afff"/>
              <w:rPr>
                <w:bCs/>
              </w:rPr>
            </w:pPr>
            <w:r w:rsidRPr="00EC5486">
              <w:rPr>
                <w:bCs/>
              </w:rPr>
              <w:t xml:space="preserve">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w:t>
            </w:r>
            <w:r w:rsidRPr="00EC5486">
              <w:rPr>
                <w:bCs/>
              </w:rPr>
              <w:lastRenderedPageBreak/>
              <w:t>России.</w:t>
            </w:r>
          </w:p>
        </w:tc>
        <w:tc>
          <w:tcPr>
            <w:tcW w:w="2127" w:type="dxa"/>
          </w:tcPr>
          <w:p w:rsidR="003D35C4" w:rsidRPr="00EC5486" w:rsidRDefault="003D35C4" w:rsidP="003D35C4">
            <w:pPr>
              <w:pStyle w:val="afff"/>
            </w:pPr>
            <w:r w:rsidRPr="00EC5486">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3D35C4" w:rsidRPr="00EC5486" w:rsidRDefault="003D35C4" w:rsidP="003D35C4">
            <w:pPr>
              <w:pStyle w:val="afff"/>
            </w:pPr>
            <w:r w:rsidRPr="00EC5486">
              <w:t xml:space="preserve">2. Использовать  </w:t>
            </w:r>
            <w:proofErr w:type="gramStart"/>
            <w:r w:rsidRPr="00EC5486">
              <w:t>при</w:t>
            </w:r>
            <w:proofErr w:type="gramEnd"/>
            <w:r w:rsidRPr="00EC5486">
              <w:t xml:space="preserve"> выполнения задания различные средства: справочную литературу, ИКТ, инструменты и приборы. </w:t>
            </w:r>
          </w:p>
          <w:p w:rsidR="003D35C4" w:rsidRPr="00EC5486" w:rsidRDefault="003D35C4" w:rsidP="003D35C4">
            <w:pPr>
              <w:pStyle w:val="afff"/>
            </w:pPr>
            <w:r w:rsidRPr="00EC5486">
              <w:t xml:space="preserve">3. Определять самостоятельно критерии оценивания, давать самооценку. </w:t>
            </w:r>
          </w:p>
        </w:tc>
        <w:tc>
          <w:tcPr>
            <w:tcW w:w="2126" w:type="dxa"/>
          </w:tcPr>
          <w:p w:rsidR="003D35C4" w:rsidRPr="00EC5486" w:rsidRDefault="003D35C4" w:rsidP="003D35C4">
            <w:pPr>
              <w:pStyle w:val="afff"/>
            </w:pPr>
            <w:r w:rsidRPr="00EC5486">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3D35C4" w:rsidRPr="00EC5486" w:rsidRDefault="003D35C4" w:rsidP="003D35C4">
            <w:pPr>
              <w:pStyle w:val="afff"/>
            </w:pPr>
            <w:r w:rsidRPr="00EC5486">
              <w:t>2. Самостоятельно предполагать, какая  дополнительная информация буде нужна для изучения незнакомого материала;</w:t>
            </w:r>
          </w:p>
          <w:p w:rsidR="003D35C4" w:rsidRPr="00EC5486" w:rsidRDefault="003D35C4" w:rsidP="003D35C4">
            <w:pPr>
              <w:pStyle w:val="afff"/>
            </w:pPr>
            <w:r w:rsidRPr="00EC5486">
              <w:t>отбирать необходимые  источники информации среди предложенных учителем словарей, энциклопедий, справочников, электронные диски.</w:t>
            </w:r>
          </w:p>
          <w:p w:rsidR="003D35C4" w:rsidRPr="00EC5486" w:rsidRDefault="003D35C4" w:rsidP="003D35C4">
            <w:pPr>
              <w:pStyle w:val="afff"/>
            </w:pPr>
            <w:r w:rsidRPr="00EC5486">
              <w:t xml:space="preserve">3. Сопоставлять  и отбирать информацию, полученную из  различных источников (словари, </w:t>
            </w:r>
            <w:r w:rsidRPr="00EC5486">
              <w:lastRenderedPageBreak/>
              <w:t xml:space="preserve">энциклопедии, справочники, электронные диски, сеть Интернет). </w:t>
            </w:r>
          </w:p>
          <w:p w:rsidR="003D35C4" w:rsidRPr="00EC5486" w:rsidRDefault="003D35C4" w:rsidP="003D35C4">
            <w:pPr>
              <w:pStyle w:val="afff"/>
            </w:pPr>
            <w:r w:rsidRPr="00EC5486">
              <w:t xml:space="preserve">4. Анализировать, сравнивать, группировать различные объекты, явления, факты. </w:t>
            </w:r>
          </w:p>
          <w:p w:rsidR="003D35C4" w:rsidRPr="00EC5486" w:rsidRDefault="003D35C4" w:rsidP="003D35C4">
            <w:pPr>
              <w:pStyle w:val="afff"/>
            </w:pPr>
            <w:r w:rsidRPr="00EC5486">
              <w:t>5. Самостоятельно делать выводы, перерабатывать информацию, преобразовывать её,  представлять информацию на основе схем, моделей, сообщений.</w:t>
            </w:r>
          </w:p>
          <w:p w:rsidR="003D35C4" w:rsidRPr="00EC5486" w:rsidRDefault="003D35C4" w:rsidP="003D35C4">
            <w:pPr>
              <w:pStyle w:val="afff"/>
            </w:pPr>
            <w:r w:rsidRPr="00EC5486">
              <w:t>6. Составлять сложный план текста.</w:t>
            </w:r>
          </w:p>
          <w:p w:rsidR="003D35C4" w:rsidRPr="00EC5486" w:rsidRDefault="003D35C4" w:rsidP="003D35C4">
            <w:pPr>
              <w:pStyle w:val="afff"/>
            </w:pPr>
            <w:r w:rsidRPr="00EC5486">
              <w:t>7. Уметь передавать содержание в сжатом, выборочном или развёрнутом виде</w:t>
            </w:r>
          </w:p>
        </w:tc>
        <w:tc>
          <w:tcPr>
            <w:tcW w:w="2410" w:type="dxa"/>
          </w:tcPr>
          <w:p w:rsidR="003D35C4" w:rsidRPr="00EC5486" w:rsidRDefault="003D35C4" w:rsidP="003D35C4">
            <w:pPr>
              <w:pStyle w:val="afff"/>
            </w:pPr>
            <w:r w:rsidRPr="00EC5486">
              <w:lastRenderedPageBreak/>
              <w:t>Участвовать в диалоге; слушать и понимать других, высказывать свою точку зрения на события, поступки.</w:t>
            </w:r>
          </w:p>
          <w:p w:rsidR="003D35C4" w:rsidRPr="00EC5486" w:rsidRDefault="003D35C4" w:rsidP="003D35C4">
            <w:pPr>
              <w:pStyle w:val="afff"/>
            </w:pPr>
            <w:r w:rsidRPr="00EC5486">
              <w:t xml:space="preserve">2.Оформлять свои мысли в устной и письменной речи с учетом своих учебных и жизненных речевых ситуаций. </w:t>
            </w:r>
          </w:p>
          <w:p w:rsidR="003D35C4" w:rsidRPr="00EC5486" w:rsidRDefault="003D35C4" w:rsidP="003D35C4">
            <w:pPr>
              <w:pStyle w:val="afff"/>
            </w:pPr>
            <w:r w:rsidRPr="00EC5486">
              <w:t xml:space="preserve">3.Читать вслух и про себя тексты учебников, других художественных и научно-популярных книг, понимать прочитанное. </w:t>
            </w:r>
          </w:p>
          <w:p w:rsidR="003D35C4" w:rsidRPr="00EC5486" w:rsidRDefault="003D35C4" w:rsidP="003D35C4">
            <w:pPr>
              <w:pStyle w:val="afff"/>
            </w:pPr>
            <w:r w:rsidRPr="00EC5486">
              <w:t>4. Выполняя различные роли в группе, сотрудничать в совместном решении проблемы (задачи).</w:t>
            </w:r>
          </w:p>
          <w:p w:rsidR="003D35C4" w:rsidRPr="00EC5486" w:rsidRDefault="003D35C4" w:rsidP="003D35C4">
            <w:pPr>
              <w:pStyle w:val="afff"/>
            </w:pPr>
            <w:r w:rsidRPr="00EC5486">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3D35C4" w:rsidRPr="00EC5486" w:rsidRDefault="003D35C4" w:rsidP="003D35C4">
            <w:pPr>
              <w:pStyle w:val="afff"/>
              <w:rPr>
                <w:bCs/>
              </w:rPr>
            </w:pPr>
            <w:r w:rsidRPr="00EC5486">
              <w:rPr>
                <w:bCs/>
              </w:rPr>
              <w:t>6. Критично относиться к своему мнению.</w:t>
            </w:r>
            <w:r w:rsidRPr="00EC5486">
              <w:t xml:space="preserve"> Уметь взглянуть на ситуацию с иной позиции и договариваться с людьми иных позиций</w:t>
            </w:r>
            <w:r w:rsidRPr="00EC5486">
              <w:rPr>
                <w:bCs/>
              </w:rPr>
              <w:t>.</w:t>
            </w:r>
          </w:p>
          <w:p w:rsidR="003D35C4" w:rsidRPr="00EC5486" w:rsidRDefault="003D35C4" w:rsidP="003D35C4">
            <w:pPr>
              <w:pStyle w:val="afff"/>
            </w:pPr>
            <w:r w:rsidRPr="00EC5486">
              <w:lastRenderedPageBreak/>
              <w:t xml:space="preserve">7. Понимать точку зрения другого </w:t>
            </w:r>
          </w:p>
          <w:p w:rsidR="003D35C4" w:rsidRPr="00EC5486" w:rsidRDefault="003D35C4" w:rsidP="003D35C4">
            <w:pPr>
              <w:pStyle w:val="afff"/>
            </w:pPr>
            <w:r w:rsidRPr="00EC5486">
              <w:t>8. Участвовать в работе группы, распределять роли, договариваться друг с другом. Предвидеть  последствия коллективных решений.</w:t>
            </w:r>
          </w:p>
        </w:tc>
      </w:tr>
    </w:tbl>
    <w:p w:rsidR="003D35C4" w:rsidRDefault="003D35C4" w:rsidP="003D35C4">
      <w:pPr>
        <w:pStyle w:val="a3"/>
        <w:spacing w:line="240" w:lineRule="auto"/>
        <w:ind w:firstLine="0"/>
        <w:rPr>
          <w:rFonts w:ascii="Times New Roman" w:hAnsi="Times New Roman"/>
          <w:color w:val="auto"/>
          <w:spacing w:val="2"/>
          <w:sz w:val="28"/>
          <w:szCs w:val="28"/>
        </w:rPr>
      </w:pP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14107">
      <w:pPr>
        <w:pStyle w:val="a3"/>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C566E1">
      <w:pPr>
        <w:pStyle w:val="afd"/>
        <w:numPr>
          <w:ilvl w:val="2"/>
          <w:numId w:val="2"/>
        </w:numPr>
        <w:spacing w:line="240" w:lineRule="auto"/>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lastRenderedPageBreak/>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r w:rsidR="00411130">
        <w:t xml:space="preserve"> </w:t>
      </w:r>
      <w:r w:rsidR="00411130" w:rsidRPr="008337E7">
        <w:rPr>
          <w:szCs w:val="28"/>
        </w:rPr>
        <w:t>(на основе образовательных ресурсов УМК  «Школа России»</w:t>
      </w:r>
      <w:proofErr w:type="gramStart"/>
      <w:r w:rsidR="00411130" w:rsidRPr="008337E7">
        <w:rPr>
          <w:szCs w:val="28"/>
        </w:rPr>
        <w:t xml:space="preserve"> )</w:t>
      </w:r>
      <w:proofErr w:type="gramEnd"/>
    </w:p>
    <w:p w:rsidR="00411130" w:rsidRPr="008337E7" w:rsidRDefault="00A77562" w:rsidP="00411130">
      <w:pPr>
        <w:pStyle w:val="a3"/>
        <w:spacing w:line="276" w:lineRule="auto"/>
        <w:ind w:firstLine="709"/>
        <w:rPr>
          <w:rFonts w:ascii="Times New Roman" w:hAnsi="Times New Roman"/>
          <w:color w:val="auto"/>
          <w:sz w:val="28"/>
          <w:szCs w:val="28"/>
        </w:rPr>
      </w:pPr>
      <w:r>
        <w:t xml:space="preserve">   </w:t>
      </w:r>
      <w:r w:rsidR="00411130" w:rsidRPr="008337E7">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00411130" w:rsidRPr="008337E7">
        <w:rPr>
          <w:rFonts w:ascii="Times New Roman" w:hAnsi="Times New Roman"/>
          <w:color w:val="auto"/>
          <w:sz w:val="28"/>
          <w:szCs w:val="28"/>
        </w:rPr>
        <w:t xml:space="preserve">ходе изучения </w:t>
      </w:r>
      <w:proofErr w:type="gramStart"/>
      <w:r w:rsidR="00411130" w:rsidRPr="008337E7">
        <w:rPr>
          <w:rFonts w:ascii="Times New Roman" w:hAnsi="Times New Roman"/>
          <w:color w:val="auto"/>
          <w:sz w:val="28"/>
          <w:szCs w:val="28"/>
        </w:rPr>
        <w:t>обучающимися</w:t>
      </w:r>
      <w:proofErr w:type="gramEnd"/>
      <w:r w:rsidR="00411130" w:rsidRPr="008337E7">
        <w:rPr>
          <w:rFonts w:ascii="Times New Roman" w:hAnsi="Times New Roman"/>
          <w:color w:val="auto"/>
          <w:sz w:val="28"/>
          <w:szCs w:val="28"/>
        </w:rPr>
        <w:t xml:space="preserve"> системы учебных предметов и дисциплин, в </w:t>
      </w:r>
      <w:r w:rsidR="00411130" w:rsidRPr="008337E7">
        <w:rPr>
          <w:rFonts w:ascii="Times New Roman" w:hAnsi="Times New Roman"/>
          <w:color w:val="auto"/>
          <w:spacing w:val="2"/>
          <w:sz w:val="28"/>
          <w:szCs w:val="28"/>
        </w:rPr>
        <w:t xml:space="preserve">метапредметной деятельности, организации форм учебного </w:t>
      </w:r>
      <w:r w:rsidR="00411130" w:rsidRPr="008337E7">
        <w:rPr>
          <w:rFonts w:ascii="Times New Roman" w:hAnsi="Times New Roman"/>
          <w:color w:val="auto"/>
          <w:sz w:val="28"/>
          <w:szCs w:val="28"/>
        </w:rPr>
        <w:t>сотрудничества и решения важных задач жизнедеятельности обучающихся.</w:t>
      </w:r>
    </w:p>
    <w:p w:rsidR="00411130" w:rsidRPr="008337E7" w:rsidRDefault="00411130" w:rsidP="00411130">
      <w:pPr>
        <w:pStyle w:val="a3"/>
        <w:spacing w:line="276" w:lineRule="auto"/>
        <w:ind w:firstLine="709"/>
        <w:rPr>
          <w:rFonts w:ascii="Times New Roman" w:hAnsi="Times New Roman"/>
          <w:color w:val="auto"/>
          <w:spacing w:val="-2"/>
          <w:sz w:val="28"/>
          <w:szCs w:val="28"/>
        </w:rPr>
      </w:pPr>
      <w:r w:rsidRPr="008337E7">
        <w:rPr>
          <w:rFonts w:ascii="Times New Roman" w:hAnsi="Times New Roman"/>
          <w:color w:val="auto"/>
          <w:spacing w:val="-2"/>
          <w:sz w:val="28"/>
          <w:szCs w:val="28"/>
        </w:rPr>
        <w:t xml:space="preserve">На уровне начального общего образования </w:t>
      </w:r>
      <w:r w:rsidRPr="008337E7">
        <w:rPr>
          <w:rFonts w:ascii="Times New Roman" w:hAnsi="Times New Roman"/>
          <w:color w:val="auto"/>
          <w:spacing w:val="2"/>
          <w:sz w:val="28"/>
          <w:szCs w:val="28"/>
        </w:rPr>
        <w:t xml:space="preserve">при организации образовательной деятельности </w:t>
      </w:r>
      <w:r w:rsidRPr="008337E7">
        <w:rPr>
          <w:rFonts w:ascii="Times New Roman" w:hAnsi="Times New Roman"/>
          <w:color w:val="auto"/>
          <w:spacing w:val="-2"/>
          <w:sz w:val="28"/>
          <w:szCs w:val="28"/>
        </w:rPr>
        <w:t xml:space="preserve">особое </w:t>
      </w:r>
      <w:r w:rsidRPr="008337E7">
        <w:rPr>
          <w:rFonts w:ascii="Times New Roman" w:hAnsi="Times New Roman"/>
          <w:color w:val="auto"/>
          <w:spacing w:val="2"/>
          <w:sz w:val="28"/>
          <w:szCs w:val="28"/>
        </w:rPr>
        <w:t xml:space="preserve">значение </w:t>
      </w:r>
      <w:r w:rsidRPr="008337E7">
        <w:rPr>
          <w:rFonts w:ascii="Times New Roman" w:hAnsi="Times New Roman"/>
          <w:color w:val="auto"/>
          <w:spacing w:val="-2"/>
          <w:sz w:val="28"/>
          <w:szCs w:val="28"/>
        </w:rPr>
        <w:t xml:space="preserve">имеет </w:t>
      </w:r>
      <w:r w:rsidRPr="008337E7">
        <w:rPr>
          <w:rFonts w:ascii="Times New Roman" w:hAnsi="Times New Roman"/>
          <w:color w:val="auto"/>
          <w:spacing w:val="2"/>
          <w:sz w:val="28"/>
          <w:szCs w:val="28"/>
        </w:rPr>
        <w:t xml:space="preserve">обеспечение </w:t>
      </w:r>
      <w:r w:rsidRPr="008337E7">
        <w:rPr>
          <w:rFonts w:ascii="Times New Roman" w:hAnsi="Times New Roman"/>
          <w:color w:val="auto"/>
          <w:spacing w:val="-2"/>
          <w:sz w:val="28"/>
          <w:szCs w:val="28"/>
        </w:rPr>
        <w:t xml:space="preserve">сбалансированного развития у </w:t>
      </w:r>
      <w:proofErr w:type="gramStart"/>
      <w:r w:rsidRPr="008337E7">
        <w:rPr>
          <w:rFonts w:ascii="Times New Roman" w:hAnsi="Times New Roman"/>
          <w:color w:val="auto"/>
          <w:spacing w:val="-2"/>
          <w:sz w:val="28"/>
          <w:szCs w:val="28"/>
        </w:rPr>
        <w:t>обучающихся</w:t>
      </w:r>
      <w:proofErr w:type="gramEnd"/>
      <w:r w:rsidRPr="008337E7">
        <w:rPr>
          <w:rFonts w:ascii="Times New Roman" w:hAnsi="Times New Roman"/>
          <w:color w:val="auto"/>
          <w:spacing w:val="-2"/>
          <w:sz w:val="28"/>
          <w:szCs w:val="28"/>
        </w:rPr>
        <w:t xml:space="preserve"> логического, на</w:t>
      </w:r>
      <w:r w:rsidRPr="008337E7">
        <w:rPr>
          <w:rFonts w:ascii="Times New Roman" w:hAnsi="Times New Roman"/>
          <w:color w:val="auto"/>
          <w:sz w:val="28"/>
          <w:szCs w:val="28"/>
        </w:rPr>
        <w:t>глядно­образного и знаково­символического мышления, ис</w:t>
      </w:r>
      <w:r w:rsidRPr="008337E7">
        <w:rPr>
          <w:rFonts w:ascii="Times New Roman" w:hAnsi="Times New Roman"/>
          <w:color w:val="auto"/>
          <w:spacing w:val="2"/>
          <w:sz w:val="28"/>
          <w:szCs w:val="28"/>
        </w:rPr>
        <w:t>ключающее риск развития формализма мышления, форми</w:t>
      </w:r>
      <w:r w:rsidRPr="008337E7">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A77562" w:rsidRDefault="00411130" w:rsidP="00411130">
      <w:pPr>
        <w:pStyle w:val="a3"/>
        <w:spacing w:line="276" w:lineRule="auto"/>
        <w:ind w:firstLine="454"/>
        <w:rPr>
          <w:rFonts w:ascii="Times New Roman" w:hAnsi="Times New Roman"/>
          <w:color w:val="auto"/>
          <w:sz w:val="28"/>
          <w:szCs w:val="28"/>
        </w:rPr>
      </w:pPr>
      <w:r w:rsidRPr="008337E7">
        <w:rPr>
          <w:rFonts w:ascii="Times New Roman" w:hAnsi="Times New Roman"/>
          <w:color w:val="auto"/>
          <w:sz w:val="28"/>
          <w:szCs w:val="28"/>
        </w:rPr>
        <w:t xml:space="preserve">Каждый учебный предмет в зависимости от предметного </w:t>
      </w:r>
      <w:r w:rsidRPr="008337E7">
        <w:rPr>
          <w:rFonts w:ascii="Times New Roman" w:hAnsi="Times New Roman"/>
          <w:color w:val="auto"/>
          <w:spacing w:val="-2"/>
          <w:sz w:val="28"/>
          <w:szCs w:val="28"/>
        </w:rPr>
        <w:t>содержания и релевантных способов организации учебной де</w:t>
      </w:r>
      <w:r w:rsidRPr="008337E7">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411130" w:rsidP="00714107">
      <w:pPr>
        <w:pStyle w:val="a3"/>
        <w:spacing w:line="240" w:lineRule="auto"/>
        <w:ind w:firstLine="454"/>
        <w:rPr>
          <w:rFonts w:ascii="Times New Roman" w:hAnsi="Times New Roman"/>
          <w:b/>
          <w:bCs/>
          <w:color w:val="auto"/>
          <w:sz w:val="28"/>
          <w:szCs w:val="28"/>
        </w:rPr>
      </w:pPr>
      <w:r>
        <w:rPr>
          <w:rFonts w:ascii="Times New Roman" w:hAnsi="Times New Roman"/>
          <w:color w:val="auto"/>
          <w:sz w:val="28"/>
          <w:szCs w:val="28"/>
        </w:rPr>
        <w:t>У</w:t>
      </w:r>
      <w:r w:rsidR="00653A76" w:rsidRPr="00BD7394">
        <w:rPr>
          <w:rFonts w:ascii="Times New Roman" w:hAnsi="Times New Roman"/>
          <w:color w:val="auto"/>
          <w:sz w:val="28"/>
          <w:szCs w:val="28"/>
        </w:rPr>
        <w:t xml:space="preserve">чебные предметы </w:t>
      </w:r>
      <w:r w:rsidR="00653A76" w:rsidRPr="00BD7394">
        <w:rPr>
          <w:rFonts w:ascii="Times New Roman" w:hAnsi="Times New Roman"/>
          <w:b/>
          <w:bCs/>
          <w:color w:val="auto"/>
          <w:sz w:val="28"/>
          <w:szCs w:val="28"/>
        </w:rPr>
        <w:t>«Русский язык», «Род</w:t>
      </w:r>
      <w:r w:rsidR="00653A76" w:rsidRPr="00BD7394">
        <w:rPr>
          <w:rFonts w:ascii="Times New Roman" w:hAnsi="Times New Roman"/>
          <w:b/>
          <w:bCs/>
          <w:color w:val="auto"/>
          <w:spacing w:val="2"/>
          <w:sz w:val="28"/>
          <w:szCs w:val="28"/>
        </w:rPr>
        <w:t xml:space="preserve">ной язык» </w:t>
      </w:r>
      <w:r w:rsidR="00653A76"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00653A76"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м составления схемы) и преобразования модели </w:t>
      </w:r>
      <w:r w:rsidR="00653A76"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00653A76"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00653A76"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w:t>
      </w:r>
      <w:r w:rsidRPr="00BD7394">
        <w:rPr>
          <w:rFonts w:ascii="Times New Roman" w:hAnsi="Times New Roman"/>
          <w:color w:val="auto"/>
          <w:sz w:val="28"/>
          <w:szCs w:val="28"/>
        </w:rPr>
        <w:lastRenderedPageBreak/>
        <w:t>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714107">
      <w:pPr>
        <w:pStyle w:val="21"/>
        <w:spacing w:line="240" w:lineRule="auto"/>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714107">
      <w:pPr>
        <w:pStyle w:val="21"/>
        <w:spacing w:line="240" w:lineRule="auto"/>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714107">
      <w:pPr>
        <w:pStyle w:val="21"/>
        <w:spacing w:line="240" w:lineRule="auto"/>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714107">
      <w:pPr>
        <w:pStyle w:val="21"/>
        <w:spacing w:line="240"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714107">
      <w:pPr>
        <w:pStyle w:val="21"/>
        <w:spacing w:line="240" w:lineRule="auto"/>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714107">
      <w:pPr>
        <w:pStyle w:val="21"/>
        <w:spacing w:line="240" w:lineRule="auto"/>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714107">
      <w:pPr>
        <w:pStyle w:val="21"/>
        <w:spacing w:line="240"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714107">
      <w:pPr>
        <w:pStyle w:val="21"/>
        <w:spacing w:line="240" w:lineRule="auto"/>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714107">
      <w:pPr>
        <w:pStyle w:val="21"/>
        <w:spacing w:line="240" w:lineRule="auto"/>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714107">
      <w:pPr>
        <w:pStyle w:val="21"/>
        <w:spacing w:line="240" w:lineRule="auto"/>
      </w:pPr>
      <w:r w:rsidRPr="00BD7394">
        <w:t>умения строить план с выделением существенной и дополнительной информации.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714107">
      <w:pPr>
        <w:pStyle w:val="21"/>
        <w:spacing w:line="240" w:lineRule="auto"/>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714107">
      <w:pPr>
        <w:pStyle w:val="21"/>
        <w:spacing w:line="240"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714107">
      <w:pPr>
        <w:pStyle w:val="21"/>
        <w:spacing w:line="240" w:lineRule="auto"/>
      </w:pPr>
      <w:r w:rsidRPr="00797ECB">
        <w:t>развитию письменной речи;</w:t>
      </w:r>
    </w:p>
    <w:p w:rsidR="00653A76" w:rsidRPr="002C5232" w:rsidRDefault="00653A76" w:rsidP="00714107">
      <w:pPr>
        <w:pStyle w:val="21"/>
        <w:spacing w:line="240" w:lineRule="auto"/>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 xml:space="preserve">условия для формирования личностных универсальных </w:t>
      </w:r>
      <w:r w:rsidRPr="00BD7394">
        <w:rPr>
          <w:rFonts w:ascii="Times New Roman" w:hAnsi="Times New Roman"/>
          <w:color w:val="auto"/>
          <w:sz w:val="28"/>
          <w:szCs w:val="28"/>
        </w:rPr>
        <w:lastRenderedPageBreak/>
        <w:t>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D7394">
        <w:rPr>
          <w:rFonts w:ascii="Times New Roman" w:hAnsi="Times New Roman"/>
          <w:color w:val="auto"/>
          <w:sz w:val="28"/>
          <w:szCs w:val="28"/>
        </w:rPr>
        <w:t>дств дл</w:t>
      </w:r>
      <w:proofErr w:type="gramEnd"/>
      <w:r w:rsidRPr="00BD7394">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17754F" w:rsidRDefault="00653A76" w:rsidP="0017754F">
      <w:pPr>
        <w:autoSpaceDE w:val="0"/>
        <w:autoSpaceDN w:val="0"/>
        <w:ind w:firstLine="709"/>
        <w:jc w:val="both"/>
        <w:rPr>
          <w:b/>
          <w:sz w:val="28"/>
          <w:szCs w:val="28"/>
        </w:rPr>
      </w:pPr>
      <w:r w:rsidRPr="00BD7394">
        <w:rPr>
          <w:spacing w:val="-2"/>
          <w:sz w:val="28"/>
          <w:szCs w:val="28"/>
        </w:rPr>
        <w:t>Формирование моделирования как универсального учебно</w:t>
      </w:r>
      <w:r w:rsidRPr="00BD7394">
        <w:rPr>
          <w:sz w:val="28"/>
          <w:szCs w:val="28"/>
        </w:rPr>
        <w:t>го действия осуществляется в рамках практически всех учебных предметов на это</w:t>
      </w:r>
      <w:r w:rsidR="002412B9" w:rsidRPr="00BD7394">
        <w:rPr>
          <w:sz w:val="28"/>
          <w:szCs w:val="28"/>
        </w:rPr>
        <w:t>м уро</w:t>
      </w:r>
      <w:r w:rsidR="00C6263C">
        <w:rPr>
          <w:sz w:val="28"/>
          <w:szCs w:val="28"/>
        </w:rPr>
        <w:t>в</w:t>
      </w:r>
      <w:r w:rsidR="002412B9" w:rsidRPr="00BD7394">
        <w:rPr>
          <w:sz w:val="28"/>
          <w:szCs w:val="28"/>
        </w:rPr>
        <w:t>не</w:t>
      </w:r>
      <w:r w:rsidRPr="00BD7394">
        <w:rPr>
          <w:sz w:val="28"/>
          <w:szCs w:val="28"/>
        </w:rPr>
        <w:t xml:space="preserve"> образования. В процессе обучения </w:t>
      </w:r>
      <w:proofErr w:type="gramStart"/>
      <w:r w:rsidRPr="00BD7394">
        <w:rPr>
          <w:sz w:val="28"/>
          <w:szCs w:val="28"/>
        </w:rPr>
        <w:t>обучающийся</w:t>
      </w:r>
      <w:proofErr w:type="gramEnd"/>
      <w:r w:rsidRPr="00BD7394">
        <w:rPr>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r w:rsidR="0017754F" w:rsidRPr="0017754F">
        <w:rPr>
          <w:b/>
          <w:sz w:val="28"/>
          <w:szCs w:val="28"/>
        </w:rPr>
        <w:t xml:space="preserve"> </w:t>
      </w:r>
    </w:p>
    <w:p w:rsidR="00653A76" w:rsidRPr="00BD7394" w:rsidRDefault="0017754F" w:rsidP="0017754F">
      <w:pPr>
        <w:autoSpaceDE w:val="0"/>
        <w:autoSpaceDN w:val="0"/>
        <w:ind w:firstLine="709"/>
        <w:jc w:val="both"/>
        <w:rPr>
          <w:sz w:val="28"/>
          <w:szCs w:val="28"/>
        </w:rPr>
      </w:pPr>
      <w:r w:rsidRPr="008337E7">
        <w:rPr>
          <w:b/>
          <w:sz w:val="28"/>
          <w:szCs w:val="28"/>
        </w:rPr>
        <w:t>В курсе «Основы религиозных культур и светской этики»</w:t>
      </w:r>
      <w:r w:rsidRPr="008337E7">
        <w:rPr>
          <w:sz w:val="28"/>
          <w:szCs w:val="28"/>
        </w:rPr>
        <w:t xml:space="preserve"> для реализации указанных личностных результатов каждый учебник содержит общие для всех 6 модулей уроки: урок 1 «Россия</w:t>
      </w:r>
      <w:r w:rsidRPr="008337E7">
        <w:rPr>
          <w:bCs/>
          <w:sz w:val="28"/>
          <w:szCs w:val="28"/>
        </w:rPr>
        <w:t xml:space="preserve"> – </w:t>
      </w:r>
      <w:r w:rsidRPr="008337E7">
        <w:rPr>
          <w:sz w:val="28"/>
          <w:szCs w:val="28"/>
        </w:rPr>
        <w:t xml:space="preserve">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w:t>
      </w:r>
      <w:r w:rsidRPr="008337E7">
        <w:rPr>
          <w:bCs/>
          <w:sz w:val="28"/>
          <w:szCs w:val="28"/>
        </w:rPr>
        <w:t xml:space="preserve">– </w:t>
      </w:r>
      <w:r w:rsidRPr="008337E7">
        <w:rPr>
          <w:sz w:val="28"/>
          <w:szCs w:val="28"/>
        </w:rPr>
        <w:t xml:space="preserve">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8337E7">
        <w:rPr>
          <w:sz w:val="28"/>
          <w:szCs w:val="28"/>
        </w:rPr>
        <w:t>обучающихся</w:t>
      </w:r>
      <w:proofErr w:type="gramEnd"/>
      <w:r w:rsidRPr="008337E7">
        <w:rPr>
          <w:sz w:val="28"/>
          <w:szCs w:val="28"/>
        </w:rPr>
        <w:t xml:space="preserve"> складывается целостный образ культурно-исторического мира России.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 xml:space="preserve">обществе, </w:t>
      </w:r>
      <w:r w:rsidRPr="00BD7394">
        <w:rPr>
          <w:rFonts w:ascii="Times New Roman" w:hAnsi="Times New Roman"/>
          <w:color w:val="auto"/>
          <w:sz w:val="28"/>
          <w:szCs w:val="28"/>
        </w:rPr>
        <w:lastRenderedPageBreak/>
        <w:t>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714107">
      <w:pPr>
        <w:pStyle w:val="21"/>
        <w:spacing w:line="240"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714107">
      <w:pPr>
        <w:pStyle w:val="21"/>
        <w:spacing w:line="240"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714107">
      <w:pPr>
        <w:pStyle w:val="21"/>
        <w:spacing w:line="240"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714107">
      <w:pPr>
        <w:pStyle w:val="21"/>
        <w:spacing w:line="240" w:lineRule="auto"/>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714107">
      <w:pPr>
        <w:pStyle w:val="21"/>
        <w:spacing w:line="240"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714107">
      <w:pPr>
        <w:pStyle w:val="21"/>
        <w:spacing w:line="240"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714107">
      <w:pPr>
        <w:pStyle w:val="21"/>
        <w:spacing w:line="240"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w:t>
      </w:r>
      <w:r w:rsidRPr="00BD7394">
        <w:rPr>
          <w:rFonts w:ascii="Times New Roman" w:hAnsi="Times New Roman"/>
          <w:color w:val="auto"/>
          <w:spacing w:val="-2"/>
          <w:sz w:val="28"/>
          <w:szCs w:val="28"/>
        </w:rPr>
        <w:lastRenderedPageBreak/>
        <w:t xml:space="preserve">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714107">
      <w:pPr>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w:t>
      </w:r>
      <w:proofErr w:type="gramStart"/>
      <w:r w:rsidR="00BF0EAD" w:rsidRPr="00BD3307">
        <w:rPr>
          <w:sz w:val="28"/>
          <w:szCs w:val="28"/>
          <w:lang w:eastAsia="en-US"/>
        </w:rPr>
        <w:t>обучающимися</w:t>
      </w:r>
      <w:proofErr w:type="gramEnd"/>
      <w:r w:rsidR="00BF0EAD" w:rsidRPr="00BD3307">
        <w:rPr>
          <w:sz w:val="28"/>
          <w:szCs w:val="28"/>
          <w:lang w:eastAsia="en-US"/>
        </w:rPr>
        <w:t xml:space="preserve">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714107">
      <w:pPr>
        <w:tabs>
          <w:tab w:val="left" w:pos="955"/>
        </w:tabs>
        <w:autoSpaceDE w:val="0"/>
        <w:autoSpaceDN w:val="0"/>
        <w:adjustRightInd w:val="0"/>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714107">
      <w:pPr>
        <w:widowControl w:val="0"/>
        <w:tabs>
          <w:tab w:val="left" w:pos="955"/>
        </w:tabs>
        <w:autoSpaceDE w:val="0"/>
        <w:autoSpaceDN w:val="0"/>
        <w:adjustRightInd w:val="0"/>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714107">
      <w:pPr>
        <w:widowControl w:val="0"/>
        <w:tabs>
          <w:tab w:val="left" w:pos="955"/>
        </w:tabs>
        <w:autoSpaceDE w:val="0"/>
        <w:autoSpaceDN w:val="0"/>
        <w:adjustRightInd w:val="0"/>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714107">
      <w:pPr>
        <w:widowControl w:val="0"/>
        <w:tabs>
          <w:tab w:val="left" w:pos="955"/>
        </w:tabs>
        <w:autoSpaceDE w:val="0"/>
        <w:autoSpaceDN w:val="0"/>
        <w:adjustRightInd w:val="0"/>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714107">
      <w:pPr>
        <w:widowControl w:val="0"/>
        <w:tabs>
          <w:tab w:val="left" w:pos="955"/>
        </w:tabs>
        <w:autoSpaceDE w:val="0"/>
        <w:autoSpaceDN w:val="0"/>
        <w:adjustRightInd w:val="0"/>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714107">
      <w:pPr>
        <w:widowControl w:val="0"/>
        <w:tabs>
          <w:tab w:val="left" w:pos="955"/>
        </w:tabs>
        <w:autoSpaceDE w:val="0"/>
        <w:autoSpaceDN w:val="0"/>
        <w:adjustRightInd w:val="0"/>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714107">
      <w:pPr>
        <w:widowControl w:val="0"/>
        <w:tabs>
          <w:tab w:val="left" w:pos="955"/>
        </w:tabs>
        <w:autoSpaceDE w:val="0"/>
        <w:autoSpaceDN w:val="0"/>
        <w:adjustRightInd w:val="0"/>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714107">
      <w:pPr>
        <w:widowControl w:val="0"/>
        <w:tabs>
          <w:tab w:val="left" w:pos="955"/>
        </w:tabs>
        <w:autoSpaceDE w:val="0"/>
        <w:autoSpaceDN w:val="0"/>
        <w:adjustRightInd w:val="0"/>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714107">
      <w:pPr>
        <w:tabs>
          <w:tab w:val="left" w:pos="955"/>
        </w:tabs>
        <w:autoSpaceDE w:val="0"/>
        <w:autoSpaceDN w:val="0"/>
        <w:adjustRightInd w:val="0"/>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714107">
      <w:pPr>
        <w:tabs>
          <w:tab w:val="left" w:pos="955"/>
        </w:tabs>
        <w:autoSpaceDE w:val="0"/>
        <w:autoSpaceDN w:val="0"/>
        <w:adjustRightInd w:val="0"/>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 xml:space="preserve">кружающего мира, постигать и осмысливать явления музыкальной культуры, </w:t>
      </w:r>
      <w:r w:rsidRPr="00375003">
        <w:rPr>
          <w:sz w:val="28"/>
          <w:szCs w:val="28"/>
        </w:rPr>
        <w:lastRenderedPageBreak/>
        <w:t>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714107">
      <w:pPr>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714107">
      <w:pPr>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714107">
      <w:pPr>
        <w:widowControl w:val="0"/>
        <w:suppressLineNumbers/>
        <w:suppressAutoHyphens/>
        <w:autoSpaceDN w:val="0"/>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714107">
      <w:pPr>
        <w:autoSpaceDE w:val="0"/>
        <w:autoSpaceDN w:val="0"/>
        <w:adjustRightInd w:val="0"/>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714107">
      <w:pPr>
        <w:autoSpaceDE w:val="0"/>
        <w:autoSpaceDN w:val="0"/>
        <w:adjustRightInd w:val="0"/>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714107">
      <w:pPr>
        <w:autoSpaceDE w:val="0"/>
        <w:autoSpaceDN w:val="0"/>
        <w:adjustRightInd w:val="0"/>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714107">
      <w:pPr>
        <w:autoSpaceDE w:val="0"/>
        <w:autoSpaceDN w:val="0"/>
        <w:adjustRightInd w:val="0"/>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714107">
      <w:pPr>
        <w:autoSpaceDE w:val="0"/>
        <w:autoSpaceDN w:val="0"/>
        <w:adjustRightInd w:val="0"/>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714107">
      <w:pPr>
        <w:autoSpaceDE w:val="0"/>
        <w:autoSpaceDN w:val="0"/>
        <w:adjustRightInd w:val="0"/>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714107">
      <w:pPr>
        <w:autoSpaceDE w:val="0"/>
        <w:autoSpaceDN w:val="0"/>
        <w:adjustRightInd w:val="0"/>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714107">
      <w:pPr>
        <w:autoSpaceDE w:val="0"/>
        <w:autoSpaceDN w:val="0"/>
        <w:adjustRightInd w:val="0"/>
        <w:ind w:firstLine="709"/>
        <w:jc w:val="both"/>
        <w:rPr>
          <w:rFonts w:eastAsia="Calibri"/>
          <w:sz w:val="28"/>
          <w:szCs w:val="28"/>
          <w:lang w:eastAsia="en-US"/>
        </w:rPr>
      </w:pPr>
      <w:r w:rsidRPr="005401CC">
        <w:rPr>
          <w:rFonts w:eastAsia="Calibri"/>
          <w:sz w:val="28"/>
          <w:szCs w:val="28"/>
          <w:lang w:eastAsia="en-US"/>
        </w:rPr>
        <w:lastRenderedPageBreak/>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714107">
      <w:pPr>
        <w:autoSpaceDE w:val="0"/>
        <w:autoSpaceDN w:val="0"/>
        <w:adjustRightInd w:val="0"/>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714107">
      <w:pPr>
        <w:autoSpaceDE w:val="0"/>
        <w:autoSpaceDN w:val="0"/>
        <w:adjustRightInd w:val="0"/>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714107">
      <w:pPr>
        <w:autoSpaceDE w:val="0"/>
        <w:autoSpaceDN w:val="0"/>
        <w:adjustRightInd w:val="0"/>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714107">
      <w:pPr>
        <w:autoSpaceDE w:val="0"/>
        <w:autoSpaceDN w:val="0"/>
        <w:adjustRightInd w:val="0"/>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714107">
      <w:pPr>
        <w:pStyle w:val="a3"/>
        <w:spacing w:line="24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714107">
      <w:pPr>
        <w:pStyle w:val="21"/>
        <w:spacing w:line="240" w:lineRule="auto"/>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714107">
      <w:pPr>
        <w:pStyle w:val="21"/>
        <w:spacing w:line="240"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714107">
      <w:pPr>
        <w:pStyle w:val="21"/>
        <w:spacing w:line="240" w:lineRule="auto"/>
      </w:pPr>
      <w:r w:rsidRPr="004902B1">
        <w:lastRenderedPageBreak/>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714107">
      <w:pPr>
        <w:pStyle w:val="21"/>
        <w:spacing w:line="240"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714107">
      <w:pPr>
        <w:pStyle w:val="21"/>
        <w:spacing w:line="240" w:lineRule="auto"/>
      </w:pPr>
      <w:r w:rsidRPr="00A87A29">
        <w:t>формированием первоначальных элементов ИКТ­компе</w:t>
      </w:r>
      <w:r w:rsidRPr="00C6263C">
        <w:t>тентности обучающихся.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714107">
      <w:pPr>
        <w:pStyle w:val="21"/>
        <w:spacing w:line="240" w:lineRule="auto"/>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714107">
      <w:pPr>
        <w:pStyle w:val="21"/>
        <w:spacing w:line="240" w:lineRule="auto"/>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714107">
      <w:pPr>
        <w:pStyle w:val="21"/>
        <w:spacing w:line="240" w:lineRule="auto"/>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714107">
      <w:pPr>
        <w:pStyle w:val="21"/>
        <w:spacing w:line="240" w:lineRule="auto"/>
      </w:pPr>
      <w:r w:rsidRPr="00E417D8">
        <w:t>формирование внутреннего плана на основе поэтапной отработки предметно­преобразующих действий;</w:t>
      </w:r>
    </w:p>
    <w:p w:rsidR="00653A76" w:rsidRPr="00A87A29" w:rsidRDefault="00653A76" w:rsidP="00714107">
      <w:pPr>
        <w:pStyle w:val="21"/>
        <w:spacing w:line="240" w:lineRule="auto"/>
      </w:pPr>
      <w:r w:rsidRPr="00A87A29">
        <w:t>развитие планирующей и регулирующей функций речи;</w:t>
      </w:r>
    </w:p>
    <w:p w:rsidR="00653A76" w:rsidRPr="00C6263C" w:rsidRDefault="00653A76" w:rsidP="00714107">
      <w:pPr>
        <w:pStyle w:val="21"/>
        <w:spacing w:line="240" w:lineRule="auto"/>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714107">
      <w:pPr>
        <w:pStyle w:val="21"/>
        <w:spacing w:line="240" w:lineRule="auto"/>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714107">
      <w:pPr>
        <w:pStyle w:val="21"/>
        <w:spacing w:line="240" w:lineRule="auto"/>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714107">
      <w:pPr>
        <w:pStyle w:val="21"/>
        <w:spacing w:line="240"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714107">
      <w:pPr>
        <w:pStyle w:val="21"/>
        <w:spacing w:line="240" w:lineRule="auto"/>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714107">
      <w:pPr>
        <w:pStyle w:val="21"/>
        <w:spacing w:line="240"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714107">
      <w:pPr>
        <w:pStyle w:val="21"/>
        <w:spacing w:line="240"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714107">
      <w:pPr>
        <w:pStyle w:val="21"/>
        <w:spacing w:line="240" w:lineRule="auto"/>
      </w:pPr>
      <w:r w:rsidRPr="00797ECB">
        <w:rPr>
          <w:spacing w:val="2"/>
        </w:rPr>
        <w:lastRenderedPageBreak/>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714107">
      <w:pPr>
        <w:pStyle w:val="21"/>
        <w:spacing w:line="240" w:lineRule="auto"/>
      </w:pPr>
      <w:r w:rsidRPr="009B0659">
        <w:t>освоение правил здорового и без</w:t>
      </w:r>
      <w:r w:rsidRPr="002C5232">
        <w:t>опасного образа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714107">
      <w:pPr>
        <w:pStyle w:val="21"/>
        <w:spacing w:line="240"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714107">
      <w:pPr>
        <w:pStyle w:val="21"/>
        <w:spacing w:line="240" w:lineRule="auto"/>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C566E1">
      <w:pPr>
        <w:pStyle w:val="afd"/>
        <w:numPr>
          <w:ilvl w:val="2"/>
          <w:numId w:val="2"/>
        </w:numPr>
        <w:spacing w:line="240" w:lineRule="auto"/>
        <w:ind w:left="0" w:firstLine="0"/>
      </w:pPr>
      <w:bookmarkStart w:id="119" w:name="_Toc294246092"/>
      <w:bookmarkStart w:id="120" w:name="_Toc424564323"/>
      <w:bookmarkStart w:id="121" w:name="_Toc288394080"/>
      <w:bookmarkStart w:id="122" w:name="_Toc288410547"/>
      <w:bookmarkStart w:id="123" w:name="_Toc288410676"/>
      <w:bookmarkStart w:id="124"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roofErr w:type="gramEnd"/>
    </w:p>
    <w:p w:rsidR="00FF7057" w:rsidRPr="007261C4" w:rsidRDefault="00FF7057" w:rsidP="00714107">
      <w:pPr>
        <w:tabs>
          <w:tab w:val="left" w:pos="709"/>
        </w:tabs>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714107">
      <w:pPr>
        <w:tabs>
          <w:tab w:val="left" w:pos="709"/>
        </w:tabs>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714107">
      <w:pPr>
        <w:tabs>
          <w:tab w:val="left" w:pos="709"/>
        </w:tabs>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w:t>
      </w:r>
      <w:r w:rsidRPr="007261C4">
        <w:rPr>
          <w:rFonts w:ascii="Times New Roman" w:eastAsia="Calibri" w:hAnsi="Times New Roman"/>
          <w:spacing w:val="0"/>
        </w:rPr>
        <w:lastRenderedPageBreak/>
        <w:t xml:space="preserve">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714107">
      <w:pPr>
        <w:shd w:val="clear" w:color="auto" w:fill="FFFFFF"/>
        <w:tabs>
          <w:tab w:val="left" w:pos="709"/>
        </w:tabs>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714107">
      <w:pPr>
        <w:pStyle w:val="80"/>
        <w:shd w:val="clear" w:color="auto" w:fill="auto"/>
        <w:tabs>
          <w:tab w:val="left" w:pos="709"/>
          <w:tab w:val="left" w:pos="9355"/>
        </w:tabs>
        <w:spacing w:before="0" w:after="0" w:line="24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714107">
      <w:pPr>
        <w:shd w:val="clear" w:color="auto" w:fill="FFFFFF"/>
        <w:tabs>
          <w:tab w:val="left" w:pos="709"/>
        </w:tabs>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261C4">
        <w:rPr>
          <w:sz w:val="28"/>
          <w:szCs w:val="28"/>
        </w:rPr>
        <w:t xml:space="preserve"> отвечать за свои действия и их последствия.</w:t>
      </w:r>
    </w:p>
    <w:p w:rsidR="001F3F1E" w:rsidRPr="00413904" w:rsidRDefault="001F3F1E" w:rsidP="00714107">
      <w:pPr>
        <w:shd w:val="clear" w:color="auto" w:fill="FFFFFF"/>
        <w:tabs>
          <w:tab w:val="left" w:pos="709"/>
        </w:tabs>
        <w:ind w:firstLine="709"/>
        <w:jc w:val="both"/>
        <w:rPr>
          <w:sz w:val="28"/>
          <w:szCs w:val="28"/>
        </w:rPr>
      </w:pPr>
    </w:p>
    <w:p w:rsidR="00653A76" w:rsidRPr="003F7807" w:rsidRDefault="001F3F1E" w:rsidP="00C566E1">
      <w:pPr>
        <w:pStyle w:val="afd"/>
        <w:numPr>
          <w:ilvl w:val="2"/>
          <w:numId w:val="2"/>
        </w:numPr>
        <w:spacing w:line="240" w:lineRule="auto"/>
        <w:ind w:left="0" w:firstLine="0"/>
      </w:pPr>
      <w:bookmarkStart w:id="125" w:name="_Toc294246093"/>
      <w:bookmarkStart w:id="126" w:name="_Toc424564324"/>
      <w:bookmarkEnd w:id="121"/>
      <w:bookmarkEnd w:id="122"/>
      <w:bookmarkEnd w:id="123"/>
      <w:bookmarkEnd w:id="124"/>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25"/>
      <w:bookmarkEnd w:id="126"/>
    </w:p>
    <w:p w:rsidR="001F3F1E" w:rsidRPr="007261C4" w:rsidRDefault="001F3F1E" w:rsidP="00714107">
      <w:pPr>
        <w:tabs>
          <w:tab w:val="left" w:pos="709"/>
        </w:tabs>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714107">
      <w:pPr>
        <w:tabs>
          <w:tab w:val="left" w:pos="709"/>
        </w:tabs>
        <w:ind w:firstLine="709"/>
        <w:jc w:val="both"/>
        <w:rPr>
          <w:sz w:val="28"/>
          <w:szCs w:val="28"/>
        </w:rPr>
      </w:pPr>
      <w:proofErr w:type="gramStart"/>
      <w:r>
        <w:rPr>
          <w:sz w:val="28"/>
          <w:szCs w:val="28"/>
        </w:rPr>
        <w:lastRenderedPageBreak/>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303171" w:rsidP="00714107">
      <w:pPr>
        <w:tabs>
          <w:tab w:val="left" w:pos="709"/>
        </w:tabs>
        <w:ind w:firstLine="709"/>
        <w:jc w:val="both"/>
        <w:rPr>
          <w:sz w:val="28"/>
          <w:szCs w:val="28"/>
        </w:rPr>
      </w:pPr>
      <w:r>
        <w:rPr>
          <w:sz w:val="28"/>
          <w:szCs w:val="28"/>
        </w:rPr>
        <w:t xml:space="preserve">- </w:t>
      </w:r>
      <w:proofErr w:type="gramStart"/>
      <w:r w:rsidR="001F3F1E" w:rsidRPr="007261C4">
        <w:rPr>
          <w:sz w:val="28"/>
          <w:szCs w:val="28"/>
        </w:rPr>
        <w:t>соблюдении</w:t>
      </w:r>
      <w:proofErr w:type="gramEnd"/>
      <w:r w:rsidR="001F3F1E"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714107">
      <w:pPr>
        <w:tabs>
          <w:tab w:val="left" w:pos="709"/>
        </w:tabs>
        <w:ind w:firstLine="709"/>
        <w:jc w:val="both"/>
        <w:rPr>
          <w:sz w:val="28"/>
          <w:szCs w:val="28"/>
        </w:rPr>
      </w:pPr>
      <w:r>
        <w:rPr>
          <w:sz w:val="28"/>
          <w:szCs w:val="28"/>
        </w:rPr>
        <w:t xml:space="preserve">- </w:t>
      </w:r>
      <w:proofErr w:type="gramStart"/>
      <w:r w:rsidR="001F3F1E" w:rsidRPr="007261C4">
        <w:rPr>
          <w:sz w:val="28"/>
          <w:szCs w:val="28"/>
        </w:rPr>
        <w:t>осуществлении</w:t>
      </w:r>
      <w:proofErr w:type="gramEnd"/>
      <w:r w:rsidR="001F3F1E" w:rsidRPr="007261C4">
        <w:rPr>
          <w:sz w:val="28"/>
          <w:szCs w:val="28"/>
        </w:rPr>
        <w:t xml:space="preserve">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714107">
      <w:pPr>
        <w:tabs>
          <w:tab w:val="left" w:pos="709"/>
        </w:tabs>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714107">
      <w:pPr>
        <w:tabs>
          <w:tab w:val="left" w:pos="709"/>
        </w:tabs>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714107">
      <w:pPr>
        <w:tabs>
          <w:tab w:val="left" w:pos="709"/>
        </w:tabs>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уважение к информации о частной жизни и информационным результатам деятельности других людей;</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714107">
      <w:pPr>
        <w:pStyle w:val="ab"/>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714107">
      <w:pPr>
        <w:pStyle w:val="a3"/>
        <w:tabs>
          <w:tab w:val="left" w:pos="709"/>
        </w:tabs>
        <w:spacing w:line="24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714107">
      <w:pPr>
        <w:pStyle w:val="a3"/>
        <w:spacing w:line="240" w:lineRule="auto"/>
        <w:ind w:left="720" w:firstLine="0"/>
        <w:rPr>
          <w:rFonts w:ascii="Times New Roman" w:hAnsi="Times New Roman"/>
          <w:color w:val="auto"/>
          <w:sz w:val="28"/>
          <w:szCs w:val="28"/>
        </w:rPr>
      </w:pPr>
    </w:p>
    <w:p w:rsidR="00FF7057" w:rsidRPr="00FF7057" w:rsidRDefault="00FF7057" w:rsidP="00C566E1">
      <w:pPr>
        <w:pStyle w:val="afd"/>
        <w:numPr>
          <w:ilvl w:val="2"/>
          <w:numId w:val="2"/>
        </w:numPr>
        <w:spacing w:line="240" w:lineRule="auto"/>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27"/>
      <w:bookmarkEnd w:id="128"/>
    </w:p>
    <w:p w:rsidR="00FF7057" w:rsidRPr="007261C4" w:rsidRDefault="00FF7057"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w:t>
      </w:r>
      <w:r w:rsidRPr="007261C4">
        <w:rPr>
          <w:rFonts w:ascii="Times New Roman" w:hAnsi="Times New Roman"/>
          <w:color w:val="auto"/>
          <w:spacing w:val="2"/>
          <w:sz w:val="28"/>
          <w:szCs w:val="28"/>
        </w:rPr>
        <w:lastRenderedPageBreak/>
        <w:t>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261C4">
        <w:rPr>
          <w:rFonts w:ascii="Times New Roman" w:hAnsi="Times New Roman"/>
          <w:color w:val="auto"/>
          <w:spacing w:val="2"/>
          <w:sz w:val="28"/>
          <w:szCs w:val="28"/>
        </w:rPr>
        <w:t xml:space="preserve"> </w:t>
      </w:r>
      <w:proofErr w:type="gramStart"/>
      <w:r w:rsidRPr="007261C4">
        <w:rPr>
          <w:rFonts w:ascii="Times New Roman" w:hAnsi="Times New Roman"/>
          <w:color w:val="auto"/>
          <w:spacing w:val="2"/>
          <w:sz w:val="28"/>
          <w:szCs w:val="28"/>
        </w:rPr>
        <w:t xml:space="preserve">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FF7057" w:rsidRPr="007261C4" w:rsidRDefault="00FF7057" w:rsidP="00714107">
      <w:pPr>
        <w:pStyle w:val="a3"/>
        <w:spacing w:line="240" w:lineRule="auto"/>
        <w:ind w:firstLine="709"/>
        <w:rPr>
          <w:rFonts w:ascii="Times New Roman" w:hAnsi="Times New Roman"/>
          <w:color w:val="auto"/>
          <w:sz w:val="28"/>
          <w:szCs w:val="28"/>
        </w:rPr>
      </w:pP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714107">
      <w:pPr>
        <w:pStyle w:val="a3"/>
        <w:spacing w:line="24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714107">
      <w:pPr>
        <w:pStyle w:val="a3"/>
        <w:spacing w:line="24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w:t>
      </w:r>
      <w:r w:rsidRPr="007261C4">
        <w:rPr>
          <w:rFonts w:ascii="Times New Roman" w:hAnsi="Times New Roman"/>
          <w:color w:val="auto"/>
          <w:sz w:val="28"/>
          <w:szCs w:val="28"/>
        </w:rPr>
        <w:lastRenderedPageBreak/>
        <w:t xml:space="preserve">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714107">
      <w:pPr>
        <w:pStyle w:val="a3"/>
        <w:spacing w:line="24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714107">
      <w:pPr>
        <w:pStyle w:val="a3"/>
        <w:spacing w:line="24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 xml:space="preserve">учению, </w:t>
      </w:r>
      <w:r w:rsidRPr="007261C4">
        <w:rPr>
          <w:rFonts w:ascii="Times New Roman" w:hAnsi="Times New Roman"/>
          <w:color w:val="auto"/>
          <w:spacing w:val="2"/>
          <w:sz w:val="28"/>
          <w:szCs w:val="28"/>
        </w:rPr>
        <w:lastRenderedPageBreak/>
        <w:t>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471B26">
      <w:pPr>
        <w:pStyle w:val="ab"/>
        <w:numPr>
          <w:ilvl w:val="0"/>
          <w:numId w:val="49"/>
        </w:numPr>
        <w:tabs>
          <w:tab w:val="left" w:pos="993"/>
        </w:tabs>
        <w:spacing w:line="24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714107">
      <w:pPr>
        <w:pStyle w:val="a3"/>
        <w:spacing w:line="24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714107">
      <w:pPr>
        <w:pStyle w:val="a3"/>
        <w:spacing w:line="240" w:lineRule="auto"/>
        <w:ind w:firstLine="454"/>
        <w:rPr>
          <w:rFonts w:ascii="Times New Roman" w:hAnsi="Times New Roman"/>
          <w:b/>
          <w:bCs/>
          <w:color w:val="auto"/>
          <w:sz w:val="28"/>
          <w:szCs w:val="28"/>
        </w:rPr>
      </w:pPr>
    </w:p>
    <w:p w:rsidR="001F3F1E" w:rsidRPr="007261C4" w:rsidRDefault="001F3F1E" w:rsidP="00714107">
      <w:pPr>
        <w:autoSpaceDE w:val="0"/>
        <w:autoSpaceDN w:val="0"/>
        <w:adjustRightInd w:val="0"/>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471B26">
      <w:pPr>
        <w:pStyle w:val="aff"/>
        <w:widowControl w:val="0"/>
        <w:numPr>
          <w:ilvl w:val="0"/>
          <w:numId w:val="50"/>
        </w:numPr>
        <w:tabs>
          <w:tab w:val="clear" w:pos="720"/>
          <w:tab w:val="left" w:pos="567"/>
          <w:tab w:val="num" w:pos="993"/>
        </w:tabs>
        <w:spacing w:before="0" w:beforeAutospacing="0" w:after="0"/>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w:t>
      </w:r>
      <w:r w:rsidRPr="007261C4">
        <w:rPr>
          <w:sz w:val="28"/>
          <w:szCs w:val="28"/>
        </w:rPr>
        <w:lastRenderedPageBreak/>
        <w:t>задачи, ученик может выполнять действия по уже усвоенному алгоритму);</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471B26">
      <w:pPr>
        <w:pStyle w:val="aff"/>
        <w:widowControl w:val="0"/>
        <w:numPr>
          <w:ilvl w:val="0"/>
          <w:numId w:val="51"/>
        </w:numPr>
        <w:tabs>
          <w:tab w:val="clear" w:pos="720"/>
          <w:tab w:val="left" w:pos="567"/>
          <w:tab w:val="left" w:pos="993"/>
        </w:tabs>
        <w:spacing w:before="0" w:beforeAutospacing="0" w:after="0"/>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714107">
      <w:pPr>
        <w:pStyle w:val="aff"/>
        <w:widowControl w:val="0"/>
        <w:tabs>
          <w:tab w:val="left" w:pos="567"/>
        </w:tabs>
        <w:spacing w:before="0" w:beforeAutospacing="0" w:after="0"/>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71410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714107">
      <w:pPr>
        <w:pStyle w:val="a3"/>
        <w:spacing w:line="240" w:lineRule="auto"/>
        <w:ind w:firstLine="454"/>
        <w:rPr>
          <w:rFonts w:ascii="Times New Roman" w:hAnsi="Times New Roman"/>
          <w:b/>
          <w:bCs/>
          <w:color w:val="auto"/>
          <w:sz w:val="28"/>
          <w:szCs w:val="28"/>
        </w:rPr>
      </w:pPr>
    </w:p>
    <w:p w:rsidR="00653A76" w:rsidRPr="00BD3307" w:rsidRDefault="00312574" w:rsidP="00C566E1">
      <w:pPr>
        <w:pStyle w:val="afd"/>
        <w:numPr>
          <w:ilvl w:val="1"/>
          <w:numId w:val="2"/>
        </w:numPr>
        <w:spacing w:line="240" w:lineRule="auto"/>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C566E1">
      <w:pPr>
        <w:pStyle w:val="afd"/>
        <w:numPr>
          <w:ilvl w:val="2"/>
          <w:numId w:val="2"/>
        </w:numPr>
        <w:spacing w:line="240" w:lineRule="auto"/>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включающую систему учебных и познавательных мотивов, умения принимать, сохранять, </w:t>
      </w:r>
      <w:r w:rsidRPr="00BD7394">
        <w:rPr>
          <w:rFonts w:ascii="Times New Roman" w:hAnsi="Times New Roman"/>
          <w:color w:val="auto"/>
          <w:sz w:val="28"/>
          <w:szCs w:val="28"/>
        </w:rPr>
        <w:lastRenderedPageBreak/>
        <w:t>реализовывать учебные цели, планировать, контролировать и оценивать учебные действия и их результат.</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1F19E9" w:rsidP="00714107">
      <w:pPr>
        <w:pStyle w:val="a3"/>
        <w:spacing w:line="240" w:lineRule="auto"/>
        <w:ind w:firstLine="454"/>
        <w:rPr>
          <w:rFonts w:ascii="Times New Roman" w:hAnsi="Times New Roman"/>
          <w:color w:val="auto"/>
          <w:sz w:val="28"/>
          <w:szCs w:val="28"/>
        </w:rPr>
      </w:pPr>
      <w:r>
        <w:rPr>
          <w:rFonts w:ascii="Times New Roman" w:hAnsi="Times New Roman"/>
          <w:color w:val="auto"/>
          <w:sz w:val="28"/>
          <w:szCs w:val="28"/>
        </w:rPr>
        <w:t xml:space="preserve">Рабочие </w:t>
      </w:r>
      <w:r w:rsidR="00653A76" w:rsidRPr="00BD7394">
        <w:rPr>
          <w:rFonts w:ascii="Times New Roman" w:hAnsi="Times New Roman"/>
          <w:color w:val="auto"/>
          <w:sz w:val="28"/>
          <w:szCs w:val="28"/>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653A76" w:rsidRPr="00BD7394">
        <w:rPr>
          <w:rFonts w:ascii="Times New Roman" w:hAnsi="Times New Roman"/>
          <w:color w:val="auto"/>
          <w:sz w:val="28"/>
          <w:szCs w:val="28"/>
        </w:rPr>
        <w:t>ного стандарта начального общего образования.</w:t>
      </w:r>
    </w:p>
    <w:p w:rsidR="00653A76" w:rsidRPr="00BD7394" w:rsidRDefault="001F19E9" w:rsidP="00714107">
      <w:pPr>
        <w:pStyle w:val="a3"/>
        <w:spacing w:line="240" w:lineRule="auto"/>
        <w:ind w:firstLine="454"/>
        <w:rPr>
          <w:rFonts w:ascii="Times New Roman" w:hAnsi="Times New Roman"/>
          <w:color w:val="auto"/>
          <w:sz w:val="28"/>
          <w:szCs w:val="28"/>
        </w:rPr>
      </w:pPr>
      <w:r>
        <w:rPr>
          <w:rFonts w:ascii="Times New Roman" w:hAnsi="Times New Roman"/>
          <w:color w:val="auto"/>
          <w:sz w:val="28"/>
          <w:szCs w:val="28"/>
        </w:rPr>
        <w:lastRenderedPageBreak/>
        <w:t>Рабочие</w:t>
      </w:r>
      <w:r w:rsidR="00653A76" w:rsidRPr="00BD7394">
        <w:rPr>
          <w:rFonts w:ascii="Times New Roman" w:hAnsi="Times New Roman"/>
          <w:color w:val="auto"/>
          <w:sz w:val="28"/>
          <w:szCs w:val="28"/>
        </w:rPr>
        <w:t xml:space="preserve"> программы включают следующие разделы:</w:t>
      </w:r>
    </w:p>
    <w:p w:rsidR="006E6432" w:rsidRPr="006E6432" w:rsidRDefault="006E6432" w:rsidP="006E6432">
      <w:pPr>
        <w:ind w:firstLine="709"/>
        <w:jc w:val="both"/>
        <w:rPr>
          <w:sz w:val="28"/>
          <w:szCs w:val="28"/>
        </w:rPr>
      </w:pPr>
      <w:r w:rsidRPr="006E6432">
        <w:rPr>
          <w:sz w:val="28"/>
          <w:szCs w:val="28"/>
        </w:rPr>
        <w:t>1) пояснительная записка  (включающая описание места учебного предмета в учебном плане; описание учебно-методического комплекта, электронные ресурсы)</w:t>
      </w:r>
    </w:p>
    <w:p w:rsidR="006E6432" w:rsidRPr="006E6432" w:rsidRDefault="006E6432" w:rsidP="006E6432">
      <w:pPr>
        <w:ind w:firstLine="709"/>
        <w:jc w:val="both"/>
        <w:rPr>
          <w:sz w:val="28"/>
          <w:szCs w:val="28"/>
        </w:rPr>
      </w:pPr>
      <w:r w:rsidRPr="006E6432">
        <w:rPr>
          <w:sz w:val="28"/>
          <w:szCs w:val="28"/>
        </w:rPr>
        <w:t>2) планируемые результаты освоения учебного предмета, курса;</w:t>
      </w:r>
    </w:p>
    <w:p w:rsidR="006E6432" w:rsidRPr="006E6432" w:rsidRDefault="006E6432" w:rsidP="006E6432">
      <w:pPr>
        <w:ind w:firstLine="709"/>
        <w:jc w:val="both"/>
        <w:rPr>
          <w:sz w:val="28"/>
          <w:szCs w:val="28"/>
        </w:rPr>
      </w:pPr>
      <w:r w:rsidRPr="006E6432">
        <w:rPr>
          <w:sz w:val="28"/>
          <w:szCs w:val="28"/>
        </w:rPr>
        <w:t>3)  содержание учебного предмета, курса;</w:t>
      </w:r>
    </w:p>
    <w:p w:rsidR="006E6432" w:rsidRPr="006E6432" w:rsidRDefault="006E6432" w:rsidP="006E6432">
      <w:pPr>
        <w:ind w:firstLine="709"/>
        <w:jc w:val="both"/>
        <w:rPr>
          <w:sz w:val="28"/>
          <w:szCs w:val="28"/>
        </w:rPr>
      </w:pPr>
      <w:r w:rsidRPr="006E6432">
        <w:rPr>
          <w:sz w:val="28"/>
          <w:szCs w:val="28"/>
        </w:rPr>
        <w:t>4) тематическое (или поурочно-тематическое) планирование с указанием количества часов, отводимых на освоение каждой темы.</w:t>
      </w:r>
    </w:p>
    <w:p w:rsidR="001F19E9" w:rsidRPr="001F19E9" w:rsidRDefault="001F19E9" w:rsidP="001F19E9">
      <w:pPr>
        <w:pStyle w:val="60"/>
        <w:shd w:val="clear" w:color="auto" w:fill="auto"/>
        <w:spacing w:after="300" w:line="240" w:lineRule="auto"/>
        <w:ind w:left="20" w:right="20" w:firstLine="440"/>
        <w:rPr>
          <w:rStyle w:val="34"/>
          <w:sz w:val="28"/>
          <w:szCs w:val="28"/>
          <w:lang w:val="ru-RU"/>
        </w:rPr>
      </w:pPr>
      <w:r w:rsidRPr="001F19E9">
        <w:rPr>
          <w:rStyle w:val="34"/>
          <w:sz w:val="28"/>
          <w:szCs w:val="28"/>
        </w:rPr>
        <w:t xml:space="preserve">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C04A77" w:rsidRPr="00BD7394" w:rsidRDefault="00C04A77"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2"/>
          <w:numId w:val="2"/>
        </w:numPr>
        <w:spacing w:line="240" w:lineRule="auto"/>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C566E1">
      <w:pPr>
        <w:pStyle w:val="afd"/>
        <w:numPr>
          <w:ilvl w:val="3"/>
          <w:numId w:val="2"/>
        </w:numPr>
        <w:spacing w:line="240" w:lineRule="auto"/>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714107"/>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 xml:space="preserve">Создание небольших собственных текстов (сочинений) по интересной детям </w:t>
      </w:r>
      <w:r w:rsidRPr="007261C4">
        <w:rPr>
          <w:rStyle w:val="Zag11"/>
          <w:rFonts w:eastAsia="@Arial Unicode MS"/>
          <w:sz w:val="28"/>
          <w:szCs w:val="28"/>
        </w:rPr>
        <w:lastRenderedPageBreak/>
        <w:t>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proofErr w:type="gramStart"/>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proofErr w:type="gramEnd"/>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lastRenderedPageBreak/>
        <w:t>знаки препинания в конце предложения.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Лексика.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w:t>
      </w:r>
      <w:r w:rsidRPr="007261C4">
        <w:rPr>
          <w:rStyle w:val="Zag11"/>
          <w:rFonts w:eastAsia="@Arial Unicode MS"/>
          <w:sz w:val="28"/>
          <w:szCs w:val="28"/>
        </w:rPr>
        <w:lastRenderedPageBreak/>
        <w:t xml:space="preserve">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714107">
      <w:pPr>
        <w:tabs>
          <w:tab w:val="left" w:leader="dot" w:pos="624"/>
        </w:tabs>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714107">
      <w:pPr>
        <w:widowControl w:val="0"/>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гласные и согласные в неизменяемых на письме приставках;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714107">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lastRenderedPageBreak/>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714107"/>
    <w:p w:rsidR="00653A76" w:rsidRPr="00CB6752" w:rsidRDefault="00653A76" w:rsidP="00C566E1">
      <w:pPr>
        <w:pStyle w:val="afd"/>
        <w:numPr>
          <w:ilvl w:val="3"/>
          <w:numId w:val="2"/>
        </w:numPr>
        <w:spacing w:line="240" w:lineRule="auto"/>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lastRenderedPageBreak/>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714107">
      <w:pPr>
        <w:tabs>
          <w:tab w:val="left" w:leader="dot" w:pos="624"/>
        </w:tabs>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w:t>
      </w:r>
      <w:r w:rsidRPr="007261C4">
        <w:rPr>
          <w:rStyle w:val="Zag11"/>
          <w:rFonts w:eastAsia="@Arial Unicode MS"/>
          <w:sz w:val="28"/>
          <w:szCs w:val="28"/>
        </w:rPr>
        <w:lastRenderedPageBreak/>
        <w:t>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714107">
      <w:pPr>
        <w:tabs>
          <w:tab w:val="left" w:leader="dot" w:pos="624"/>
        </w:tabs>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714107">
      <w:pPr>
        <w:tabs>
          <w:tab w:val="left" w:leader="dot" w:pos="624"/>
        </w:tabs>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714107">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714107">
      <w:pPr>
        <w:pStyle w:val="a3"/>
        <w:spacing w:line="240" w:lineRule="auto"/>
        <w:ind w:firstLine="454"/>
        <w:rPr>
          <w:rFonts w:ascii="Times New Roman" w:hAnsi="Times New Roman"/>
          <w:b/>
          <w:bCs/>
          <w:iCs/>
          <w:color w:val="auto"/>
          <w:sz w:val="28"/>
          <w:szCs w:val="28"/>
        </w:rPr>
      </w:pPr>
    </w:p>
    <w:p w:rsidR="00653A76" w:rsidRPr="00CB6752" w:rsidRDefault="00653A76" w:rsidP="00C566E1">
      <w:pPr>
        <w:pStyle w:val="afd"/>
        <w:numPr>
          <w:ilvl w:val="3"/>
          <w:numId w:val="2"/>
        </w:numPr>
        <w:spacing w:line="240" w:lineRule="auto"/>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714107">
      <w:pPr>
        <w:pStyle w:val="21"/>
        <w:spacing w:line="240" w:lineRule="auto"/>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714107">
      <w:pPr>
        <w:pStyle w:val="21"/>
        <w:spacing w:line="240" w:lineRule="auto"/>
      </w:pPr>
      <w:r w:rsidRPr="00CB6752">
        <w:t>диал</w:t>
      </w:r>
      <w:r w:rsidRPr="0041436B">
        <w:t>ог­расспрос (запрос информации и ответ на него);</w:t>
      </w:r>
    </w:p>
    <w:p w:rsidR="00653A76" w:rsidRPr="00797ECB" w:rsidRDefault="00653A76" w:rsidP="00714107">
      <w:pPr>
        <w:pStyle w:val="21"/>
        <w:spacing w:line="240" w:lineRule="auto"/>
        <w:rPr>
          <w:iCs/>
        </w:rPr>
      </w:pPr>
      <w:r w:rsidRPr="00FF3660">
        <w:t>диалог — побуждение к действию.</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714107">
      <w:pPr>
        <w:pStyle w:val="21"/>
        <w:spacing w:line="240" w:lineRule="auto"/>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714107">
      <w:pPr>
        <w:pStyle w:val="21"/>
        <w:spacing w:line="240" w:lineRule="auto"/>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714107">
      <w:pPr>
        <w:pStyle w:val="21"/>
        <w:spacing w:line="240" w:lineRule="auto"/>
      </w:pPr>
      <w:r w:rsidRPr="003C0745">
        <w:t>вслух небольшие тексты, построенные на изученном языковом материале;</w:t>
      </w:r>
    </w:p>
    <w:p w:rsidR="00653A76" w:rsidRPr="004902B1" w:rsidRDefault="00653A76" w:rsidP="00714107">
      <w:pPr>
        <w:pStyle w:val="21"/>
        <w:spacing w:line="240" w:lineRule="auto"/>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714107">
      <w:pPr>
        <w:pStyle w:val="21"/>
        <w:numPr>
          <w:ilvl w:val="0"/>
          <w:numId w:val="0"/>
        </w:numPr>
        <w:spacing w:line="240" w:lineRule="auto"/>
        <w:ind w:left="680"/>
      </w:pPr>
      <w:r w:rsidRPr="003C0745">
        <w:t>Владеть:</w:t>
      </w:r>
    </w:p>
    <w:p w:rsidR="00653A76" w:rsidRPr="00CB6752" w:rsidRDefault="00653A76" w:rsidP="00714107">
      <w:pPr>
        <w:pStyle w:val="21"/>
        <w:spacing w:line="240" w:lineRule="auto"/>
      </w:pPr>
      <w:r w:rsidRPr="00CB6752">
        <w:t>умением выписывать из текста слова, словосочетания и предложения;</w:t>
      </w:r>
    </w:p>
    <w:p w:rsidR="00653A76" w:rsidRPr="00CB6752" w:rsidRDefault="00653A76" w:rsidP="00714107">
      <w:pPr>
        <w:pStyle w:val="21"/>
        <w:spacing w:line="240" w:lineRule="auto"/>
      </w:pPr>
      <w:r w:rsidRPr="00CB6752">
        <w:lastRenderedPageBreak/>
        <w:t>основами письменной речи: писать по образцу поздравление с праздником, короткое личное письмо.</w:t>
      </w:r>
    </w:p>
    <w:p w:rsidR="00653A76" w:rsidRPr="00BD7394" w:rsidRDefault="00653A76" w:rsidP="00714107">
      <w:pPr>
        <w:pStyle w:val="af0"/>
        <w:spacing w:before="0" w:after="0" w:line="24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Безличные предложения в 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Прилагательные в положительной, сравнительной и превосходной степени, образованные по правилам и исключения.</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714107">
      <w:pPr>
        <w:pStyle w:val="a3"/>
        <w:spacing w:line="24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4332B1" w:rsidRPr="008337E7" w:rsidRDefault="004332B1" w:rsidP="004332B1">
      <w:pPr>
        <w:autoSpaceDE w:val="0"/>
        <w:autoSpaceDN w:val="0"/>
        <w:adjustRightInd w:val="0"/>
        <w:ind w:left="360"/>
        <w:rPr>
          <w:b/>
          <w:bCs/>
          <w:i/>
          <w:iCs/>
          <w:sz w:val="28"/>
          <w:szCs w:val="28"/>
        </w:rPr>
      </w:pPr>
      <w:r w:rsidRPr="008337E7">
        <w:rPr>
          <w:b/>
          <w:bCs/>
          <w:i/>
          <w:iCs/>
          <w:sz w:val="28"/>
          <w:szCs w:val="28"/>
        </w:rPr>
        <w:t>Специальные учебные умения</w:t>
      </w:r>
    </w:p>
    <w:p w:rsidR="004332B1" w:rsidRPr="008337E7" w:rsidRDefault="004332B1" w:rsidP="004332B1">
      <w:pPr>
        <w:autoSpaceDE w:val="0"/>
        <w:autoSpaceDN w:val="0"/>
        <w:adjustRightInd w:val="0"/>
        <w:ind w:left="360"/>
        <w:rPr>
          <w:b/>
          <w:sz w:val="28"/>
          <w:szCs w:val="28"/>
        </w:rPr>
      </w:pPr>
      <w:r w:rsidRPr="008337E7">
        <w:rPr>
          <w:b/>
          <w:sz w:val="28"/>
          <w:szCs w:val="28"/>
        </w:rPr>
        <w:t>Младшие школьники овладевают следующими специальными (предметными) учебными умениями и навыками:</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двуязычным словарём учебника (в том числе транскрипцией);</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справочным материалом, представленным в виде таблиц, схем, правил;</w:t>
      </w:r>
    </w:p>
    <w:p w:rsidR="004332B1" w:rsidRPr="008337E7" w:rsidRDefault="004332B1" w:rsidP="004332B1">
      <w:pPr>
        <w:autoSpaceDE w:val="0"/>
        <w:autoSpaceDN w:val="0"/>
        <w:adjustRightInd w:val="0"/>
        <w:ind w:left="360"/>
        <w:rPr>
          <w:sz w:val="28"/>
          <w:szCs w:val="28"/>
        </w:rPr>
      </w:pPr>
      <w:r w:rsidRPr="008337E7">
        <w:rPr>
          <w:sz w:val="28"/>
          <w:szCs w:val="28"/>
        </w:rPr>
        <w:t>• вести словарь (словарную тетрадь);</w:t>
      </w:r>
    </w:p>
    <w:p w:rsidR="004332B1" w:rsidRPr="008337E7" w:rsidRDefault="004332B1" w:rsidP="004332B1">
      <w:pPr>
        <w:autoSpaceDE w:val="0"/>
        <w:autoSpaceDN w:val="0"/>
        <w:adjustRightInd w:val="0"/>
        <w:ind w:left="360"/>
        <w:rPr>
          <w:sz w:val="28"/>
          <w:szCs w:val="28"/>
        </w:rPr>
      </w:pPr>
      <w:r w:rsidRPr="008337E7">
        <w:rPr>
          <w:sz w:val="28"/>
          <w:szCs w:val="28"/>
        </w:rPr>
        <w:t>• систематизировать слова, например по тематическому принципу;</w:t>
      </w:r>
    </w:p>
    <w:p w:rsidR="004332B1" w:rsidRPr="008337E7" w:rsidRDefault="004332B1" w:rsidP="004332B1">
      <w:pPr>
        <w:autoSpaceDE w:val="0"/>
        <w:autoSpaceDN w:val="0"/>
        <w:adjustRightInd w:val="0"/>
        <w:ind w:left="360"/>
        <w:rPr>
          <w:sz w:val="28"/>
          <w:szCs w:val="28"/>
        </w:rPr>
      </w:pPr>
      <w:r w:rsidRPr="008337E7">
        <w:rPr>
          <w:sz w:val="28"/>
          <w:szCs w:val="28"/>
        </w:rPr>
        <w:t>• пользоваться языковой догадкой, например при опознавании интернационализмов;</w:t>
      </w:r>
    </w:p>
    <w:p w:rsidR="004332B1" w:rsidRPr="008337E7" w:rsidRDefault="004332B1" w:rsidP="004332B1">
      <w:pPr>
        <w:autoSpaceDE w:val="0"/>
        <w:autoSpaceDN w:val="0"/>
        <w:adjustRightInd w:val="0"/>
        <w:ind w:left="360"/>
        <w:rPr>
          <w:sz w:val="28"/>
          <w:szCs w:val="28"/>
        </w:rPr>
      </w:pPr>
      <w:r w:rsidRPr="008337E7">
        <w:rPr>
          <w:sz w:val="28"/>
          <w:szCs w:val="28"/>
        </w:rPr>
        <w:t>• делать обобщения на основе структурно-функциональных схем простого предложения;</w:t>
      </w:r>
    </w:p>
    <w:p w:rsidR="004332B1" w:rsidRPr="008337E7" w:rsidRDefault="004332B1" w:rsidP="004332B1">
      <w:pPr>
        <w:autoSpaceDE w:val="0"/>
        <w:autoSpaceDN w:val="0"/>
        <w:adjustRightInd w:val="0"/>
        <w:ind w:left="360"/>
        <w:rPr>
          <w:sz w:val="28"/>
          <w:szCs w:val="28"/>
        </w:rPr>
      </w:pPr>
      <w:r w:rsidRPr="008337E7">
        <w:rPr>
          <w:sz w:val="28"/>
          <w:szCs w:val="28"/>
        </w:rPr>
        <w:t>• опознавать грамматические явления, отсутствующие в  родном языке, например артикли.</w:t>
      </w:r>
    </w:p>
    <w:p w:rsidR="004332B1" w:rsidRPr="008337E7" w:rsidRDefault="004332B1" w:rsidP="004332B1">
      <w:pPr>
        <w:autoSpaceDE w:val="0"/>
        <w:autoSpaceDN w:val="0"/>
        <w:adjustRightInd w:val="0"/>
        <w:ind w:left="360"/>
        <w:rPr>
          <w:b/>
          <w:bCs/>
          <w:i/>
          <w:iCs/>
          <w:sz w:val="28"/>
          <w:szCs w:val="28"/>
        </w:rPr>
      </w:pPr>
    </w:p>
    <w:p w:rsidR="004332B1" w:rsidRPr="008337E7" w:rsidRDefault="004332B1" w:rsidP="004332B1">
      <w:pPr>
        <w:autoSpaceDE w:val="0"/>
        <w:autoSpaceDN w:val="0"/>
        <w:adjustRightInd w:val="0"/>
        <w:ind w:left="360"/>
        <w:rPr>
          <w:b/>
          <w:bCs/>
          <w:i/>
          <w:iCs/>
          <w:sz w:val="28"/>
          <w:szCs w:val="28"/>
        </w:rPr>
      </w:pPr>
      <w:r w:rsidRPr="008337E7">
        <w:rPr>
          <w:b/>
          <w:bCs/>
          <w:i/>
          <w:iCs/>
          <w:sz w:val="28"/>
          <w:szCs w:val="28"/>
        </w:rPr>
        <w:t>Общеучебные умения  и универсальные учебные действия</w:t>
      </w:r>
    </w:p>
    <w:p w:rsidR="004332B1" w:rsidRPr="008337E7" w:rsidRDefault="004332B1" w:rsidP="004332B1">
      <w:pPr>
        <w:autoSpaceDE w:val="0"/>
        <w:autoSpaceDN w:val="0"/>
        <w:adjustRightInd w:val="0"/>
        <w:ind w:left="360"/>
        <w:rPr>
          <w:b/>
          <w:sz w:val="28"/>
          <w:szCs w:val="28"/>
        </w:rPr>
      </w:pPr>
      <w:r w:rsidRPr="008337E7">
        <w:rPr>
          <w:b/>
          <w:sz w:val="28"/>
          <w:szCs w:val="28"/>
        </w:rPr>
        <w:t>В процессе изучения курса «Иностранный язык» младшие школьники:</w:t>
      </w:r>
    </w:p>
    <w:p w:rsidR="004332B1" w:rsidRPr="008337E7" w:rsidRDefault="004332B1" w:rsidP="004332B1">
      <w:pPr>
        <w:autoSpaceDE w:val="0"/>
        <w:autoSpaceDN w:val="0"/>
        <w:adjustRightInd w:val="0"/>
        <w:ind w:left="360"/>
        <w:rPr>
          <w:sz w:val="28"/>
          <w:szCs w:val="28"/>
        </w:rPr>
      </w:pPr>
      <w:r w:rsidRPr="008337E7">
        <w:rPr>
          <w:sz w:val="28"/>
          <w:szCs w:val="28"/>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4332B1" w:rsidRPr="008337E7" w:rsidRDefault="004332B1" w:rsidP="004332B1">
      <w:pPr>
        <w:autoSpaceDE w:val="0"/>
        <w:autoSpaceDN w:val="0"/>
        <w:adjustRightInd w:val="0"/>
        <w:ind w:left="360"/>
        <w:rPr>
          <w:sz w:val="28"/>
          <w:szCs w:val="28"/>
        </w:rPr>
      </w:pPr>
      <w:r w:rsidRPr="008337E7">
        <w:rPr>
          <w:sz w:val="28"/>
          <w:szCs w:val="28"/>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4332B1" w:rsidRPr="008337E7" w:rsidRDefault="004332B1" w:rsidP="004332B1">
      <w:pPr>
        <w:autoSpaceDE w:val="0"/>
        <w:autoSpaceDN w:val="0"/>
        <w:adjustRightInd w:val="0"/>
        <w:ind w:left="360"/>
        <w:rPr>
          <w:sz w:val="28"/>
          <w:szCs w:val="28"/>
        </w:rPr>
      </w:pPr>
      <w:r w:rsidRPr="008337E7">
        <w:rPr>
          <w:sz w:val="28"/>
          <w:szCs w:val="28"/>
        </w:rPr>
        <w:t xml:space="preserve">• совершенствуют общеречевые коммуникативные умения, </w:t>
      </w:r>
      <w:proofErr w:type="gramStart"/>
      <w:r w:rsidRPr="008337E7">
        <w:rPr>
          <w:sz w:val="28"/>
          <w:szCs w:val="28"/>
        </w:rPr>
        <w:t>например</w:t>
      </w:r>
      <w:proofErr w:type="gramEnd"/>
      <w:r w:rsidRPr="008337E7">
        <w:rPr>
          <w:sz w:val="28"/>
          <w:szCs w:val="28"/>
        </w:rPr>
        <w:t xml:space="preserve"> начинать и завершать разговор, используя речевые клише; поддерживать беседу, задавая вопросы и переспрашивая;</w:t>
      </w:r>
    </w:p>
    <w:p w:rsidR="004332B1" w:rsidRPr="008337E7" w:rsidRDefault="004332B1" w:rsidP="004332B1">
      <w:pPr>
        <w:autoSpaceDE w:val="0"/>
        <w:autoSpaceDN w:val="0"/>
        <w:adjustRightInd w:val="0"/>
        <w:ind w:left="360"/>
        <w:rPr>
          <w:sz w:val="28"/>
          <w:szCs w:val="28"/>
        </w:rPr>
      </w:pPr>
      <w:r w:rsidRPr="008337E7">
        <w:rPr>
          <w:sz w:val="28"/>
          <w:szCs w:val="28"/>
        </w:rPr>
        <w:t>• учатся осуществлять самоконтроль, самооценку;</w:t>
      </w:r>
    </w:p>
    <w:p w:rsidR="004332B1" w:rsidRPr="008337E7" w:rsidRDefault="004332B1" w:rsidP="004332B1">
      <w:pPr>
        <w:autoSpaceDE w:val="0"/>
        <w:autoSpaceDN w:val="0"/>
        <w:adjustRightInd w:val="0"/>
        <w:ind w:left="360"/>
        <w:rPr>
          <w:sz w:val="28"/>
          <w:szCs w:val="28"/>
        </w:rPr>
      </w:pPr>
      <w:r w:rsidRPr="008337E7">
        <w:rPr>
          <w:sz w:val="28"/>
          <w:szCs w:val="28"/>
        </w:rPr>
        <w:t>• учатся самостоятельно выполнять задания с использованием компьютера (при наличии мультимедийного приложения).</w:t>
      </w:r>
    </w:p>
    <w:p w:rsidR="00653A76" w:rsidRDefault="004332B1" w:rsidP="004332B1">
      <w:pPr>
        <w:autoSpaceDE w:val="0"/>
        <w:autoSpaceDN w:val="0"/>
        <w:adjustRightInd w:val="0"/>
        <w:ind w:left="360"/>
        <w:rPr>
          <w:sz w:val="28"/>
          <w:szCs w:val="28"/>
        </w:rPr>
      </w:pPr>
      <w:r w:rsidRPr="008337E7">
        <w:rPr>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8337E7">
        <w:rPr>
          <w:b/>
          <w:bCs/>
          <w:sz w:val="28"/>
          <w:szCs w:val="28"/>
        </w:rPr>
        <w:t xml:space="preserve">не выделяются </w:t>
      </w:r>
      <w:r w:rsidRPr="008337E7">
        <w:rPr>
          <w:sz w:val="28"/>
          <w:szCs w:val="28"/>
        </w:rPr>
        <w:t>отдельно в тематическом планировании.</w:t>
      </w:r>
    </w:p>
    <w:p w:rsidR="003F7807" w:rsidRPr="003F7807" w:rsidRDefault="003F7807"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3"/>
          <w:numId w:val="2"/>
        </w:numPr>
        <w:spacing w:line="240" w:lineRule="auto"/>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714107">
      <w:pPr>
        <w:pStyle w:val="a3"/>
        <w:spacing w:line="24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C566E1">
      <w:pPr>
        <w:pStyle w:val="afd"/>
        <w:numPr>
          <w:ilvl w:val="3"/>
          <w:numId w:val="2"/>
        </w:numPr>
        <w:spacing w:line="240" w:lineRule="auto"/>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714107">
      <w:pPr>
        <w:tabs>
          <w:tab w:val="left" w:leader="dot" w:pos="624"/>
        </w:tabs>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714107">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 xml:space="preserve">Системы органов (опорно-двигательная, пищеварительная, дыхательная, кровеносная, нервная, органы </w:t>
      </w:r>
      <w:r w:rsidRPr="007261C4">
        <w:rPr>
          <w:rStyle w:val="Zag11"/>
          <w:rFonts w:ascii="Times New Roman" w:eastAsia="@Arial Unicode MS" w:hAnsi="Times New Roman" w:cs="Times New Roman"/>
          <w:b w:val="0"/>
          <w:bCs w:val="0"/>
          <w:i w:val="0"/>
          <w:iCs w:val="0"/>
          <w:color w:val="auto"/>
          <w:sz w:val="28"/>
          <w:szCs w:val="28"/>
          <w:lang w:val="ru-RU"/>
        </w:rPr>
        <w:lastRenderedPageBreak/>
        <w:t>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w:t>
      </w:r>
      <w:proofErr w:type="gramStart"/>
      <w:r w:rsidRPr="007261C4">
        <w:rPr>
          <w:rStyle w:val="Zag11"/>
          <w:rFonts w:eastAsia="@Arial Unicode MS"/>
          <w:i/>
          <w:iCs/>
          <w:sz w:val="28"/>
          <w:szCs w:val="28"/>
        </w:rPr>
        <w:t>о-</w:t>
      </w:r>
      <w:proofErr w:type="gramEnd"/>
      <w:r w:rsidRPr="007261C4">
        <w:rPr>
          <w:rStyle w:val="Zag11"/>
          <w:rFonts w:eastAsia="@Arial Unicode MS"/>
          <w:i/>
          <w:iCs/>
          <w:sz w:val="28"/>
          <w:szCs w:val="28"/>
        </w:rPr>
        <w:t xml:space="preserve"> и видеочаты, форум.</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7261C4">
        <w:rPr>
          <w:rStyle w:val="Zag11"/>
          <w:rFonts w:eastAsia="@Arial Unicode MS"/>
          <w:sz w:val="28"/>
          <w:szCs w:val="28"/>
        </w:rPr>
        <w:lastRenderedPageBreak/>
        <w:t>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714107">
      <w:pPr>
        <w:pStyle w:val="a3"/>
        <w:spacing w:line="24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7261C4">
        <w:rPr>
          <w:rStyle w:val="Zag11"/>
          <w:rFonts w:ascii="Times New Roman" w:eastAsia="@Arial Unicode MS" w:hAnsi="Times New Roman"/>
          <w:color w:val="auto"/>
          <w:sz w:val="28"/>
          <w:szCs w:val="28"/>
        </w:rPr>
        <w:lastRenderedPageBreak/>
        <w:t>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B107F0">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714107">
      <w:pPr>
        <w:pStyle w:val="a3"/>
        <w:spacing w:line="240" w:lineRule="auto"/>
        <w:ind w:firstLine="454"/>
        <w:rPr>
          <w:rFonts w:ascii="Times New Roman" w:hAnsi="Times New Roman"/>
          <w:color w:val="auto"/>
          <w:sz w:val="28"/>
          <w:szCs w:val="28"/>
        </w:rPr>
      </w:pPr>
    </w:p>
    <w:p w:rsidR="00653A76" w:rsidRPr="0041436B" w:rsidRDefault="00653A76" w:rsidP="00C566E1">
      <w:pPr>
        <w:pStyle w:val="afd"/>
        <w:numPr>
          <w:ilvl w:val="3"/>
          <w:numId w:val="2"/>
        </w:numPr>
        <w:spacing w:line="240" w:lineRule="auto"/>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714107">
      <w:pPr>
        <w:ind w:firstLine="709"/>
        <w:jc w:val="both"/>
        <w:rPr>
          <w:b/>
          <w:sz w:val="28"/>
          <w:szCs w:val="28"/>
        </w:rPr>
      </w:pPr>
      <w:r w:rsidRPr="005D7693">
        <w:rPr>
          <w:b/>
          <w:sz w:val="28"/>
          <w:szCs w:val="28"/>
        </w:rPr>
        <w:t>Основное содержание предметной области</w:t>
      </w:r>
    </w:p>
    <w:p w:rsidR="00F17F7A" w:rsidRPr="00A11794" w:rsidRDefault="00F17F7A" w:rsidP="00A11794">
      <w:pPr>
        <w:pStyle w:val="60"/>
        <w:shd w:val="clear" w:color="auto" w:fill="auto"/>
        <w:spacing w:line="240" w:lineRule="auto"/>
        <w:ind w:left="20" w:right="20"/>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w:t>
      </w:r>
      <w:proofErr w:type="gramStart"/>
      <w:r w:rsidR="00A11794" w:rsidRPr="00F76298">
        <w:rPr>
          <w:rStyle w:val="34"/>
        </w:rPr>
        <w:t>«О</w:t>
      </w:r>
      <w:proofErr w:type="gramEnd"/>
      <w:r w:rsidR="00A11794" w:rsidRPr="00F76298">
        <w:rPr>
          <w:rStyle w:val="34"/>
        </w:rPr>
        <w:t xml:space="preserve">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В МКОУ </w:t>
      </w:r>
      <w:r w:rsidR="00A11794">
        <w:rPr>
          <w:rStyle w:val="34"/>
          <w:lang w:val="ru-RU"/>
        </w:rPr>
        <w:t>СОШ с.п</w:t>
      </w:r>
      <w:proofErr w:type="gramStart"/>
      <w:r w:rsidR="00A11794">
        <w:rPr>
          <w:rStyle w:val="34"/>
          <w:lang w:val="ru-RU"/>
        </w:rPr>
        <w:t>.Н</w:t>
      </w:r>
      <w:proofErr w:type="gramEnd"/>
      <w:r w:rsidR="00A11794">
        <w:rPr>
          <w:rStyle w:val="34"/>
          <w:lang w:val="ru-RU"/>
        </w:rPr>
        <w:t>ижний Черек</w:t>
      </w:r>
      <w:r w:rsidR="00A11794" w:rsidRPr="00F76298">
        <w:rPr>
          <w:rStyle w:val="34"/>
        </w:rPr>
        <w:t>» выбран модуль</w:t>
      </w:r>
      <w:r w:rsidR="00A11794" w:rsidRPr="00F76298">
        <w:rPr>
          <w:rStyle w:val="afff1"/>
          <w:sz w:val="24"/>
          <w:szCs w:val="24"/>
        </w:rPr>
        <w:t xml:space="preserve"> </w:t>
      </w:r>
      <w:r w:rsidR="00A11794" w:rsidRPr="00A11794">
        <w:rPr>
          <w:rStyle w:val="afff1"/>
          <w:sz w:val="28"/>
          <w:szCs w:val="28"/>
        </w:rPr>
        <w:t>«Основы мировых религиозных культур».</w:t>
      </w:r>
    </w:p>
    <w:p w:rsidR="00F17F7A" w:rsidRPr="005D7693" w:rsidRDefault="00F17F7A" w:rsidP="00714107">
      <w:pPr>
        <w:ind w:firstLine="709"/>
        <w:jc w:val="both"/>
        <w:rPr>
          <w:sz w:val="28"/>
          <w:szCs w:val="28"/>
        </w:rPr>
      </w:pPr>
      <w:r w:rsidRPr="005D7693">
        <w:rPr>
          <w:sz w:val="28"/>
          <w:szCs w:val="28"/>
        </w:rPr>
        <w:t>Россия – наша Родина.</w:t>
      </w:r>
    </w:p>
    <w:p w:rsidR="00F17F7A" w:rsidRPr="005D7693" w:rsidRDefault="00F17F7A" w:rsidP="00714107">
      <w:pPr>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714107">
      <w:pPr>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714107">
      <w:pPr>
        <w:pStyle w:val="a3"/>
        <w:spacing w:line="240" w:lineRule="auto"/>
        <w:ind w:firstLine="454"/>
        <w:rPr>
          <w:rFonts w:ascii="Times New Roman" w:hAnsi="Times New Roman"/>
          <w:color w:val="auto"/>
          <w:spacing w:val="-3"/>
          <w:sz w:val="28"/>
          <w:szCs w:val="28"/>
        </w:rPr>
      </w:pPr>
    </w:p>
    <w:p w:rsidR="00653A76" w:rsidRPr="00CB6752" w:rsidRDefault="00653A76" w:rsidP="00C566E1">
      <w:pPr>
        <w:pStyle w:val="afd"/>
        <w:numPr>
          <w:ilvl w:val="3"/>
          <w:numId w:val="2"/>
        </w:numPr>
        <w:spacing w:line="240" w:lineRule="auto"/>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w:t>
      </w:r>
      <w:r w:rsidRPr="00BD7394">
        <w:rPr>
          <w:rFonts w:ascii="Times New Roman" w:hAnsi="Times New Roman"/>
          <w:color w:val="auto"/>
          <w:sz w:val="28"/>
          <w:szCs w:val="28"/>
        </w:rPr>
        <w:lastRenderedPageBreak/>
        <w:t>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714107">
      <w:pPr>
        <w:pStyle w:val="a3"/>
        <w:spacing w:line="24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 xml:space="preserve">родной природы. Единство декоративного </w:t>
      </w:r>
      <w:r w:rsidRPr="00BD7394">
        <w:rPr>
          <w:rFonts w:ascii="Times New Roman" w:hAnsi="Times New Roman"/>
          <w:color w:val="auto"/>
          <w:sz w:val="28"/>
          <w:szCs w:val="28"/>
        </w:rPr>
        <w:lastRenderedPageBreak/>
        <w:t>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Default="003F7807" w:rsidP="00714107">
      <w:pPr>
        <w:pStyle w:val="a3"/>
        <w:spacing w:line="240" w:lineRule="auto"/>
        <w:ind w:firstLine="454"/>
        <w:rPr>
          <w:rFonts w:ascii="Times New Roman" w:hAnsi="Times New Roman"/>
          <w:color w:val="auto"/>
          <w:sz w:val="28"/>
          <w:szCs w:val="28"/>
        </w:rPr>
      </w:pPr>
    </w:p>
    <w:p w:rsidR="00AB599F" w:rsidRPr="003F7807" w:rsidRDefault="00AB599F" w:rsidP="00714107">
      <w:pPr>
        <w:pStyle w:val="a3"/>
        <w:spacing w:line="240" w:lineRule="auto"/>
        <w:ind w:firstLine="454"/>
        <w:rPr>
          <w:rFonts w:ascii="Times New Roman" w:hAnsi="Times New Roman"/>
          <w:color w:val="auto"/>
          <w:sz w:val="28"/>
          <w:szCs w:val="28"/>
        </w:rPr>
      </w:pPr>
    </w:p>
    <w:p w:rsidR="00653A76" w:rsidRPr="00CB6752" w:rsidRDefault="00653A76" w:rsidP="00C566E1">
      <w:pPr>
        <w:pStyle w:val="afd"/>
        <w:numPr>
          <w:ilvl w:val="3"/>
          <w:numId w:val="2"/>
        </w:numPr>
        <w:spacing w:line="240" w:lineRule="auto"/>
        <w:ind w:left="0" w:firstLine="0"/>
      </w:pPr>
      <w:bookmarkStart w:id="169" w:name="_Toc288394092"/>
      <w:bookmarkStart w:id="170" w:name="_Toc288410559"/>
      <w:bookmarkStart w:id="171" w:name="_Toc288410688"/>
      <w:bookmarkStart w:id="172" w:name="_Toc424564336"/>
      <w:r w:rsidRPr="00CB6752">
        <w:lastRenderedPageBreak/>
        <w:t>Музыка</w:t>
      </w:r>
      <w:bookmarkEnd w:id="169"/>
      <w:bookmarkEnd w:id="170"/>
      <w:bookmarkEnd w:id="171"/>
      <w:bookmarkEnd w:id="172"/>
    </w:p>
    <w:p w:rsidR="00BF0EAD" w:rsidRPr="0041436B" w:rsidRDefault="00BF0EAD" w:rsidP="00714107">
      <w:pPr>
        <w:ind w:firstLine="709"/>
        <w:contextualSpacing/>
        <w:jc w:val="both"/>
        <w:rPr>
          <w:b/>
          <w:sz w:val="28"/>
          <w:szCs w:val="28"/>
          <w:lang w:eastAsia="en-US"/>
        </w:rPr>
      </w:pPr>
      <w:r w:rsidRPr="0041436B">
        <w:rPr>
          <w:b/>
          <w:sz w:val="28"/>
          <w:szCs w:val="28"/>
          <w:lang w:eastAsia="en-US"/>
        </w:rPr>
        <w:t>1 класс</w:t>
      </w:r>
    </w:p>
    <w:p w:rsidR="00BF0EAD" w:rsidRPr="00FF3660" w:rsidRDefault="00BF0EAD" w:rsidP="00714107">
      <w:pPr>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714107">
      <w:pPr>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714107">
      <w:pPr>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714107">
      <w:pPr>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714107">
      <w:pPr>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714107">
      <w:pPr>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714107">
      <w:pPr>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714107">
      <w:pPr>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714107">
      <w:pPr>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714107">
      <w:pPr>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714107">
      <w:pPr>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714107">
      <w:pPr>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714107">
      <w:pPr>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714107">
      <w:pPr>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714107">
      <w:pPr>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714107">
      <w:pPr>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714107">
      <w:pPr>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714107">
      <w:pPr>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714107">
      <w:pPr>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714107">
      <w:pPr>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714107">
      <w:pPr>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714107">
      <w:pPr>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714107">
      <w:pPr>
        <w:ind w:firstLine="709"/>
        <w:jc w:val="both"/>
        <w:rPr>
          <w:sz w:val="28"/>
          <w:szCs w:val="28"/>
          <w:lang w:eastAsia="en-US"/>
        </w:rPr>
      </w:pPr>
      <w:r w:rsidRPr="00557F36">
        <w:rPr>
          <w:b/>
          <w:sz w:val="28"/>
          <w:szCs w:val="28"/>
          <w:lang w:eastAsia="en-US"/>
        </w:rPr>
        <w:lastRenderedPageBreak/>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714107">
      <w:pPr>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714107">
      <w:pPr>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714107">
      <w:pPr>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714107">
      <w:pPr>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714107">
      <w:pPr>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714107">
      <w:pPr>
        <w:ind w:firstLine="709"/>
        <w:jc w:val="both"/>
        <w:rPr>
          <w:b/>
          <w:sz w:val="28"/>
          <w:szCs w:val="28"/>
          <w:lang w:eastAsia="en-US"/>
        </w:rPr>
      </w:pPr>
      <w:r w:rsidRPr="00BD7394">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714107">
      <w:pPr>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xml:space="preserve">, импровизация на элементарных музыкальных инструментах с использованием пройденных ритмоформул; </w:t>
      </w:r>
      <w:r w:rsidRPr="00BD7394">
        <w:rPr>
          <w:sz w:val="28"/>
          <w:szCs w:val="28"/>
          <w:lang w:eastAsia="en-US"/>
        </w:rPr>
        <w:lastRenderedPageBreak/>
        <w:t>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BD7394">
        <w:rPr>
          <w:sz w:val="28"/>
          <w:szCs w:val="28"/>
          <w:lang w:eastAsia="en-US"/>
        </w:rPr>
        <w:t>и</w:t>
      </w:r>
      <w:proofErr w:type="gramEnd"/>
      <w:r w:rsidR="00886316">
        <w:rPr>
          <w:sz w:val="28"/>
          <w:szCs w:val="28"/>
          <w:lang w:eastAsia="en-US"/>
        </w:rPr>
        <w:t xml:space="preserve"> </w:t>
      </w:r>
      <w:r w:rsidRPr="00BD7394">
        <w:rPr>
          <w:sz w:val="28"/>
          <w:szCs w:val="28"/>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714107">
      <w:pPr>
        <w:ind w:firstLine="709"/>
        <w:contextualSpacing/>
        <w:jc w:val="both"/>
        <w:rPr>
          <w:b/>
          <w:sz w:val="28"/>
          <w:szCs w:val="28"/>
          <w:lang w:eastAsia="en-US"/>
        </w:rPr>
      </w:pPr>
      <w:r w:rsidRPr="00BD7394">
        <w:rPr>
          <w:b/>
          <w:sz w:val="28"/>
          <w:szCs w:val="28"/>
          <w:lang w:eastAsia="en-US"/>
        </w:rPr>
        <w:t>2 класс</w:t>
      </w:r>
    </w:p>
    <w:p w:rsidR="00BF0EAD" w:rsidRPr="00BD7394" w:rsidRDefault="00BF0EAD" w:rsidP="00714107">
      <w:pPr>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714107">
      <w:pPr>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714107">
      <w:pPr>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714107">
      <w:pPr>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714107">
      <w:pPr>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714107">
      <w:pPr>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714107">
      <w:pPr>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714107">
      <w:pPr>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714107">
      <w:pPr>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714107">
      <w:pPr>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714107">
      <w:pPr>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714107">
      <w:pPr>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714107">
      <w:pPr>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714107">
      <w:pPr>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 xml:space="preserve">Игры и тесты на знание элементов музыкальной грамоты: расположение нот первой-второй октав на нотном стане, обозначения </w:t>
      </w:r>
      <w:r w:rsidRPr="002C5232">
        <w:rPr>
          <w:sz w:val="28"/>
          <w:szCs w:val="28"/>
          <w:lang w:eastAsia="en-US"/>
        </w:rPr>
        <w:lastRenderedPageBreak/>
        <w:t>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714107">
      <w:pPr>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714107">
      <w:pPr>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714107">
      <w:pPr>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714107">
      <w:pPr>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714107">
      <w:pPr>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D7394" w:rsidRDefault="00BF0EAD" w:rsidP="00714107">
      <w:pPr>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714107">
      <w:pPr>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714107">
      <w:pPr>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714107">
      <w:pPr>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lastRenderedPageBreak/>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714107">
      <w:pPr>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714107">
      <w:pPr>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714107">
      <w:pPr>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714107">
      <w:pPr>
        <w:ind w:firstLine="709"/>
        <w:jc w:val="both"/>
        <w:rPr>
          <w:b/>
          <w:sz w:val="28"/>
          <w:szCs w:val="28"/>
          <w:lang w:eastAsia="en-US"/>
        </w:rPr>
      </w:pPr>
      <w:r w:rsidRPr="002C5232">
        <w:rPr>
          <w:b/>
          <w:sz w:val="28"/>
          <w:szCs w:val="28"/>
          <w:lang w:eastAsia="en-US"/>
        </w:rPr>
        <w:t>Я – артист</w:t>
      </w:r>
    </w:p>
    <w:p w:rsidR="00BF0EAD" w:rsidRPr="002C5232" w:rsidRDefault="00BF0EAD" w:rsidP="00714107">
      <w:pPr>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714107">
      <w:pPr>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714107">
      <w:pPr>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714107">
      <w:pPr>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714107">
      <w:pPr>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714107">
      <w:pPr>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714107">
      <w:pPr>
        <w:ind w:firstLine="709"/>
        <w:jc w:val="both"/>
        <w:rPr>
          <w:b/>
          <w:sz w:val="28"/>
          <w:szCs w:val="28"/>
          <w:lang w:eastAsia="en-US"/>
        </w:rPr>
      </w:pPr>
      <w:r w:rsidRPr="00FF3660">
        <w:rPr>
          <w:b/>
          <w:sz w:val="28"/>
          <w:szCs w:val="28"/>
          <w:lang w:eastAsia="en-US"/>
        </w:rPr>
        <w:t>3 класс</w:t>
      </w:r>
    </w:p>
    <w:p w:rsidR="00BF0EAD" w:rsidRPr="004902B1" w:rsidRDefault="00BF0EAD" w:rsidP="00714107">
      <w:pPr>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714107">
      <w:pPr>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714107">
      <w:pPr>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714107">
      <w:pPr>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714107">
      <w:pPr>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714107">
      <w:pPr>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714107">
      <w:pPr>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714107">
      <w:pPr>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714107">
      <w:pPr>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714107">
      <w:pPr>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714107">
      <w:pPr>
        <w:ind w:firstLine="709"/>
        <w:jc w:val="both"/>
        <w:rPr>
          <w:sz w:val="28"/>
          <w:szCs w:val="28"/>
          <w:lang w:eastAsia="en-US"/>
        </w:rPr>
      </w:pPr>
      <w:r w:rsidRPr="00BD7394">
        <w:rPr>
          <w:sz w:val="28"/>
          <w:szCs w:val="28"/>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714107">
      <w:pPr>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714107">
      <w:pPr>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714107">
      <w:pPr>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714107">
      <w:pPr>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714107">
      <w:pPr>
        <w:suppressAutoHyphens/>
        <w:autoSpaceDN w:val="0"/>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proofErr w:type="gramStart"/>
      <w:r w:rsidRPr="003C0745">
        <w:rPr>
          <w:rFonts w:eastAsia="Calibri" w:cs="Tahoma"/>
          <w:kern w:val="3"/>
          <w:sz w:val="28"/>
          <w:szCs w:val="28"/>
          <w:lang w:eastAsia="zh-CN" w:bidi="hi-IN"/>
        </w:rPr>
        <w:t>п</w:t>
      </w:r>
      <w:proofErr w:type="gramEnd"/>
      <w:r w:rsidRPr="003C0745">
        <w:rPr>
          <w:rFonts w:eastAsia="Calibri" w:cs="Tahoma"/>
          <w:kern w:val="3"/>
          <w:sz w:val="28"/>
          <w:szCs w:val="28"/>
          <w:lang w:eastAsia="zh-CN" w:bidi="hi-IN"/>
        </w:rPr>
        <w:t>/у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714107">
      <w:pPr>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714107">
      <w:pPr>
        <w:ind w:firstLine="709"/>
        <w:jc w:val="both"/>
        <w:rPr>
          <w:b/>
          <w:sz w:val="28"/>
          <w:szCs w:val="28"/>
          <w:lang w:eastAsia="en-US"/>
        </w:rPr>
      </w:pPr>
      <w:r w:rsidRPr="002C5232">
        <w:rPr>
          <w:b/>
          <w:sz w:val="28"/>
          <w:szCs w:val="28"/>
          <w:lang w:eastAsia="en-US"/>
        </w:rPr>
        <w:t>Мир оркестра</w:t>
      </w:r>
    </w:p>
    <w:p w:rsidR="00BF0EAD" w:rsidRPr="00E417D8" w:rsidRDefault="00BF0EAD" w:rsidP="00714107">
      <w:pPr>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714107">
      <w:pPr>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714107">
      <w:pPr>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w:t>
      </w:r>
      <w:r w:rsidRPr="00012122">
        <w:rPr>
          <w:sz w:val="28"/>
          <w:szCs w:val="28"/>
          <w:lang w:eastAsia="en-US"/>
        </w:rPr>
        <w:lastRenderedPageBreak/>
        <w:t>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714107">
      <w:pPr>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714107">
      <w:pPr>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714107">
      <w:pPr>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714107">
      <w:pPr>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714107">
      <w:pPr>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714107">
      <w:pPr>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714107">
      <w:pPr>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714107">
      <w:pPr>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714107">
      <w:pPr>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714107">
      <w:pPr>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714107">
      <w:pPr>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714107">
      <w:pPr>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714107">
      <w:pPr>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714107">
      <w:pPr>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714107">
      <w:pPr>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714107">
      <w:pPr>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714107">
      <w:pPr>
        <w:ind w:firstLine="709"/>
        <w:jc w:val="both"/>
        <w:rPr>
          <w:b/>
          <w:sz w:val="28"/>
          <w:szCs w:val="28"/>
          <w:lang w:eastAsia="en-US"/>
        </w:rPr>
      </w:pPr>
      <w:r w:rsidRPr="005B482A">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714107">
      <w:pPr>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w:t>
      </w:r>
      <w:r w:rsidRPr="00CB6752">
        <w:rPr>
          <w:sz w:val="28"/>
          <w:szCs w:val="28"/>
          <w:lang w:eastAsia="en-US"/>
        </w:rPr>
        <w:lastRenderedPageBreak/>
        <w:t xml:space="preserve">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714107">
      <w:pPr>
        <w:ind w:firstLine="709"/>
        <w:jc w:val="both"/>
        <w:rPr>
          <w:b/>
          <w:sz w:val="28"/>
          <w:szCs w:val="28"/>
          <w:lang w:eastAsia="en-US"/>
        </w:rPr>
      </w:pPr>
      <w:r w:rsidRPr="00FF3660">
        <w:rPr>
          <w:b/>
          <w:sz w:val="28"/>
          <w:szCs w:val="28"/>
          <w:lang w:eastAsia="en-US"/>
        </w:rPr>
        <w:t>4 класс</w:t>
      </w:r>
    </w:p>
    <w:p w:rsidR="00BF0EAD" w:rsidRPr="00797ECB" w:rsidRDefault="00BF0EAD" w:rsidP="00714107">
      <w:pPr>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714107">
      <w:pPr>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714107">
      <w:pPr>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714107">
      <w:pPr>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714107">
      <w:pPr>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714107">
      <w:pPr>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714107">
      <w:pPr>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714107">
      <w:pPr>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714107">
      <w:pPr>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714107">
      <w:pPr>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714107">
      <w:pPr>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714107">
      <w:pPr>
        <w:ind w:firstLine="709"/>
        <w:jc w:val="both"/>
        <w:rPr>
          <w:sz w:val="28"/>
          <w:szCs w:val="28"/>
          <w:lang w:eastAsia="en-US"/>
        </w:rPr>
      </w:pPr>
      <w:r w:rsidRPr="00BD7394">
        <w:rPr>
          <w:sz w:val="28"/>
          <w:szCs w:val="28"/>
          <w:lang w:eastAsia="en-US"/>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w:t>
      </w:r>
      <w:r w:rsidRPr="00BD7394">
        <w:rPr>
          <w:sz w:val="28"/>
          <w:szCs w:val="28"/>
          <w:lang w:eastAsia="en-US"/>
        </w:rPr>
        <w:lastRenderedPageBreak/>
        <w:t>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714107">
      <w:pPr>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714107">
      <w:pPr>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714107">
      <w:pPr>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w:t>
      </w:r>
      <w:proofErr w:type="gramStart"/>
      <w:r w:rsidRPr="00BD7394">
        <w:rPr>
          <w:sz w:val="28"/>
          <w:szCs w:val="28"/>
          <w:lang w:eastAsia="en-US"/>
        </w:rPr>
        <w:t>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BF0EAD" w:rsidRPr="00BD7394" w:rsidRDefault="00BF0EAD" w:rsidP="00714107">
      <w:pPr>
        <w:ind w:firstLine="709"/>
        <w:jc w:val="both"/>
        <w:rPr>
          <w:b/>
          <w:sz w:val="28"/>
          <w:szCs w:val="28"/>
          <w:lang w:eastAsia="en-US"/>
        </w:rPr>
      </w:pPr>
      <w:r w:rsidRPr="00BD7394">
        <w:rPr>
          <w:b/>
          <w:sz w:val="28"/>
          <w:szCs w:val="28"/>
          <w:lang w:eastAsia="en-US"/>
        </w:rPr>
        <w:t>Музыка кино</w:t>
      </w:r>
    </w:p>
    <w:p w:rsidR="00BF0EAD" w:rsidRPr="00BD7394" w:rsidRDefault="00BF0EAD" w:rsidP="00714107">
      <w:pPr>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C566E1">
      <w:pPr>
        <w:numPr>
          <w:ilvl w:val="0"/>
          <w:numId w:val="36"/>
        </w:numPr>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714107">
      <w:pPr>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 xml:space="preserve">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w:t>
      </w:r>
      <w:r w:rsidRPr="00BD7394">
        <w:rPr>
          <w:sz w:val="28"/>
          <w:szCs w:val="28"/>
          <w:lang w:eastAsia="en-US"/>
        </w:rPr>
        <w:lastRenderedPageBreak/>
        <w:t>(А.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714107">
      <w:pPr>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714107">
      <w:pPr>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714107">
      <w:pPr>
        <w:ind w:firstLine="709"/>
        <w:jc w:val="both"/>
        <w:rPr>
          <w:b/>
          <w:sz w:val="28"/>
          <w:szCs w:val="28"/>
          <w:lang w:eastAsia="en-US"/>
        </w:rPr>
      </w:pPr>
      <w:r w:rsidRPr="00BD7394">
        <w:rPr>
          <w:b/>
          <w:sz w:val="28"/>
          <w:szCs w:val="28"/>
          <w:lang w:eastAsia="en-US"/>
        </w:rPr>
        <w:t>Учимся, играя</w:t>
      </w:r>
    </w:p>
    <w:p w:rsidR="00BF0EAD" w:rsidRPr="00BD7394" w:rsidRDefault="00BF0EAD" w:rsidP="00714107">
      <w:pPr>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714107">
      <w:pPr>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714107">
      <w:pPr>
        <w:ind w:firstLine="709"/>
        <w:jc w:val="both"/>
        <w:rPr>
          <w:b/>
          <w:sz w:val="28"/>
          <w:szCs w:val="28"/>
          <w:lang w:eastAsia="en-US"/>
        </w:rPr>
      </w:pPr>
      <w:r w:rsidRPr="00BD7394">
        <w:rPr>
          <w:b/>
          <w:sz w:val="28"/>
          <w:szCs w:val="28"/>
          <w:lang w:eastAsia="en-US"/>
        </w:rPr>
        <w:t>Я – артист</w:t>
      </w:r>
    </w:p>
    <w:p w:rsidR="00BF0EAD" w:rsidRPr="00BD7394" w:rsidRDefault="00BF0EAD" w:rsidP="00714107">
      <w:pPr>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714107">
      <w:pPr>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714107">
      <w:pPr>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714107">
      <w:pPr>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714107">
      <w:pPr>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714107">
      <w:pPr>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714107">
      <w:pPr>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714107">
      <w:pPr>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714107">
      <w:pPr>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714107">
      <w:pPr>
        <w:ind w:firstLine="709"/>
        <w:jc w:val="both"/>
        <w:rPr>
          <w:sz w:val="28"/>
          <w:szCs w:val="28"/>
          <w:lang w:eastAsia="en-US"/>
        </w:rPr>
      </w:pPr>
      <w:r w:rsidRPr="00BD7394">
        <w:rPr>
          <w:sz w:val="28"/>
          <w:szCs w:val="28"/>
          <w:lang w:eastAsia="en-US"/>
        </w:rPr>
        <w:lastRenderedPageBreak/>
        <w:t>Музыкально-театрализованное представление как итоговый результат освоения программы.</w:t>
      </w:r>
    </w:p>
    <w:p w:rsidR="00BF0EAD" w:rsidRPr="00BD7394" w:rsidRDefault="00BF0EAD" w:rsidP="00714107">
      <w:pPr>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714107">
      <w:pPr>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714107">
      <w:pPr>
        <w:ind w:firstLine="709"/>
        <w:jc w:val="both"/>
        <w:rPr>
          <w:sz w:val="28"/>
          <w:szCs w:val="28"/>
          <w:lang w:eastAsia="en-US"/>
        </w:rPr>
      </w:pPr>
    </w:p>
    <w:p w:rsidR="00653A76" w:rsidRPr="00BD7394" w:rsidRDefault="00653A76" w:rsidP="00C566E1">
      <w:pPr>
        <w:pStyle w:val="afd"/>
        <w:numPr>
          <w:ilvl w:val="3"/>
          <w:numId w:val="2"/>
        </w:numPr>
        <w:spacing w:line="240" w:lineRule="auto"/>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714107">
      <w:pPr>
        <w:pStyle w:val="a3"/>
        <w:spacing w:line="24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Технология ручной обработки материалов. Элементы графической грамоты</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714107">
      <w:pPr>
        <w:tabs>
          <w:tab w:val="left" w:leader="dot" w:pos="624"/>
        </w:tabs>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714107">
      <w:pPr>
        <w:tabs>
          <w:tab w:val="left" w:leader="dot" w:pos="624"/>
        </w:tabs>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714107">
      <w:pPr>
        <w:pStyle w:val="a3"/>
        <w:spacing w:line="24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lastRenderedPageBreak/>
        <w:t>Информация, ее отбор, анализ и систематизация. Способы получения, хранения, переработки информации.</w:t>
      </w:r>
    </w:p>
    <w:p w:rsidR="00FB242B" w:rsidRPr="007261C4" w:rsidRDefault="00FB242B" w:rsidP="00714107">
      <w:pPr>
        <w:tabs>
          <w:tab w:val="left" w:leader="dot" w:pos="624"/>
        </w:tabs>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714107">
      <w:pPr>
        <w:pStyle w:val="a3"/>
        <w:spacing w:line="24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C566E1">
      <w:pPr>
        <w:pStyle w:val="afd"/>
        <w:numPr>
          <w:ilvl w:val="3"/>
          <w:numId w:val="2"/>
        </w:numPr>
        <w:spacing w:line="240" w:lineRule="auto"/>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714107">
      <w:pPr>
        <w:pStyle w:val="a3"/>
        <w:spacing w:line="24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714107">
      <w:pPr>
        <w:pStyle w:val="a3"/>
        <w:spacing w:line="24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Физкультурно­оздоровительная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lastRenderedPageBreak/>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714107">
      <w:pPr>
        <w:pStyle w:val="a3"/>
        <w:spacing w:line="24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714107">
      <w:pPr>
        <w:pStyle w:val="a3"/>
        <w:spacing w:line="24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w:t>
      </w:r>
      <w:proofErr w:type="gramEnd"/>
      <w:r w:rsidRPr="00BD7394">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714107">
      <w:pPr>
        <w:pStyle w:val="a3"/>
        <w:spacing w:line="24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21939" w:rsidRPr="00BD7394" w:rsidRDefault="00821939" w:rsidP="00714107">
      <w:pPr>
        <w:pStyle w:val="a3"/>
        <w:spacing w:line="240" w:lineRule="auto"/>
        <w:ind w:firstLine="454"/>
        <w:rPr>
          <w:rFonts w:ascii="Times New Roman" w:hAnsi="Times New Roman"/>
          <w:color w:val="auto"/>
          <w:sz w:val="28"/>
          <w:szCs w:val="28"/>
        </w:rPr>
      </w:pPr>
    </w:p>
    <w:p w:rsidR="000F42A9" w:rsidRPr="00BD7394" w:rsidRDefault="000F42A9" w:rsidP="00C566E1">
      <w:pPr>
        <w:pStyle w:val="afd"/>
        <w:numPr>
          <w:ilvl w:val="1"/>
          <w:numId w:val="2"/>
        </w:numPr>
        <w:spacing w:line="240" w:lineRule="auto"/>
        <w:ind w:left="0" w:firstLine="0"/>
      </w:pPr>
      <w:bookmarkStart w:id="181" w:name="_Toc424564339"/>
      <w:r w:rsidRPr="00BD7394">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81"/>
    </w:p>
    <w:p w:rsidR="000F42A9" w:rsidRPr="00BD7394" w:rsidRDefault="000F42A9" w:rsidP="00714107">
      <w:pPr>
        <w:ind w:firstLine="709"/>
        <w:rPr>
          <w:sz w:val="28"/>
          <w:szCs w:val="28"/>
        </w:rPr>
      </w:pPr>
    </w:p>
    <w:p w:rsidR="000F42A9" w:rsidRPr="00BD7394" w:rsidRDefault="000F42A9" w:rsidP="00714107">
      <w:pPr>
        <w:pStyle w:val="Zag1"/>
        <w:spacing w:after="0" w:line="24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социализации </w:t>
      </w:r>
      <w:proofErr w:type="gramStart"/>
      <w:r w:rsidRPr="00BD7394">
        <w:rPr>
          <w:color w:val="auto"/>
          <w:szCs w:val="28"/>
          <w:lang w:val="ru-RU"/>
        </w:rPr>
        <w:t>обучающихся</w:t>
      </w:r>
      <w:proofErr w:type="gramEnd"/>
    </w:p>
    <w:p w:rsidR="00C00F3D" w:rsidRPr="006C150E" w:rsidRDefault="00C00F3D" w:rsidP="00C00F3D">
      <w:pPr>
        <w:pStyle w:val="afff"/>
        <w:rPr>
          <w:sz w:val="28"/>
          <w:szCs w:val="28"/>
        </w:rPr>
      </w:pPr>
      <w:r w:rsidRPr="006C150E">
        <w:rPr>
          <w:color w:val="000000"/>
          <w:sz w:val="28"/>
          <w:szCs w:val="28"/>
        </w:rPr>
        <w:t xml:space="preserve">     </w:t>
      </w:r>
      <w:proofErr w:type="gramStart"/>
      <w:r w:rsidRPr="006C150E">
        <w:rPr>
          <w:color w:val="000000"/>
          <w:sz w:val="28"/>
          <w:szCs w:val="28"/>
        </w:rPr>
        <w:t xml:space="preserve">Программа духовно-нравственного воспитания и развития учащихся разработана </w:t>
      </w:r>
      <w:r w:rsidRPr="006C150E">
        <w:rPr>
          <w:sz w:val="28"/>
          <w:szCs w:val="28"/>
        </w:rPr>
        <w:t xml:space="preserve">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w:t>
      </w:r>
      <w:r w:rsidRPr="006C150E">
        <w:rPr>
          <w:i/>
          <w:sz w:val="28"/>
          <w:szCs w:val="28"/>
        </w:rPr>
        <w:t>воспитательной работы (гражданско-правового образования, патриотического воспитания) школы.</w:t>
      </w:r>
      <w:proofErr w:type="gramEnd"/>
    </w:p>
    <w:p w:rsidR="00C00F3D" w:rsidRPr="006C150E" w:rsidRDefault="006C150E" w:rsidP="00C00F3D">
      <w:pPr>
        <w:pStyle w:val="afff"/>
        <w:rPr>
          <w:spacing w:val="-12"/>
          <w:sz w:val="28"/>
          <w:szCs w:val="28"/>
        </w:rPr>
      </w:pPr>
      <w:r>
        <w:rPr>
          <w:color w:val="000000"/>
          <w:spacing w:val="-12"/>
          <w:sz w:val="28"/>
          <w:szCs w:val="28"/>
        </w:rPr>
        <w:t xml:space="preserve">        </w:t>
      </w:r>
      <w:r w:rsidR="00C00F3D" w:rsidRPr="006C150E">
        <w:rPr>
          <w:color w:val="000000"/>
          <w:spacing w:val="-12"/>
          <w:sz w:val="28"/>
          <w:szCs w:val="28"/>
        </w:rPr>
        <w:t xml:space="preserve">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МОУ ДОД ДДТ,  ГОУ ДОД «РЦ  НТТУ», </w:t>
      </w:r>
      <w:r w:rsidR="00C00F3D" w:rsidRPr="006C150E">
        <w:rPr>
          <w:spacing w:val="-12"/>
          <w:sz w:val="28"/>
          <w:szCs w:val="28"/>
        </w:rPr>
        <w:t xml:space="preserve"> СДЮСШОР, МОУ ДОД «ДЮСШ».</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w:t>
      </w:r>
      <w:r w:rsidRPr="00BD7394">
        <w:rPr>
          <w:rFonts w:ascii="Times New Roman" w:hAnsi="Times New Roman"/>
          <w:color w:val="auto"/>
          <w:spacing w:val="2"/>
          <w:sz w:val="28"/>
          <w:szCs w:val="28"/>
        </w:rPr>
        <w:lastRenderedPageBreak/>
        <w:t xml:space="preserve">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социализации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714107">
      <w:pPr>
        <w:pStyle w:val="ab"/>
        <w:spacing w:line="24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714107">
      <w:pPr>
        <w:pStyle w:val="ab"/>
        <w:spacing w:line="24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714107">
      <w:pPr>
        <w:pStyle w:val="ab"/>
        <w:spacing w:line="24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714107">
      <w:pPr>
        <w:pStyle w:val="ab"/>
        <w:spacing w:line="24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714107">
      <w:pPr>
        <w:pStyle w:val="ab"/>
        <w:spacing w:line="24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714107">
      <w:pPr>
        <w:pStyle w:val="ab"/>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714107">
      <w:pPr>
        <w:pStyle w:val="ab"/>
        <w:spacing w:line="24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714107">
      <w:pPr>
        <w:pStyle w:val="ab"/>
        <w:spacing w:line="24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714107">
      <w:pPr>
        <w:pStyle w:val="ab"/>
        <w:spacing w:line="24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714107">
      <w:pPr>
        <w:pStyle w:val="ab"/>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714107">
      <w:pPr>
        <w:pStyle w:val="ab"/>
        <w:spacing w:line="24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714107">
      <w:pPr>
        <w:pStyle w:val="a3"/>
        <w:spacing w:line="24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714107">
      <w:pPr>
        <w:pStyle w:val="ab"/>
        <w:spacing w:line="24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714107">
      <w:pPr>
        <w:pStyle w:val="ab"/>
        <w:spacing w:line="24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714107">
      <w:pPr>
        <w:pStyle w:val="a3"/>
        <w:spacing w:line="24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714107">
      <w:pPr>
        <w:pStyle w:val="a3"/>
        <w:spacing w:line="24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714107">
      <w:pPr>
        <w:pStyle w:val="a3"/>
        <w:spacing w:line="240" w:lineRule="auto"/>
        <w:ind w:firstLine="709"/>
        <w:rPr>
          <w:rFonts w:ascii="Times New Roman" w:hAnsi="Times New Roman"/>
          <w:color w:val="auto"/>
          <w:sz w:val="28"/>
          <w:szCs w:val="28"/>
        </w:rPr>
      </w:pPr>
    </w:p>
    <w:p w:rsidR="000F42A9" w:rsidRPr="00BD7394" w:rsidRDefault="000F42A9" w:rsidP="00714107">
      <w:pPr>
        <w:pStyle w:val="a3"/>
        <w:spacing w:line="24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714107">
      <w:pPr>
        <w:pStyle w:val="a3"/>
        <w:spacing w:line="24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714107">
      <w:pPr>
        <w:pStyle w:val="a3"/>
        <w:spacing w:line="24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714107">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714107">
      <w:pPr>
        <w:pStyle w:val="a3"/>
        <w:spacing w:line="24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714107">
      <w:pPr>
        <w:pStyle w:val="ab"/>
        <w:spacing w:line="24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10. 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714107">
      <w:pPr>
        <w:pStyle w:val="ab"/>
        <w:widowControl w:val="0"/>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714107">
      <w:pPr>
        <w:pStyle w:val="ab"/>
        <w:widowControl w:val="0"/>
        <w:spacing w:line="24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BD7394" w:rsidRDefault="000F42A9" w:rsidP="00714107">
      <w:pPr>
        <w:pStyle w:val="a3"/>
        <w:spacing w:line="240" w:lineRule="auto"/>
        <w:ind w:firstLine="709"/>
        <w:rPr>
          <w:rFonts w:ascii="Times New Roman" w:hAnsi="Times New Roman"/>
          <w:color w:val="auto"/>
          <w:sz w:val="28"/>
          <w:szCs w:val="28"/>
        </w:rPr>
      </w:pPr>
    </w:p>
    <w:p w:rsidR="000F42A9" w:rsidRPr="00BD7394" w:rsidRDefault="000F42A9" w:rsidP="00714107">
      <w:pPr>
        <w:pStyle w:val="a3"/>
        <w:spacing w:line="24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традициям, культуре и языку своего народа и других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первоначальный опыт организации и реализации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формирование эстетических идеалов, чувства прекрасного; умение видеть красоту природы, труда и творчества;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714107">
      <w:pPr>
        <w:pStyle w:val="ab"/>
        <w:spacing w:line="24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понимание значимости ответственного отношения к слову как к поступку, действию;</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714107">
      <w:pPr>
        <w:pStyle w:val="ab"/>
        <w:widowControl w:val="0"/>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714107">
      <w:pPr>
        <w:pStyle w:val="ab"/>
        <w:spacing w:line="24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 xml:space="preserve">Виды деятельности и формы занятий с </w:t>
      </w:r>
      <w:proofErr w:type="gramStart"/>
      <w:r w:rsidR="007E639C" w:rsidRPr="00BD7394">
        <w:rPr>
          <w:rFonts w:ascii="Times New Roman" w:hAnsi="Times New Roman"/>
          <w:b/>
          <w:color w:val="auto"/>
          <w:sz w:val="28"/>
          <w:szCs w:val="28"/>
        </w:rPr>
        <w:t>обучающимися</w:t>
      </w:r>
      <w:proofErr w:type="gramEnd"/>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714107">
      <w:pPr>
        <w:pStyle w:val="ab"/>
        <w:spacing w:line="24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714107">
      <w:pPr>
        <w:pStyle w:val="ab"/>
        <w:spacing w:line="24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714107">
      <w:pPr>
        <w:pStyle w:val="ab"/>
        <w:spacing w:line="24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714107">
      <w:pPr>
        <w:pStyle w:val="ab"/>
        <w:spacing w:line="24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714107">
      <w:pPr>
        <w:pStyle w:val="ab"/>
        <w:spacing w:line="24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roofErr w:type="gramEnd"/>
    </w:p>
    <w:p w:rsidR="000F42A9" w:rsidRPr="00797ECB" w:rsidRDefault="000F42A9" w:rsidP="00714107">
      <w:pPr>
        <w:pStyle w:val="ab"/>
        <w:spacing w:line="24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714107">
      <w:pPr>
        <w:pStyle w:val="ab"/>
        <w:spacing w:line="24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 xml:space="preserve">мастерских, трудовые акции, деятельность школьных производственных фирм, других трудовых и творческих общественных </w:t>
      </w:r>
      <w:proofErr w:type="gramStart"/>
      <w:r w:rsidRPr="00821939">
        <w:rPr>
          <w:rFonts w:ascii="Times New Roman" w:hAnsi="Times New Roman"/>
          <w:color w:val="auto"/>
          <w:sz w:val="28"/>
          <w:szCs w:val="28"/>
        </w:rPr>
        <w:t>объединений</w:t>
      </w:r>
      <w:proofErr w:type="gramEnd"/>
      <w:r w:rsidRPr="00821939">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0F42A9" w:rsidRPr="00B630C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714107">
      <w:pPr>
        <w:pStyle w:val="ab"/>
        <w:widowControl w:val="0"/>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714107">
      <w:pPr>
        <w:pStyle w:val="aff1"/>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714107">
      <w:pPr>
        <w:pStyle w:val="aff1"/>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714107">
      <w:pPr>
        <w:pStyle w:val="aff1"/>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714107">
      <w:pPr>
        <w:pStyle w:val="aff1"/>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xml:space="preserve">, </w:t>
      </w:r>
      <w:proofErr w:type="gramStart"/>
      <w:r w:rsidRPr="00BD7394">
        <w:rPr>
          <w:szCs w:val="28"/>
        </w:rPr>
        <w:t>интернет-</w:t>
      </w:r>
      <w:r w:rsidR="006B0C24" w:rsidRPr="00BD7394">
        <w:rPr>
          <w:szCs w:val="28"/>
        </w:rPr>
        <w:t>зависимост</w:t>
      </w:r>
      <w:r w:rsidR="006B0C24">
        <w:rPr>
          <w:szCs w:val="28"/>
        </w:rPr>
        <w:t>и</w:t>
      </w:r>
      <w:proofErr w:type="gramEnd"/>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714107">
      <w:pPr>
        <w:pStyle w:val="aff1"/>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lastRenderedPageBreak/>
        <w:t>говорить «нет») (в ходе дискуссий, тренингов, ролевых игр, обсуждения видеосюжетов и др.);</w:t>
      </w:r>
    </w:p>
    <w:p w:rsidR="000F42A9" w:rsidRPr="00BD7394" w:rsidRDefault="000F42A9" w:rsidP="00714107">
      <w:pPr>
        <w:pStyle w:val="aff1"/>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714107">
      <w:pPr>
        <w:pStyle w:val="aff1"/>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714107">
      <w:pPr>
        <w:pStyle w:val="aff1"/>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714107">
      <w:pPr>
        <w:pStyle w:val="aff1"/>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714107">
      <w:pPr>
        <w:pStyle w:val="aff1"/>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lastRenderedPageBreak/>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roofErr w:type="gramEnd"/>
    </w:p>
    <w:p w:rsidR="000F42A9" w:rsidRPr="00BD7394" w:rsidRDefault="000F42A9" w:rsidP="00714107">
      <w:pPr>
        <w:pStyle w:val="ab"/>
        <w:spacing w:line="24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714107">
      <w:pPr>
        <w:pStyle w:val="ab"/>
        <w:spacing w:line="24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 xml:space="preserve">Правовое воспитание и культура безопасности: </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 xml:space="preserve">выполнения и презентации совместно с </w:t>
      </w:r>
      <w:r w:rsidRPr="00BD7394">
        <w:rPr>
          <w:rFonts w:ascii="Times New Roman" w:hAnsi="Times New Roman"/>
          <w:color w:val="auto"/>
          <w:sz w:val="28"/>
          <w:szCs w:val="28"/>
        </w:rPr>
        <w:lastRenderedPageBreak/>
        <w:t>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714107">
      <w:pPr>
        <w:pStyle w:val="aff1"/>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714107">
      <w:pPr>
        <w:pStyle w:val="ab"/>
        <w:spacing w:line="24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714107">
      <w:pPr>
        <w:pStyle w:val="ab"/>
        <w:spacing w:line="24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714107">
      <w:pPr>
        <w:pStyle w:val="aff1"/>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714107">
      <w:pPr>
        <w:pStyle w:val="aff1"/>
        <w:ind w:firstLine="709"/>
        <w:rPr>
          <w:szCs w:val="28"/>
        </w:rPr>
      </w:pPr>
    </w:p>
    <w:p w:rsidR="000F42A9" w:rsidRPr="00BD7394" w:rsidRDefault="000F42A9" w:rsidP="00714107">
      <w:pPr>
        <w:pStyle w:val="aff1"/>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714107">
      <w:pPr>
        <w:pStyle w:val="aff3"/>
        <w:spacing w:line="24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714107">
      <w:pPr>
        <w:pStyle w:val="aff3"/>
        <w:spacing w:line="24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714107">
      <w:pPr>
        <w:pStyle w:val="aff3"/>
        <w:spacing w:line="24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714107">
      <w:pPr>
        <w:pStyle w:val="aff3"/>
        <w:spacing w:line="24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714107">
      <w:pPr>
        <w:pStyle w:val="aff3"/>
        <w:spacing w:line="24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 xml:space="preserve">чество и взаиморазвитие, предполагающие деятельное соучастие и взаимообмен положительным опытом, содействие и взаимопомощь, согласие и взаимовыручку, </w:t>
      </w:r>
      <w:r w:rsidRPr="0041436B">
        <w:rPr>
          <w:rFonts w:ascii="Times New Roman" w:hAnsi="Times New Roman"/>
        </w:rPr>
        <w:lastRenderedPageBreak/>
        <w:t>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714107">
      <w:pPr>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714107">
      <w:pPr>
        <w:pStyle w:val="aff3"/>
        <w:spacing w:line="24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714107">
      <w:pPr>
        <w:pStyle w:val="aff3"/>
        <w:spacing w:line="24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714107">
      <w:pPr>
        <w:pStyle w:val="aff3"/>
        <w:tabs>
          <w:tab w:val="left" w:pos="993"/>
        </w:tabs>
        <w:spacing w:line="240" w:lineRule="auto"/>
        <w:ind w:left="709" w:firstLine="0"/>
        <w:rPr>
          <w:rFonts w:ascii="Times New Roman" w:hAnsi="Times New Roman"/>
        </w:rPr>
      </w:pPr>
    </w:p>
    <w:p w:rsidR="000F42A9" w:rsidRPr="004902B1" w:rsidRDefault="000F42A9" w:rsidP="00714107">
      <w:pPr>
        <w:pStyle w:val="aff3"/>
        <w:spacing w:line="24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714107">
      <w:pPr>
        <w:pStyle w:val="a3"/>
        <w:spacing w:line="24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714107">
      <w:pPr>
        <w:pStyle w:val="a3"/>
        <w:spacing w:line="240" w:lineRule="auto"/>
        <w:ind w:firstLine="709"/>
        <w:rPr>
          <w:rFonts w:ascii="Times New Roman" w:hAnsi="Times New Roman"/>
          <w:color w:val="auto"/>
          <w:sz w:val="28"/>
          <w:szCs w:val="28"/>
        </w:rPr>
      </w:pPr>
      <w:r w:rsidRPr="00414C66">
        <w:rPr>
          <w:rFonts w:ascii="Times New Roman" w:hAnsi="Times New Roman"/>
          <w:b/>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714107">
      <w:pPr>
        <w:pStyle w:val="a3"/>
        <w:spacing w:line="240" w:lineRule="auto"/>
        <w:ind w:firstLine="709"/>
        <w:rPr>
          <w:rFonts w:ascii="Times New Roman" w:hAnsi="Times New Roman"/>
          <w:color w:val="auto"/>
          <w:spacing w:val="2"/>
          <w:sz w:val="28"/>
          <w:szCs w:val="28"/>
        </w:rPr>
      </w:pPr>
      <w:r w:rsidRPr="00414C66">
        <w:rPr>
          <w:rFonts w:ascii="Times New Roman" w:hAnsi="Times New Roman"/>
          <w:b/>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714107">
      <w:pPr>
        <w:pStyle w:val="a3"/>
        <w:spacing w:line="24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714107">
      <w:pPr>
        <w:pStyle w:val="a3"/>
        <w:spacing w:line="240" w:lineRule="auto"/>
        <w:ind w:firstLine="709"/>
        <w:rPr>
          <w:rFonts w:ascii="Times New Roman" w:hAnsi="Times New Roman"/>
          <w:b/>
          <w:bCs/>
          <w:color w:val="auto"/>
          <w:spacing w:val="-2"/>
          <w:sz w:val="28"/>
          <w:szCs w:val="28"/>
        </w:rPr>
      </w:pPr>
      <w:r w:rsidRPr="00414C66">
        <w:rPr>
          <w:rFonts w:ascii="Times New Roman" w:hAnsi="Times New Roman"/>
          <w:b/>
          <w:bCs/>
          <w:color w:val="auto"/>
          <w:spacing w:val="-2"/>
          <w:sz w:val="28"/>
          <w:szCs w:val="28"/>
        </w:rPr>
        <w:t>Принцип следования нравственному примеру</w:t>
      </w:r>
      <w:r w:rsidRPr="00BD7394">
        <w:rPr>
          <w:rFonts w:ascii="Times New Roman" w:hAnsi="Times New Roman"/>
          <w:bCs/>
          <w:color w:val="auto"/>
          <w:spacing w:val="-2"/>
          <w:sz w:val="28"/>
          <w:szCs w:val="28"/>
        </w:rPr>
        <w:t>.</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714107">
      <w:pPr>
        <w:pStyle w:val="a3"/>
        <w:spacing w:line="240" w:lineRule="auto"/>
        <w:ind w:firstLine="709"/>
        <w:rPr>
          <w:rFonts w:ascii="Times New Roman" w:hAnsi="Times New Roman"/>
          <w:b/>
          <w:bCs/>
          <w:color w:val="auto"/>
          <w:spacing w:val="2"/>
          <w:sz w:val="28"/>
          <w:szCs w:val="28"/>
        </w:rPr>
      </w:pPr>
      <w:r w:rsidRPr="00414C66">
        <w:rPr>
          <w:rFonts w:ascii="Times New Roman" w:hAnsi="Times New Roman"/>
          <w:b/>
          <w:bCs/>
          <w:color w:val="auto"/>
          <w:spacing w:val="2"/>
          <w:sz w:val="28"/>
          <w:szCs w:val="28"/>
        </w:rPr>
        <w:t>Принцип идентификации</w:t>
      </w:r>
      <w:r w:rsidRPr="00BD7394">
        <w:rPr>
          <w:rFonts w:ascii="Times New Roman" w:hAnsi="Times New Roman"/>
          <w:bCs/>
          <w:color w:val="auto"/>
          <w:spacing w:val="2"/>
          <w:sz w:val="28"/>
          <w:szCs w:val="28"/>
        </w:rPr>
        <w:t xml:space="preserve">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 xml:space="preserve">ально привлекательные образы </w:t>
      </w:r>
      <w:r w:rsidRPr="00797ECB">
        <w:rPr>
          <w:rFonts w:ascii="Times New Roman" w:hAnsi="Times New Roman"/>
          <w:color w:val="auto"/>
          <w:spacing w:val="2"/>
          <w:sz w:val="28"/>
          <w:szCs w:val="28"/>
        </w:rPr>
        <w:lastRenderedPageBreak/>
        <w:t>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714107">
      <w:pPr>
        <w:pStyle w:val="a3"/>
        <w:spacing w:line="240" w:lineRule="auto"/>
        <w:ind w:firstLine="709"/>
        <w:rPr>
          <w:rFonts w:ascii="Times New Roman" w:hAnsi="Times New Roman"/>
          <w:b/>
          <w:bCs/>
          <w:color w:val="auto"/>
          <w:sz w:val="28"/>
          <w:szCs w:val="28"/>
        </w:rPr>
      </w:pPr>
      <w:r w:rsidRPr="00414C66">
        <w:rPr>
          <w:rFonts w:ascii="Times New Roman" w:hAnsi="Times New Roman"/>
          <w:b/>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714107">
      <w:pPr>
        <w:pStyle w:val="a3"/>
        <w:spacing w:line="240" w:lineRule="auto"/>
        <w:ind w:firstLine="709"/>
        <w:rPr>
          <w:rFonts w:ascii="Times New Roman" w:hAnsi="Times New Roman"/>
          <w:b/>
          <w:bCs/>
          <w:color w:val="auto"/>
          <w:sz w:val="28"/>
          <w:szCs w:val="28"/>
        </w:rPr>
      </w:pPr>
      <w:r w:rsidRPr="00414C66">
        <w:rPr>
          <w:rFonts w:ascii="Times New Roman" w:hAnsi="Times New Roman"/>
          <w:b/>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714107">
      <w:pPr>
        <w:pStyle w:val="a3"/>
        <w:spacing w:line="240" w:lineRule="auto"/>
        <w:ind w:firstLine="709"/>
        <w:rPr>
          <w:rFonts w:ascii="Times New Roman" w:hAnsi="Times New Roman"/>
          <w:color w:val="auto"/>
          <w:spacing w:val="-2"/>
          <w:sz w:val="28"/>
          <w:szCs w:val="28"/>
        </w:rPr>
      </w:pPr>
      <w:r w:rsidRPr="00414C66">
        <w:rPr>
          <w:rFonts w:ascii="Times New Roman" w:hAnsi="Times New Roman"/>
          <w:b/>
          <w:bCs/>
          <w:color w:val="auto"/>
          <w:spacing w:val="-2"/>
          <w:sz w:val="28"/>
          <w:szCs w:val="28"/>
        </w:rPr>
        <w:t>Принцип системно­деятельностной организации воспи</w:t>
      </w:r>
      <w:r w:rsidRPr="00414C66">
        <w:rPr>
          <w:rFonts w:ascii="Times New Roman" w:hAnsi="Times New Roman"/>
          <w:b/>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714107">
      <w:pPr>
        <w:pStyle w:val="ab"/>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714107">
      <w:pPr>
        <w:pStyle w:val="ab"/>
        <w:spacing w:line="24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714107">
      <w:pPr>
        <w:pStyle w:val="a3"/>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714107">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w:t>
      </w:r>
      <w:r w:rsidRPr="00BD7394">
        <w:rPr>
          <w:rFonts w:ascii="Times New Roman" w:hAnsi="Times New Roman"/>
          <w:color w:val="auto"/>
          <w:spacing w:val="2"/>
          <w:sz w:val="28"/>
          <w:szCs w:val="28"/>
        </w:rPr>
        <w:lastRenderedPageBreak/>
        <w:t xml:space="preserve">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714107">
      <w:pPr>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714107">
      <w:pPr>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714107">
      <w:pPr>
        <w:ind w:firstLine="709"/>
        <w:jc w:val="both"/>
        <w:rPr>
          <w:sz w:val="28"/>
          <w:szCs w:val="28"/>
        </w:rPr>
      </w:pPr>
    </w:p>
    <w:p w:rsidR="000F42A9" w:rsidRPr="00A87A29" w:rsidRDefault="00A455B1" w:rsidP="00714107">
      <w:pPr>
        <w:ind w:left="709"/>
        <w:rPr>
          <w:b/>
          <w:sz w:val="28"/>
          <w:szCs w:val="28"/>
        </w:rPr>
      </w:pPr>
      <w:r>
        <w:rPr>
          <w:b/>
          <w:sz w:val="28"/>
          <w:szCs w:val="28"/>
        </w:rPr>
        <w:t>2.3.5.Ф</w:t>
      </w:r>
      <w:r w:rsidR="000F42A9" w:rsidRPr="00A87A29">
        <w:rPr>
          <w:b/>
          <w:sz w:val="28"/>
          <w:szCs w:val="28"/>
        </w:rPr>
        <w:t>орм</w:t>
      </w:r>
      <w:r>
        <w:rPr>
          <w:b/>
          <w:sz w:val="28"/>
          <w:szCs w:val="28"/>
        </w:rPr>
        <w:t>ы и методы</w:t>
      </w:r>
      <w:r w:rsidR="000F42A9" w:rsidRPr="00A87A29">
        <w:rPr>
          <w:b/>
          <w:sz w:val="28"/>
          <w:szCs w:val="28"/>
        </w:rPr>
        <w:t xml:space="preserve"> организации социально значимой деятельности </w:t>
      </w:r>
      <w:proofErr w:type="gramStart"/>
      <w:r w:rsidR="000F42A9" w:rsidRPr="00A87A29">
        <w:rPr>
          <w:b/>
          <w:sz w:val="28"/>
          <w:szCs w:val="28"/>
        </w:rPr>
        <w:t>обучающихся</w:t>
      </w:r>
      <w:proofErr w:type="gramEnd"/>
    </w:p>
    <w:p w:rsidR="000F42A9" w:rsidRPr="00CB6752" w:rsidRDefault="000F42A9" w:rsidP="00714107">
      <w:pPr>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w:t>
      </w:r>
      <w:r w:rsidRPr="00CB6752">
        <w:rPr>
          <w:sz w:val="28"/>
          <w:szCs w:val="28"/>
        </w:rPr>
        <w:lastRenderedPageBreak/>
        <w:t xml:space="preserve">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471B26">
      <w:pPr>
        <w:pStyle w:val="1-21"/>
        <w:numPr>
          <w:ilvl w:val="0"/>
          <w:numId w:val="38"/>
        </w:numPr>
        <w:tabs>
          <w:tab w:val="left" w:pos="993"/>
        </w:tabs>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471B26">
      <w:pPr>
        <w:pStyle w:val="1-21"/>
        <w:numPr>
          <w:ilvl w:val="0"/>
          <w:numId w:val="38"/>
        </w:numPr>
        <w:tabs>
          <w:tab w:val="left" w:pos="993"/>
        </w:tabs>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714107">
      <w:pPr>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714107">
      <w:pPr>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714107">
      <w:pPr>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w:t>
      </w:r>
      <w:r w:rsidRPr="00BD7394">
        <w:rPr>
          <w:sz w:val="28"/>
          <w:szCs w:val="28"/>
        </w:rPr>
        <w:lastRenderedPageBreak/>
        <w:t xml:space="preserve">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471B26">
      <w:pPr>
        <w:pStyle w:val="1-21"/>
        <w:numPr>
          <w:ilvl w:val="0"/>
          <w:numId w:val="39"/>
        </w:numPr>
        <w:tabs>
          <w:tab w:val="left" w:pos="993"/>
        </w:tabs>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714107">
      <w:pPr>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471B26">
      <w:pPr>
        <w:pStyle w:val="1-21"/>
        <w:numPr>
          <w:ilvl w:val="0"/>
          <w:numId w:val="39"/>
        </w:numPr>
        <w:tabs>
          <w:tab w:val="left" w:pos="993"/>
        </w:tabs>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471B26">
      <w:pPr>
        <w:pStyle w:val="1-21"/>
        <w:numPr>
          <w:ilvl w:val="0"/>
          <w:numId w:val="39"/>
        </w:numPr>
        <w:tabs>
          <w:tab w:val="left" w:pos="993"/>
        </w:tabs>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471B26">
      <w:pPr>
        <w:pStyle w:val="1-21"/>
        <w:numPr>
          <w:ilvl w:val="0"/>
          <w:numId w:val="39"/>
        </w:numPr>
        <w:tabs>
          <w:tab w:val="left" w:pos="993"/>
        </w:tabs>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714107">
      <w:pPr>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714107">
      <w:pPr>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714107">
      <w:pPr>
        <w:ind w:firstLine="709"/>
        <w:jc w:val="both"/>
        <w:rPr>
          <w:sz w:val="28"/>
          <w:szCs w:val="28"/>
        </w:rPr>
      </w:pPr>
    </w:p>
    <w:p w:rsidR="000F42A9" w:rsidRPr="0041436B" w:rsidRDefault="000F42A9" w:rsidP="00714107">
      <w:pPr>
        <w:ind w:left="709"/>
        <w:jc w:val="both"/>
        <w:rPr>
          <w:b/>
          <w:sz w:val="28"/>
          <w:szCs w:val="28"/>
        </w:rPr>
      </w:pPr>
      <w:r w:rsidRPr="00B50C7E">
        <w:rPr>
          <w:b/>
          <w:sz w:val="28"/>
          <w:szCs w:val="28"/>
        </w:rPr>
        <w:t>2.3.6.</w:t>
      </w:r>
      <w:r w:rsidR="00703635">
        <w:rPr>
          <w:b/>
          <w:sz w:val="28"/>
          <w:szCs w:val="28"/>
        </w:rPr>
        <w:t>Основные технологии</w:t>
      </w:r>
      <w:r w:rsidRPr="00B50C7E">
        <w:rPr>
          <w:b/>
          <w:sz w:val="28"/>
          <w:szCs w:val="28"/>
        </w:rPr>
        <w:t xml:space="preserve"> взаимодействия и сотрудничества субъектов воспитательной деятельности и социальных институтов</w:t>
      </w:r>
    </w:p>
    <w:p w:rsidR="000F42A9" w:rsidRPr="00A87A29" w:rsidRDefault="000F42A9" w:rsidP="00714107">
      <w:pPr>
        <w:widowControl w:val="0"/>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обучающихся на уровне начального обще</w:t>
      </w:r>
      <w:r w:rsidRPr="00797ECB">
        <w:rPr>
          <w:sz w:val="28"/>
          <w:szCs w:val="28"/>
        </w:rPr>
        <w:t xml:space="preserve">го образования большое значение имеет социальное партнерство различных социальных институтов. Интеграция </w:t>
      </w:r>
      <w:r w:rsidRPr="00797ECB">
        <w:rPr>
          <w:sz w:val="28"/>
          <w:szCs w:val="28"/>
        </w:rPr>
        <w:lastRenderedPageBreak/>
        <w:t>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BC3324" w:rsidP="00BC3324">
      <w:pPr>
        <w:widowControl w:val="0"/>
        <w:jc w:val="both"/>
        <w:rPr>
          <w:sz w:val="28"/>
          <w:szCs w:val="28"/>
        </w:rPr>
      </w:pPr>
      <w:r>
        <w:rPr>
          <w:sz w:val="28"/>
          <w:szCs w:val="28"/>
        </w:rPr>
        <w:t xml:space="preserve">     ОУ взаимодействует</w:t>
      </w:r>
      <w:r w:rsidR="000F42A9" w:rsidRPr="00821939">
        <w:rPr>
          <w:sz w:val="28"/>
          <w:szCs w:val="28"/>
        </w:rPr>
        <w:t>, в том числе на системной основе, с традиционными религиозными организациями, общественными организациями и объединениями гражданско-патрио</w:t>
      </w:r>
      <w:r w:rsidR="000F42A9" w:rsidRPr="00821939">
        <w:rPr>
          <w:sz w:val="28"/>
          <w:szCs w:val="28"/>
        </w:rPr>
        <w:softHyphen/>
        <w:t>ти</w:t>
      </w:r>
      <w:r w:rsidR="000F42A9" w:rsidRPr="00821939">
        <w:rPr>
          <w:sz w:val="28"/>
          <w:szCs w:val="28"/>
        </w:rPr>
        <w:softHyphen/>
        <w:t>чес</w:t>
      </w:r>
      <w:r w:rsidR="000F42A9"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w:t>
      </w:r>
      <w:r>
        <w:rPr>
          <w:sz w:val="28"/>
          <w:szCs w:val="28"/>
        </w:rPr>
        <w:t xml:space="preserve">льзуются </w:t>
      </w:r>
      <w:r w:rsidR="000F42A9" w:rsidRPr="00821939">
        <w:rPr>
          <w:sz w:val="28"/>
          <w:szCs w:val="28"/>
        </w:rPr>
        <w:t xml:space="preserve"> различные формы взаимодействия с согласия обучающихся и их родителей (законных предста</w:t>
      </w:r>
      <w:r w:rsidR="000F42A9" w:rsidRPr="003B2B4B">
        <w:rPr>
          <w:sz w:val="28"/>
          <w:szCs w:val="28"/>
        </w:rPr>
        <w:t>вителей):</w:t>
      </w:r>
    </w:p>
    <w:p w:rsidR="000F42A9" w:rsidRPr="00375003" w:rsidRDefault="000F42A9" w:rsidP="00471B26">
      <w:pPr>
        <w:pStyle w:val="1-21"/>
        <w:widowControl w:val="0"/>
        <w:numPr>
          <w:ilvl w:val="0"/>
          <w:numId w:val="40"/>
        </w:numPr>
        <w:tabs>
          <w:tab w:val="left" w:pos="993"/>
        </w:tabs>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471B26">
      <w:pPr>
        <w:pStyle w:val="1-21"/>
        <w:widowControl w:val="0"/>
        <w:numPr>
          <w:ilvl w:val="0"/>
          <w:numId w:val="40"/>
        </w:numPr>
        <w:tabs>
          <w:tab w:val="left" w:pos="993"/>
        </w:tabs>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471B26">
      <w:pPr>
        <w:pStyle w:val="1-21"/>
        <w:numPr>
          <w:ilvl w:val="0"/>
          <w:numId w:val="40"/>
        </w:numPr>
        <w:tabs>
          <w:tab w:val="left" w:pos="993"/>
        </w:tabs>
        <w:autoSpaceDE w:val="0"/>
        <w:autoSpaceDN w:val="0"/>
        <w:adjustRightInd w:val="0"/>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714107">
      <w:pPr>
        <w:pStyle w:val="1-21"/>
        <w:tabs>
          <w:tab w:val="left" w:pos="993"/>
        </w:tabs>
        <w:autoSpaceDE w:val="0"/>
        <w:autoSpaceDN w:val="0"/>
        <w:adjustRightInd w:val="0"/>
        <w:ind w:left="709"/>
        <w:jc w:val="both"/>
        <w:rPr>
          <w:rFonts w:ascii="Times New Roman" w:hAnsi="Times New Roman"/>
          <w:sz w:val="28"/>
          <w:szCs w:val="28"/>
        </w:rPr>
      </w:pPr>
    </w:p>
    <w:p w:rsidR="00214C47" w:rsidRPr="007261C4" w:rsidRDefault="00BC3324" w:rsidP="00714107">
      <w:pPr>
        <w:widowControl w:val="0"/>
        <w:autoSpaceDE w:val="0"/>
        <w:autoSpaceDN w:val="0"/>
        <w:adjustRightInd w:val="0"/>
        <w:ind w:firstLine="709"/>
        <w:jc w:val="center"/>
        <w:rPr>
          <w:b/>
          <w:sz w:val="28"/>
          <w:szCs w:val="28"/>
        </w:rPr>
      </w:pPr>
      <w:r>
        <w:rPr>
          <w:b/>
          <w:sz w:val="28"/>
          <w:szCs w:val="28"/>
        </w:rPr>
        <w:t xml:space="preserve">2.3.7. </w:t>
      </w:r>
      <w:proofErr w:type="gramStart"/>
      <w:r>
        <w:rPr>
          <w:b/>
          <w:sz w:val="28"/>
          <w:szCs w:val="28"/>
        </w:rPr>
        <w:t>Ф</w:t>
      </w:r>
      <w:r w:rsidR="00214C47" w:rsidRPr="007261C4">
        <w:rPr>
          <w:b/>
          <w:sz w:val="28"/>
          <w:szCs w:val="28"/>
        </w:rPr>
        <w:t>орм</w:t>
      </w:r>
      <w:r>
        <w:rPr>
          <w:b/>
          <w:sz w:val="28"/>
          <w:szCs w:val="28"/>
        </w:rPr>
        <w:t>ы и методы</w:t>
      </w:r>
      <w:r w:rsidR="00214C47" w:rsidRPr="007261C4">
        <w:rPr>
          <w:b/>
          <w:sz w:val="28"/>
          <w:szCs w:val="28"/>
        </w:rPr>
        <w:t xml:space="preserve">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714107">
      <w:pPr>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proofErr w:type="gramStart"/>
      <w:r w:rsidRPr="007261C4">
        <w:rPr>
          <w:b/>
          <w:i/>
          <w:sz w:val="28"/>
          <w:szCs w:val="28"/>
        </w:rPr>
        <w:t>.</w:t>
      </w:r>
      <w:r w:rsidRPr="007261C4">
        <w:rPr>
          <w:sz w:val="28"/>
          <w:szCs w:val="28"/>
        </w:rPr>
        <w:t>Ф</w:t>
      </w:r>
      <w:proofErr w:type="gramEnd"/>
      <w:r w:rsidRPr="007261C4">
        <w:rPr>
          <w:sz w:val="28"/>
          <w:szCs w:val="28"/>
        </w:rPr>
        <w:t>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 xml:space="preserve">формированию представлений о культуре здоровья и физической культуры; первоначального опыта самостоятельного </w:t>
      </w:r>
      <w:r w:rsidRPr="007261C4">
        <w:rPr>
          <w:sz w:val="28"/>
          <w:szCs w:val="28"/>
        </w:rPr>
        <w:lastRenderedPageBreak/>
        <w:t>выбора в пользу здорового образа жизни; интереса к физическому развитию, к спорту.</w:t>
      </w:r>
    </w:p>
    <w:p w:rsidR="00214C47" w:rsidRPr="007261C4" w:rsidRDefault="00214C47" w:rsidP="00714107">
      <w:pPr>
        <w:autoSpaceDE w:val="0"/>
        <w:autoSpaceDN w:val="0"/>
        <w:adjustRightInd w:val="0"/>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471B26">
      <w:pPr>
        <w:pStyle w:val="-110"/>
        <w:numPr>
          <w:ilvl w:val="0"/>
          <w:numId w:val="44"/>
        </w:numPr>
        <w:tabs>
          <w:tab w:val="left" w:pos="993"/>
        </w:tabs>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471B26">
      <w:pPr>
        <w:pStyle w:val="-110"/>
        <w:numPr>
          <w:ilvl w:val="0"/>
          <w:numId w:val="44"/>
        </w:numPr>
        <w:tabs>
          <w:tab w:val="left" w:pos="993"/>
        </w:tabs>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w:t>
      </w:r>
      <w:r w:rsidR="00FA2D9B">
        <w:rPr>
          <w:rFonts w:ascii="Times New Roman" w:hAnsi="Times New Roman"/>
          <w:sz w:val="28"/>
          <w:szCs w:val="28"/>
        </w:rPr>
        <w:t>евнования для детей и родителей.</w:t>
      </w:r>
    </w:p>
    <w:p w:rsidR="00214C47" w:rsidRPr="007261C4" w:rsidRDefault="00214C47" w:rsidP="00714107">
      <w:pPr>
        <w:pStyle w:val="220"/>
        <w:widowControl w:val="0"/>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714107">
      <w:pPr>
        <w:autoSpaceDE w:val="0"/>
        <w:autoSpaceDN w:val="0"/>
        <w:adjustRightInd w:val="0"/>
        <w:ind w:firstLine="709"/>
        <w:jc w:val="both"/>
        <w:rPr>
          <w:sz w:val="28"/>
          <w:szCs w:val="28"/>
        </w:rPr>
      </w:pPr>
      <w:r w:rsidRPr="007261C4">
        <w:rPr>
          <w:b/>
          <w:i/>
          <w:sz w:val="28"/>
          <w:szCs w:val="28"/>
        </w:rPr>
        <w:lastRenderedPageBreak/>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714107">
      <w:pPr>
        <w:shd w:val="clear" w:color="auto" w:fill="FFFFFF"/>
        <w:tabs>
          <w:tab w:val="left" w:pos="142"/>
        </w:tabs>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714107">
      <w:pPr>
        <w:autoSpaceDE w:val="0"/>
        <w:autoSpaceDN w:val="0"/>
        <w:adjustRightInd w:val="0"/>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w:t>
      </w:r>
      <w:proofErr w:type="gramStart"/>
      <w:r w:rsidRPr="007261C4">
        <w:rPr>
          <w:rFonts w:ascii="Times New Roman" w:hAnsi="Times New Roman"/>
          <w:sz w:val="28"/>
          <w:szCs w:val="28"/>
        </w:rPr>
        <w:t>у-</w:t>
      </w:r>
      <w:proofErr w:type="gramEnd"/>
      <w:r w:rsidRPr="007261C4">
        <w:rPr>
          <w:rFonts w:ascii="Times New Roman" w:hAnsi="Times New Roman"/>
          <w:sz w:val="28"/>
          <w:szCs w:val="28"/>
        </w:rPr>
        <w:t xml:space="preserve"> пешеходу (весна)» и т. д.;</w:t>
      </w:r>
    </w:p>
    <w:p w:rsidR="00214C47" w:rsidRPr="007261C4" w:rsidRDefault="00214C47" w:rsidP="00471B26">
      <w:pPr>
        <w:pStyle w:val="-110"/>
        <w:numPr>
          <w:ilvl w:val="0"/>
          <w:numId w:val="4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714107">
      <w:pPr>
        <w:pStyle w:val="1-21"/>
        <w:tabs>
          <w:tab w:val="left" w:pos="993"/>
        </w:tabs>
        <w:autoSpaceDE w:val="0"/>
        <w:autoSpaceDN w:val="0"/>
        <w:adjustRightInd w:val="0"/>
        <w:ind w:left="709"/>
        <w:jc w:val="both"/>
        <w:rPr>
          <w:rFonts w:ascii="Times New Roman" w:hAnsi="Times New Roman"/>
          <w:sz w:val="28"/>
          <w:szCs w:val="28"/>
        </w:rPr>
      </w:pPr>
    </w:p>
    <w:p w:rsidR="000F42A9" w:rsidRPr="00B50C7E" w:rsidRDefault="00FA2D9B" w:rsidP="00714107">
      <w:pPr>
        <w:shd w:val="clear" w:color="auto" w:fill="FFFFFF"/>
        <w:tabs>
          <w:tab w:val="left" w:pos="142"/>
        </w:tabs>
        <w:ind w:left="709"/>
        <w:jc w:val="both"/>
        <w:rPr>
          <w:b/>
          <w:bCs/>
          <w:sz w:val="28"/>
          <w:szCs w:val="28"/>
        </w:rPr>
      </w:pPr>
      <w:r>
        <w:rPr>
          <w:b/>
          <w:sz w:val="28"/>
          <w:szCs w:val="28"/>
        </w:rPr>
        <w:t>2.3.8.Ф</w:t>
      </w:r>
      <w:r w:rsidR="000F42A9" w:rsidRPr="00B50C7E">
        <w:rPr>
          <w:b/>
          <w:sz w:val="28"/>
          <w:szCs w:val="28"/>
        </w:rPr>
        <w:t>орм</w:t>
      </w:r>
      <w:r>
        <w:rPr>
          <w:b/>
          <w:sz w:val="28"/>
          <w:szCs w:val="28"/>
        </w:rPr>
        <w:t>ы и методы</w:t>
      </w:r>
      <w:r w:rsidR="000F42A9" w:rsidRPr="00B50C7E">
        <w:rPr>
          <w:b/>
          <w:sz w:val="28"/>
          <w:szCs w:val="28"/>
        </w:rPr>
        <w:t xml:space="preserve"> повышения педагогической культуры родителей (законных представителей) обучающихся</w:t>
      </w:r>
    </w:p>
    <w:p w:rsidR="000F42A9" w:rsidRPr="00B50C7E" w:rsidRDefault="000F42A9" w:rsidP="00714107">
      <w:pPr>
        <w:pStyle w:val="a3"/>
        <w:spacing w:line="24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lastRenderedPageBreak/>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714107">
      <w:pPr>
        <w:pStyle w:val="a3"/>
        <w:spacing w:line="24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714107">
      <w:pPr>
        <w:pStyle w:val="ab"/>
        <w:spacing w:line="24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714107">
      <w:pPr>
        <w:pStyle w:val="ab"/>
        <w:spacing w:line="24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714107">
      <w:pPr>
        <w:pStyle w:val="ab"/>
        <w:spacing w:line="24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714107">
      <w:pPr>
        <w:pStyle w:val="ab"/>
        <w:spacing w:line="24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714107">
      <w:pPr>
        <w:pStyle w:val="ab"/>
        <w:spacing w:line="24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714107">
      <w:pPr>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471B26">
      <w:pPr>
        <w:pStyle w:val="1-21"/>
        <w:numPr>
          <w:ilvl w:val="0"/>
          <w:numId w:val="44"/>
        </w:numPr>
        <w:tabs>
          <w:tab w:val="left" w:pos="993"/>
        </w:tabs>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471B26">
      <w:pPr>
        <w:pStyle w:val="1-21"/>
        <w:numPr>
          <w:ilvl w:val="0"/>
          <w:numId w:val="44"/>
        </w:numPr>
        <w:tabs>
          <w:tab w:val="left" w:pos="993"/>
        </w:tabs>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471B26">
      <w:pPr>
        <w:pStyle w:val="1-21"/>
        <w:numPr>
          <w:ilvl w:val="0"/>
          <w:numId w:val="44"/>
        </w:numPr>
        <w:tabs>
          <w:tab w:val="left" w:pos="993"/>
        </w:tabs>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471B26">
      <w:pPr>
        <w:pStyle w:val="1-21"/>
        <w:numPr>
          <w:ilvl w:val="0"/>
          <w:numId w:val="44"/>
        </w:numPr>
        <w:tabs>
          <w:tab w:val="left" w:pos="993"/>
        </w:tabs>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471B26">
      <w:pPr>
        <w:pStyle w:val="1-21"/>
        <w:numPr>
          <w:ilvl w:val="0"/>
          <w:numId w:val="44"/>
        </w:numPr>
        <w:tabs>
          <w:tab w:val="left" w:pos="993"/>
        </w:tabs>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471B26">
      <w:pPr>
        <w:pStyle w:val="1-21"/>
        <w:numPr>
          <w:ilvl w:val="0"/>
          <w:numId w:val="44"/>
        </w:numPr>
        <w:tabs>
          <w:tab w:val="left" w:pos="993"/>
        </w:tabs>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471B26">
      <w:pPr>
        <w:pStyle w:val="1-21"/>
        <w:numPr>
          <w:ilvl w:val="0"/>
          <w:numId w:val="44"/>
        </w:numPr>
        <w:tabs>
          <w:tab w:val="left" w:pos="993"/>
        </w:tabs>
        <w:ind w:left="0" w:firstLine="709"/>
        <w:jc w:val="both"/>
        <w:rPr>
          <w:rFonts w:ascii="Times New Roman" w:hAnsi="Times New Roman"/>
          <w:sz w:val="28"/>
          <w:szCs w:val="28"/>
        </w:rPr>
      </w:pPr>
      <w:r w:rsidRPr="00C6263C">
        <w:rPr>
          <w:rFonts w:ascii="Times New Roman" w:hAnsi="Times New Roman"/>
          <w:sz w:val="28"/>
          <w:szCs w:val="28"/>
        </w:rPr>
        <w:lastRenderedPageBreak/>
        <w:t>организация совместного времяпрепровождения родителей одного ученического класса;</w:t>
      </w:r>
    </w:p>
    <w:p w:rsidR="000F42A9" w:rsidRPr="00012122" w:rsidRDefault="000F42A9" w:rsidP="00471B26">
      <w:pPr>
        <w:pStyle w:val="1-21"/>
        <w:numPr>
          <w:ilvl w:val="0"/>
          <w:numId w:val="44"/>
        </w:numPr>
        <w:tabs>
          <w:tab w:val="left" w:pos="993"/>
        </w:tabs>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714107">
      <w:pPr>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714107">
      <w:pPr>
        <w:pStyle w:val="a3"/>
        <w:spacing w:line="24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w:t>
      </w:r>
      <w:r w:rsidR="00FF59A4">
        <w:rPr>
          <w:rFonts w:ascii="Times New Roman" w:hAnsi="Times New Roman"/>
          <w:color w:val="auto"/>
          <w:sz w:val="28"/>
          <w:szCs w:val="28"/>
        </w:rPr>
        <w:t>согласовываются</w:t>
      </w:r>
      <w:r w:rsidRPr="004902B1">
        <w:rPr>
          <w:rFonts w:ascii="Times New Roman" w:hAnsi="Times New Roman"/>
          <w:color w:val="auto"/>
          <w:sz w:val="28"/>
          <w:szCs w:val="28"/>
        </w:rPr>
        <w:t xml:space="preserve"> с планами воспитательной работы образовательной организации. Работа с родителями (законными предст</w:t>
      </w:r>
      <w:r w:rsidR="00FF59A4">
        <w:rPr>
          <w:rFonts w:ascii="Times New Roman" w:hAnsi="Times New Roman"/>
          <w:color w:val="auto"/>
          <w:sz w:val="28"/>
          <w:szCs w:val="28"/>
        </w:rPr>
        <w:t>авителями), как правило, предшествует</w:t>
      </w:r>
      <w:r w:rsidRPr="004902B1">
        <w:rPr>
          <w:rFonts w:ascii="Times New Roman" w:hAnsi="Times New Roman"/>
          <w:color w:val="auto"/>
          <w:sz w:val="28"/>
          <w:szCs w:val="28"/>
        </w:rPr>
        <w:t xml:space="preserve"> работе</w:t>
      </w:r>
      <w:r w:rsidR="00FF59A4">
        <w:rPr>
          <w:rFonts w:ascii="Times New Roman" w:hAnsi="Times New Roman"/>
          <w:color w:val="auto"/>
          <w:sz w:val="28"/>
          <w:szCs w:val="28"/>
        </w:rPr>
        <w:t xml:space="preserve"> </w:t>
      </w:r>
      <w:proofErr w:type="gramStart"/>
      <w:r w:rsidR="00FF59A4">
        <w:rPr>
          <w:rFonts w:ascii="Times New Roman" w:hAnsi="Times New Roman"/>
          <w:color w:val="auto"/>
          <w:sz w:val="28"/>
          <w:szCs w:val="28"/>
        </w:rPr>
        <w:t>с</w:t>
      </w:r>
      <w:proofErr w:type="gramEnd"/>
      <w:r w:rsidR="00FF59A4">
        <w:rPr>
          <w:rFonts w:ascii="Times New Roman" w:hAnsi="Times New Roman"/>
          <w:color w:val="auto"/>
          <w:sz w:val="28"/>
          <w:szCs w:val="28"/>
        </w:rPr>
        <w:t xml:space="preserve"> обучающимися и подготавливает</w:t>
      </w:r>
      <w:r w:rsidRPr="004902B1">
        <w:rPr>
          <w:rFonts w:ascii="Times New Roman" w:hAnsi="Times New Roman"/>
          <w:color w:val="auto"/>
          <w:sz w:val="28"/>
          <w:szCs w:val="28"/>
        </w:rPr>
        <w:t xml:space="preserve"> к ней.</w:t>
      </w:r>
    </w:p>
    <w:p w:rsidR="000F42A9" w:rsidRPr="00A455B1" w:rsidRDefault="000F42A9" w:rsidP="00714107">
      <w:pPr>
        <w:pStyle w:val="a3"/>
        <w:spacing w:line="240" w:lineRule="auto"/>
        <w:ind w:firstLine="709"/>
        <w:rPr>
          <w:rFonts w:ascii="Times New Roman" w:hAnsi="Times New Roman"/>
          <w:color w:val="auto"/>
          <w:sz w:val="28"/>
          <w:szCs w:val="28"/>
        </w:rPr>
      </w:pPr>
    </w:p>
    <w:p w:rsidR="000F42A9" w:rsidRPr="00A455B1" w:rsidRDefault="000F42A9" w:rsidP="00714107">
      <w:pPr>
        <w:pStyle w:val="a3"/>
        <w:spacing w:line="240" w:lineRule="auto"/>
        <w:ind w:firstLine="709"/>
        <w:jc w:val="left"/>
        <w:rPr>
          <w:rFonts w:ascii="Times New Roman" w:hAnsi="Times New Roman"/>
          <w:b/>
          <w:color w:val="auto"/>
          <w:sz w:val="28"/>
          <w:szCs w:val="28"/>
        </w:rPr>
      </w:pPr>
      <w:r w:rsidRPr="00A455B1">
        <w:rPr>
          <w:rFonts w:ascii="Times New Roman" w:hAnsi="Times New Roman"/>
          <w:b/>
          <w:color w:val="auto"/>
          <w:sz w:val="28"/>
          <w:szCs w:val="28"/>
        </w:rPr>
        <w:t>2.3.9.</w:t>
      </w:r>
      <w:r w:rsidR="00596982" w:rsidRPr="00A455B1">
        <w:rPr>
          <w:rFonts w:ascii="Times New Roman" w:hAnsi="Times New Roman"/>
          <w:b/>
          <w:color w:val="auto"/>
          <w:sz w:val="28"/>
          <w:szCs w:val="28"/>
        </w:rPr>
        <w:t xml:space="preserve"> </w:t>
      </w:r>
      <w:r w:rsidRPr="00A455B1">
        <w:rPr>
          <w:rFonts w:ascii="Times New Roman" w:hAnsi="Times New Roman"/>
          <w:b/>
          <w:color w:val="auto"/>
          <w:sz w:val="28"/>
          <w:szCs w:val="28"/>
        </w:rPr>
        <w:t xml:space="preserve">Планируемые результаты </w:t>
      </w:r>
    </w:p>
    <w:p w:rsidR="000F42A9" w:rsidRPr="00821939" w:rsidRDefault="000F42A9" w:rsidP="00714107">
      <w:pPr>
        <w:pStyle w:val="a3"/>
        <w:spacing w:line="24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714107">
      <w:pPr>
        <w:pStyle w:val="a3"/>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w:t>
      </w:r>
      <w:r w:rsidR="00E070A0">
        <w:rPr>
          <w:rFonts w:ascii="Times New Roman" w:hAnsi="Times New Roman"/>
          <w:color w:val="000000" w:themeColor="text1"/>
          <w:sz w:val="28"/>
          <w:szCs w:val="28"/>
        </w:rPr>
        <w:t>в МКОУ «СОШ» с.п</w:t>
      </w:r>
      <w:proofErr w:type="gramStart"/>
      <w:r w:rsidR="00E070A0">
        <w:rPr>
          <w:rFonts w:ascii="Times New Roman" w:hAnsi="Times New Roman"/>
          <w:color w:val="000000" w:themeColor="text1"/>
          <w:sz w:val="28"/>
          <w:szCs w:val="28"/>
        </w:rPr>
        <w:t>.Н</w:t>
      </w:r>
      <w:proofErr w:type="gramEnd"/>
      <w:r w:rsidR="00E070A0">
        <w:rPr>
          <w:rFonts w:ascii="Times New Roman" w:hAnsi="Times New Roman"/>
          <w:color w:val="000000" w:themeColor="text1"/>
          <w:sz w:val="28"/>
          <w:szCs w:val="28"/>
        </w:rPr>
        <w:t xml:space="preserve">ижний </w:t>
      </w:r>
      <w:r w:rsidR="00E070A0" w:rsidRPr="00715E6F">
        <w:rPr>
          <w:rFonts w:ascii="Times New Roman" w:hAnsi="Times New Roman"/>
          <w:color w:val="000000" w:themeColor="text1"/>
          <w:sz w:val="28"/>
          <w:szCs w:val="28"/>
        </w:rPr>
        <w:t xml:space="preserve"> Черек</w:t>
      </w:r>
      <w:r w:rsidR="00E070A0" w:rsidRPr="00375003">
        <w:rPr>
          <w:rFonts w:ascii="Times New Roman" w:hAnsi="Times New Roman"/>
          <w:color w:val="auto"/>
          <w:sz w:val="28"/>
          <w:szCs w:val="28"/>
        </w:rPr>
        <w:t xml:space="preserve"> </w:t>
      </w:r>
      <w:r w:rsidR="00E070A0">
        <w:rPr>
          <w:rFonts w:ascii="Times New Roman" w:hAnsi="Times New Roman"/>
          <w:color w:val="auto"/>
          <w:sz w:val="28"/>
          <w:szCs w:val="28"/>
        </w:rPr>
        <w:t>будет</w:t>
      </w:r>
      <w:r w:rsidRPr="00375003">
        <w:rPr>
          <w:rFonts w:ascii="Times New Roman" w:hAnsi="Times New Roman"/>
          <w:color w:val="auto"/>
          <w:sz w:val="28"/>
          <w:szCs w:val="28"/>
        </w:rPr>
        <w:t xml:space="preserve"> обеспечиваться достижение обучающимися:</w:t>
      </w:r>
    </w:p>
    <w:p w:rsidR="000F42A9" w:rsidRPr="00BD7394" w:rsidRDefault="000F42A9" w:rsidP="00714107">
      <w:pPr>
        <w:pStyle w:val="ab"/>
        <w:spacing w:line="24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714107">
      <w:pPr>
        <w:pStyle w:val="a3"/>
        <w:spacing w:line="24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714107">
      <w:pPr>
        <w:pStyle w:val="a3"/>
        <w:spacing w:line="24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714107">
      <w:pPr>
        <w:pStyle w:val="a3"/>
        <w:spacing w:line="24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714107">
      <w:pPr>
        <w:pStyle w:val="a3"/>
        <w:spacing w:line="24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lastRenderedPageBreak/>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714107">
      <w:pPr>
        <w:pStyle w:val="a3"/>
        <w:spacing w:line="24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714107">
      <w:pPr>
        <w:pStyle w:val="a3"/>
        <w:spacing w:line="24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714107">
      <w:pPr>
        <w:pStyle w:val="ab"/>
        <w:spacing w:line="24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714107">
      <w:pPr>
        <w:pStyle w:val="ab"/>
        <w:spacing w:line="24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714107">
      <w:pPr>
        <w:pStyle w:val="ab"/>
        <w:spacing w:line="24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714107">
      <w:pPr>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714107">
      <w:pPr>
        <w:pStyle w:val="ab"/>
        <w:spacing w:line="24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471B26">
      <w:pPr>
        <w:numPr>
          <w:ilvl w:val="0"/>
          <w:numId w:val="45"/>
        </w:numPr>
        <w:tabs>
          <w:tab w:val="left" w:pos="993"/>
        </w:tabs>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471B26">
      <w:pPr>
        <w:numPr>
          <w:ilvl w:val="0"/>
          <w:numId w:val="45"/>
        </w:numPr>
        <w:tabs>
          <w:tab w:val="left" w:pos="993"/>
        </w:tabs>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471B26">
      <w:pPr>
        <w:numPr>
          <w:ilvl w:val="0"/>
          <w:numId w:val="45"/>
        </w:numPr>
        <w:tabs>
          <w:tab w:val="left" w:pos="993"/>
        </w:tabs>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471B26">
      <w:pPr>
        <w:numPr>
          <w:ilvl w:val="0"/>
          <w:numId w:val="45"/>
        </w:numPr>
        <w:tabs>
          <w:tab w:val="left" w:pos="993"/>
        </w:tabs>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471B26">
      <w:pPr>
        <w:numPr>
          <w:ilvl w:val="0"/>
          <w:numId w:val="45"/>
        </w:numPr>
        <w:tabs>
          <w:tab w:val="left" w:pos="993"/>
        </w:tabs>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714107">
      <w:pPr>
        <w:pStyle w:val="ab"/>
        <w:spacing w:line="24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Интеллектуальное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714107">
      <w:pPr>
        <w:pStyle w:val="ab"/>
        <w:spacing w:line="24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471B26">
      <w:pPr>
        <w:numPr>
          <w:ilvl w:val="0"/>
          <w:numId w:val="45"/>
        </w:numPr>
        <w:tabs>
          <w:tab w:val="left" w:pos="993"/>
        </w:tabs>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714107">
      <w:pPr>
        <w:pStyle w:val="ab"/>
        <w:spacing w:line="24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ценностное отношение к природе;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471B26">
      <w:pPr>
        <w:numPr>
          <w:ilvl w:val="0"/>
          <w:numId w:val="45"/>
        </w:numPr>
        <w:tabs>
          <w:tab w:val="left" w:pos="993"/>
        </w:tabs>
        <w:ind w:left="0" w:firstLine="709"/>
        <w:jc w:val="both"/>
        <w:rPr>
          <w:sz w:val="28"/>
          <w:szCs w:val="28"/>
        </w:rPr>
      </w:pPr>
      <w:r w:rsidRPr="00BD7394">
        <w:rPr>
          <w:sz w:val="28"/>
          <w:szCs w:val="28"/>
        </w:rPr>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471B26">
      <w:pPr>
        <w:numPr>
          <w:ilvl w:val="0"/>
          <w:numId w:val="45"/>
        </w:numPr>
        <w:tabs>
          <w:tab w:val="left" w:pos="993"/>
        </w:tabs>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714107">
      <w:pPr>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5E16B7" w:rsidRDefault="000F42A9" w:rsidP="00471B26">
      <w:pPr>
        <w:pStyle w:val="affd"/>
        <w:numPr>
          <w:ilvl w:val="0"/>
          <w:numId w:val="54"/>
        </w:numPr>
        <w:tabs>
          <w:tab w:val="left" w:pos="993"/>
        </w:tabs>
        <w:spacing w:line="240" w:lineRule="auto"/>
        <w:ind w:left="0" w:firstLine="709"/>
        <w:jc w:val="both"/>
        <w:rPr>
          <w:rFonts w:ascii="Times New Roman" w:hAnsi="Times New Roman"/>
          <w:sz w:val="28"/>
          <w:szCs w:val="28"/>
        </w:rPr>
      </w:pPr>
      <w:r w:rsidRPr="005E16B7">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E16B7">
        <w:rPr>
          <w:rFonts w:ascii="Times New Roman" w:hAnsi="Times New Roman"/>
          <w:sz w:val="28"/>
          <w:szCs w:val="28"/>
        </w:rPr>
        <w:t>обучающихся</w:t>
      </w:r>
      <w:proofErr w:type="gramEnd"/>
      <w:r w:rsidRPr="005E16B7">
        <w:rPr>
          <w:rFonts w:ascii="Times New Roman" w:hAnsi="Times New Roman"/>
          <w:sz w:val="28"/>
          <w:szCs w:val="28"/>
        </w:rPr>
        <w:t>;</w:t>
      </w:r>
    </w:p>
    <w:p w:rsidR="000F42A9" w:rsidRPr="005E16B7" w:rsidRDefault="000F42A9" w:rsidP="00471B26">
      <w:pPr>
        <w:pStyle w:val="affd"/>
        <w:numPr>
          <w:ilvl w:val="0"/>
          <w:numId w:val="54"/>
        </w:numPr>
        <w:tabs>
          <w:tab w:val="left" w:pos="993"/>
        </w:tabs>
        <w:spacing w:line="24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714107">
      <w:pPr>
        <w:ind w:firstLine="709"/>
        <w:jc w:val="both"/>
        <w:rPr>
          <w:sz w:val="28"/>
          <w:szCs w:val="28"/>
        </w:rPr>
      </w:pPr>
    </w:p>
    <w:p w:rsidR="000F42A9" w:rsidRPr="00BD7394" w:rsidRDefault="000F42A9" w:rsidP="00714107">
      <w:pPr>
        <w:widowControl w:val="0"/>
        <w:autoSpaceDE w:val="0"/>
        <w:autoSpaceDN w:val="0"/>
        <w:adjustRightInd w:val="0"/>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714107">
      <w:pPr>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714107">
      <w:pPr>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714107">
      <w:pPr>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714107">
      <w:pPr>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714107">
      <w:pPr>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714107">
      <w:pPr>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714107">
      <w:pPr>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714107">
      <w:pPr>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714107">
      <w:pPr>
        <w:pStyle w:val="-12"/>
        <w:spacing w:after="0"/>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714107">
      <w:pPr>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714107">
      <w:pPr>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714107">
      <w:pPr>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714107">
      <w:pPr>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714107">
      <w:pPr>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w:t>
      </w:r>
      <w:r w:rsidRPr="00A87A29">
        <w:rPr>
          <w:sz w:val="28"/>
          <w:szCs w:val="28"/>
        </w:rPr>
        <w:lastRenderedPageBreak/>
        <w:t xml:space="preserve">младших школьников, используются результаты контрольного и интерпретационного этапов исследования. </w:t>
      </w:r>
    </w:p>
    <w:p w:rsidR="000F42A9" w:rsidRPr="0041436B" w:rsidRDefault="000F42A9" w:rsidP="00714107">
      <w:pPr>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714107">
      <w:pPr>
        <w:pStyle w:val="dash041e005f0431005f044b005f0447005f043d005f044b005f0439"/>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714107">
      <w:pPr>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471B26">
      <w:pPr>
        <w:numPr>
          <w:ilvl w:val="0"/>
          <w:numId w:val="42"/>
        </w:numPr>
        <w:tabs>
          <w:tab w:val="left" w:pos="993"/>
        </w:tabs>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471B26">
      <w:pPr>
        <w:numPr>
          <w:ilvl w:val="0"/>
          <w:numId w:val="42"/>
        </w:numPr>
        <w:tabs>
          <w:tab w:val="left" w:pos="993"/>
        </w:tabs>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471B26">
      <w:pPr>
        <w:numPr>
          <w:ilvl w:val="0"/>
          <w:numId w:val="42"/>
        </w:numPr>
        <w:tabs>
          <w:tab w:val="left" w:pos="993"/>
        </w:tabs>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471B26">
      <w:pPr>
        <w:numPr>
          <w:ilvl w:val="0"/>
          <w:numId w:val="42"/>
        </w:numPr>
        <w:tabs>
          <w:tab w:val="left" w:pos="993"/>
        </w:tabs>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471B26">
      <w:pPr>
        <w:numPr>
          <w:ilvl w:val="0"/>
          <w:numId w:val="42"/>
        </w:numPr>
        <w:tabs>
          <w:tab w:val="left" w:pos="993"/>
        </w:tabs>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714107">
      <w:pPr>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471B26">
      <w:pPr>
        <w:numPr>
          <w:ilvl w:val="0"/>
          <w:numId w:val="42"/>
        </w:numPr>
        <w:tabs>
          <w:tab w:val="left" w:pos="993"/>
        </w:tabs>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471B26">
      <w:pPr>
        <w:widowControl w:val="0"/>
        <w:numPr>
          <w:ilvl w:val="0"/>
          <w:numId w:val="42"/>
        </w:numPr>
        <w:tabs>
          <w:tab w:val="left" w:pos="993"/>
        </w:tabs>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471B26">
      <w:pPr>
        <w:pStyle w:val="dash041e005f0431005f044b005f0447005f043d005f044b005f0439"/>
        <w:widowControl w:val="0"/>
        <w:numPr>
          <w:ilvl w:val="0"/>
          <w:numId w:val="43"/>
        </w:numPr>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714107">
      <w:pPr>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714107">
      <w:pPr>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471B26">
      <w:pPr>
        <w:numPr>
          <w:ilvl w:val="0"/>
          <w:numId w:val="41"/>
        </w:numPr>
        <w:tabs>
          <w:tab w:val="left" w:pos="993"/>
        </w:tabs>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471B26">
      <w:pPr>
        <w:numPr>
          <w:ilvl w:val="0"/>
          <w:numId w:val="41"/>
        </w:numPr>
        <w:tabs>
          <w:tab w:val="left" w:pos="993"/>
        </w:tabs>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471B26">
      <w:pPr>
        <w:numPr>
          <w:ilvl w:val="0"/>
          <w:numId w:val="41"/>
        </w:numPr>
        <w:tabs>
          <w:tab w:val="left" w:pos="993"/>
        </w:tabs>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714107">
      <w:pPr>
        <w:pStyle w:val="-12"/>
        <w:spacing w:after="0"/>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714107">
      <w:pPr>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 xml:space="preserve">сопровождаться отчетными </w:t>
      </w:r>
      <w:r w:rsidRPr="00BD7394">
        <w:rPr>
          <w:sz w:val="28"/>
          <w:szCs w:val="28"/>
        </w:rPr>
        <w:lastRenderedPageBreak/>
        <w:t>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714107">
      <w:pPr>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471B26">
      <w:pPr>
        <w:numPr>
          <w:ilvl w:val="0"/>
          <w:numId w:val="46"/>
        </w:numPr>
        <w:tabs>
          <w:tab w:val="left" w:pos="993"/>
        </w:tabs>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471B26">
      <w:pPr>
        <w:numPr>
          <w:ilvl w:val="0"/>
          <w:numId w:val="46"/>
        </w:numPr>
        <w:tabs>
          <w:tab w:val="left" w:pos="993"/>
        </w:tabs>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471B26">
      <w:pPr>
        <w:numPr>
          <w:ilvl w:val="0"/>
          <w:numId w:val="46"/>
        </w:numPr>
        <w:tabs>
          <w:tab w:val="left" w:pos="993"/>
        </w:tabs>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714107">
      <w:pPr>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714107">
      <w:pPr>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714107">
      <w:pPr>
        <w:tabs>
          <w:tab w:val="left" w:pos="284"/>
        </w:tabs>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714107">
      <w:pPr>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714107">
      <w:pPr>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41436B">
        <w:rPr>
          <w:sz w:val="28"/>
          <w:szCs w:val="28"/>
        </w:rPr>
        <w:t xml:space="preserve"> предусмотренность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714107">
      <w:pPr>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714107">
      <w:pPr>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C6263C">
        <w:rPr>
          <w:sz w:val="28"/>
          <w:szCs w:val="28"/>
        </w:rPr>
        <w:t>p</w:t>
      </w:r>
      <w:proofErr w:type="gramEnd"/>
      <w:r w:rsidRPr="00C6263C">
        <w:rPr>
          <w:sz w:val="28"/>
          <w:szCs w:val="28"/>
        </w:rPr>
        <w:t>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714107">
      <w:pPr>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714107">
      <w:pPr>
        <w:ind w:firstLine="709"/>
        <w:jc w:val="both"/>
        <w:rPr>
          <w:sz w:val="28"/>
          <w:szCs w:val="28"/>
        </w:rPr>
      </w:pPr>
      <w:r w:rsidRPr="00BD7394">
        <w:rPr>
          <w:sz w:val="28"/>
          <w:szCs w:val="28"/>
        </w:rPr>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w:t>
      </w:r>
      <w:r w:rsidRPr="00BD7394">
        <w:rPr>
          <w:sz w:val="28"/>
          <w:szCs w:val="28"/>
        </w:rPr>
        <w:lastRenderedPageBreak/>
        <w:t>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714107">
      <w:pPr>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714107">
      <w:pPr>
        <w:ind w:firstLine="709"/>
        <w:jc w:val="both"/>
        <w:rPr>
          <w:sz w:val="28"/>
          <w:szCs w:val="28"/>
        </w:rPr>
      </w:pPr>
      <w:r w:rsidRPr="00BD7394">
        <w:rPr>
          <w:sz w:val="28"/>
          <w:szCs w:val="28"/>
        </w:rPr>
        <w:t xml:space="preserve">7. </w:t>
      </w:r>
      <w:proofErr w:type="gramStart"/>
      <w:r w:rsidRPr="00BD7394">
        <w:rPr>
          <w:sz w:val="28"/>
          <w:szCs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D7394">
        <w:rPr>
          <w:sz w:val="28"/>
          <w:szCs w:val="28"/>
        </w:rPr>
        <w:t xml:space="preserve"> </w:t>
      </w:r>
      <w:proofErr w:type="gramStart"/>
      <w:r w:rsidRPr="00BD7394">
        <w:rPr>
          <w:sz w:val="28"/>
          <w:szCs w:val="28"/>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roofErr w:type="gramEnd"/>
    </w:p>
    <w:p w:rsidR="000F42A9" w:rsidRPr="00BD7394" w:rsidRDefault="000F42A9" w:rsidP="00714107">
      <w:pPr>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D7394">
        <w:rPr>
          <w:sz w:val="28"/>
          <w:szCs w:val="28"/>
        </w:rPr>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BD7394">
        <w:rPr>
          <w:sz w:val="28"/>
          <w:szCs w:val="28"/>
        </w:rPr>
        <w:t xml:space="preserve"> разнообразие форм внеклассной работы в образовательной организации с приоритетом форм, </w:t>
      </w:r>
      <w:r w:rsidRPr="00BD7394">
        <w:rPr>
          <w:sz w:val="28"/>
          <w:szCs w:val="28"/>
        </w:rPr>
        <w:lastRenderedPageBreak/>
        <w:t xml:space="preserve">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714107">
      <w:pPr>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714107"/>
    <w:p w:rsidR="000F42A9" w:rsidRPr="00BD7394" w:rsidRDefault="000F42A9" w:rsidP="00714107"/>
    <w:p w:rsidR="00653A76" w:rsidRPr="0041436B" w:rsidRDefault="00653A76" w:rsidP="00C566E1">
      <w:pPr>
        <w:pStyle w:val="afd"/>
        <w:numPr>
          <w:ilvl w:val="1"/>
          <w:numId w:val="2"/>
        </w:numPr>
        <w:spacing w:line="240" w:lineRule="auto"/>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0C5E2A">
        <w:rPr>
          <w:rStyle w:val="Zag11"/>
          <w:rFonts w:ascii="Times New Roman" w:hAnsi="Times New Roman"/>
          <w:color w:val="auto"/>
          <w:sz w:val="28"/>
          <w:szCs w:val="28"/>
        </w:rPr>
        <w:t>обучающихся МКОУ СОШ с.п</w:t>
      </w:r>
      <w:proofErr w:type="gramStart"/>
      <w:r w:rsidR="000C5E2A">
        <w:rPr>
          <w:rStyle w:val="Zag11"/>
          <w:rFonts w:ascii="Times New Roman" w:hAnsi="Times New Roman"/>
          <w:color w:val="auto"/>
          <w:sz w:val="28"/>
          <w:szCs w:val="28"/>
        </w:rPr>
        <w:t>.Н</w:t>
      </w:r>
      <w:proofErr w:type="gramEnd"/>
      <w:r w:rsidR="000C5E2A">
        <w:rPr>
          <w:rStyle w:val="Zag11"/>
          <w:rFonts w:ascii="Times New Roman" w:hAnsi="Times New Roman"/>
          <w:color w:val="auto"/>
          <w:sz w:val="28"/>
          <w:szCs w:val="28"/>
        </w:rPr>
        <w:t>ижний Черек</w:t>
      </w:r>
      <w:r w:rsidR="00FA4392"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w:t>
      </w:r>
      <w:r w:rsidR="000C5E2A">
        <w:rPr>
          <w:rStyle w:val="Zag11"/>
          <w:rFonts w:ascii="Times New Roman" w:hAnsi="Times New Roman"/>
          <w:color w:val="auto"/>
          <w:sz w:val="28"/>
          <w:szCs w:val="28"/>
        </w:rPr>
        <w:t>это</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w:t>
      </w:r>
      <w:r w:rsidRPr="00BD7394">
        <w:rPr>
          <w:rStyle w:val="Zag11"/>
          <w:rFonts w:ascii="Times New Roman" w:hAnsi="Times New Roman"/>
          <w:color w:val="auto"/>
          <w:sz w:val="28"/>
          <w:szCs w:val="28"/>
        </w:rPr>
        <w:lastRenderedPageBreak/>
        <w:t xml:space="preserve">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714107">
      <w:pPr>
        <w:pStyle w:val="21"/>
        <w:spacing w:line="240" w:lineRule="auto"/>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714107">
      <w:pPr>
        <w:pStyle w:val="21"/>
        <w:spacing w:line="240" w:lineRule="auto"/>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714107">
      <w:pPr>
        <w:pStyle w:val="21"/>
        <w:spacing w:line="240" w:lineRule="auto"/>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714107">
      <w:pPr>
        <w:pStyle w:val="21"/>
        <w:spacing w:line="240" w:lineRule="auto"/>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714107">
      <w:pPr>
        <w:pStyle w:val="a3"/>
        <w:spacing w:line="24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714107">
      <w:pPr>
        <w:pStyle w:val="a3"/>
        <w:spacing w:line="24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714107">
      <w:pPr>
        <w:pStyle w:val="21"/>
        <w:spacing w:line="240" w:lineRule="auto"/>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714107">
      <w:pPr>
        <w:pStyle w:val="21"/>
        <w:spacing w:line="240" w:lineRule="auto"/>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714107">
      <w:pPr>
        <w:pStyle w:val="21"/>
        <w:spacing w:line="240" w:lineRule="auto"/>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714107">
      <w:pPr>
        <w:pStyle w:val="21"/>
        <w:spacing w:line="240" w:lineRule="auto"/>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714107">
      <w:pPr>
        <w:pStyle w:val="21"/>
        <w:spacing w:line="240" w:lineRule="auto"/>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714107">
      <w:pPr>
        <w:pStyle w:val="21"/>
        <w:spacing w:line="240" w:lineRule="auto"/>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714107">
      <w:pPr>
        <w:pStyle w:val="21"/>
        <w:spacing w:line="240" w:lineRule="auto"/>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714107">
      <w:pPr>
        <w:pStyle w:val="21"/>
        <w:spacing w:line="240" w:lineRule="auto"/>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714107">
      <w:pPr>
        <w:pStyle w:val="21"/>
        <w:spacing w:line="240" w:lineRule="auto"/>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714107">
      <w:pPr>
        <w:pStyle w:val="21"/>
        <w:spacing w:line="240" w:lineRule="auto"/>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714107">
      <w:pPr>
        <w:pStyle w:val="21"/>
        <w:spacing w:line="240" w:lineRule="auto"/>
        <w:rPr>
          <w:rStyle w:val="Zag11"/>
          <w:color w:val="auto"/>
          <w:szCs w:val="28"/>
        </w:rPr>
      </w:pPr>
      <w:r w:rsidRPr="00BD7394">
        <w:rPr>
          <w:rStyle w:val="Zag11"/>
          <w:color w:val="auto"/>
          <w:szCs w:val="28"/>
        </w:rPr>
        <w:lastRenderedPageBreak/>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proofErr w:type="gramStart"/>
      <w:r w:rsidRPr="00BD7394">
        <w:rPr>
          <w:rStyle w:val="Zag11"/>
          <w:color w:val="auto"/>
          <w:spacing w:val="2"/>
          <w:szCs w:val="28"/>
        </w:rPr>
        <w:t>,</w:t>
      </w:r>
      <w:r w:rsidRPr="00B50C7E">
        <w:rPr>
          <w:rStyle w:val="Zag11"/>
          <w:color w:val="auto"/>
          <w:szCs w:val="28"/>
        </w:rPr>
        <w:t>в</w:t>
      </w:r>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714107">
      <w:pPr>
        <w:pStyle w:val="a3"/>
        <w:spacing w:line="24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714107">
      <w:pPr>
        <w:pStyle w:val="a3"/>
        <w:spacing w:line="240" w:lineRule="auto"/>
        <w:ind w:firstLine="454"/>
        <w:rPr>
          <w:rStyle w:val="Zag11"/>
          <w:rFonts w:ascii="Times New Roman" w:hAnsi="Times New Roman"/>
          <w:color w:val="auto"/>
          <w:spacing w:val="-6"/>
          <w:sz w:val="28"/>
          <w:szCs w:val="28"/>
        </w:rPr>
      </w:pPr>
      <w:proofErr w:type="gramStart"/>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roofErr w:type="gramEnd"/>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714107">
      <w:pPr>
        <w:pStyle w:val="a3"/>
        <w:spacing w:line="24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714107">
      <w:pPr>
        <w:pStyle w:val="21"/>
        <w:spacing w:line="240" w:lineRule="auto"/>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714107">
      <w:pPr>
        <w:pStyle w:val="21"/>
        <w:spacing w:line="240" w:lineRule="auto"/>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714107">
      <w:pPr>
        <w:pStyle w:val="21"/>
        <w:spacing w:line="240" w:lineRule="auto"/>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714107">
      <w:pPr>
        <w:pStyle w:val="21"/>
        <w:spacing w:line="240" w:lineRule="auto"/>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714107">
      <w:pPr>
        <w:pStyle w:val="21"/>
        <w:spacing w:line="240" w:lineRule="auto"/>
        <w:rPr>
          <w:rStyle w:val="Zag11"/>
          <w:color w:val="auto"/>
          <w:szCs w:val="28"/>
        </w:rPr>
      </w:pPr>
      <w:r w:rsidRPr="00E417D8">
        <w:rPr>
          <w:rStyle w:val="Zag11"/>
          <w:color w:val="auto"/>
          <w:szCs w:val="28"/>
        </w:rPr>
        <w:t>организация работы с родителями (законными представителями).</w:t>
      </w:r>
    </w:p>
    <w:p w:rsidR="00160710" w:rsidRPr="00160710" w:rsidRDefault="00160710" w:rsidP="00160710">
      <w:pPr>
        <w:pStyle w:val="60"/>
        <w:shd w:val="clear" w:color="auto" w:fill="auto"/>
        <w:tabs>
          <w:tab w:val="left" w:pos="1446"/>
        </w:tabs>
        <w:spacing w:line="240" w:lineRule="auto"/>
        <w:ind w:right="40"/>
        <w:rPr>
          <w:sz w:val="28"/>
          <w:szCs w:val="28"/>
        </w:rPr>
      </w:pPr>
      <w:r w:rsidRPr="00160710">
        <w:rPr>
          <w:rStyle w:val="Zag11"/>
          <w:b/>
          <w:bCs/>
          <w:iCs/>
          <w:color w:val="auto"/>
          <w:sz w:val="28"/>
          <w:szCs w:val="28"/>
          <w:lang w:val="ru-RU"/>
        </w:rPr>
        <w:t xml:space="preserve">       </w:t>
      </w:r>
      <w:r w:rsidRPr="00160710">
        <w:rPr>
          <w:sz w:val="28"/>
          <w:szCs w:val="28"/>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160710">
        <w:rPr>
          <w:sz w:val="28"/>
          <w:szCs w:val="28"/>
        </w:rPr>
        <w:t>обучающихся</w:t>
      </w:r>
      <w:proofErr w:type="gramEnd"/>
      <w:r w:rsidRPr="00160710">
        <w:rPr>
          <w:sz w:val="28"/>
          <w:szCs w:val="28"/>
        </w:rPr>
        <w:t>.</w:t>
      </w:r>
      <w:r>
        <w:rPr>
          <w:sz w:val="28"/>
          <w:szCs w:val="28"/>
          <w:lang w:val="ru-RU"/>
        </w:rPr>
        <w:t xml:space="preserve">    </w:t>
      </w:r>
      <w:r w:rsidRPr="00160710">
        <w:rPr>
          <w:sz w:val="28"/>
          <w:szCs w:val="28"/>
        </w:rPr>
        <w:t>В школе работает столовая, позволяющая организовывать горячие завтраки и обеды в урочное и внеурочное время для начальной школы. В школе имеется оснащенный спортивный з</w:t>
      </w:r>
      <w:r>
        <w:rPr>
          <w:sz w:val="28"/>
          <w:szCs w:val="28"/>
        </w:rPr>
        <w:t>ал, имеется спортивная площадка</w:t>
      </w:r>
      <w:proofErr w:type="gramStart"/>
      <w:r>
        <w:rPr>
          <w:sz w:val="28"/>
          <w:szCs w:val="28"/>
          <w:lang w:val="ru-RU"/>
        </w:rPr>
        <w:t xml:space="preserve"> </w:t>
      </w:r>
      <w:r w:rsidRPr="00160710">
        <w:rPr>
          <w:sz w:val="28"/>
          <w:szCs w:val="28"/>
        </w:rPr>
        <w:t>В</w:t>
      </w:r>
      <w:proofErr w:type="gramEnd"/>
      <w:r w:rsidRPr="00160710">
        <w:rPr>
          <w:sz w:val="28"/>
          <w:szCs w:val="28"/>
        </w:rPr>
        <w:t xml:space="preserve"> школе работает медицинский кабинет, оснащённый стандартным комплектом оборудования, позволяющим проводить профилактические и лечебные процедуры.</w:t>
      </w:r>
    </w:p>
    <w:p w:rsidR="00160710" w:rsidRPr="00160710" w:rsidRDefault="00160710" w:rsidP="00160710">
      <w:pPr>
        <w:pStyle w:val="60"/>
        <w:shd w:val="clear" w:color="auto" w:fill="auto"/>
        <w:spacing w:line="240" w:lineRule="auto"/>
        <w:ind w:left="20" w:right="20"/>
        <w:rPr>
          <w:sz w:val="28"/>
          <w:szCs w:val="28"/>
        </w:rPr>
      </w:pPr>
      <w:r w:rsidRPr="00160710">
        <w:rPr>
          <w:sz w:val="28"/>
          <w:szCs w:val="28"/>
        </w:rPr>
        <w:t>На каждого ребёнка заведена медицинская карта. В школе проводятся регулярные профилактические осмотры с участием врачей специалистов.</w:t>
      </w:r>
    </w:p>
    <w:p w:rsidR="00160710" w:rsidRPr="00160710" w:rsidRDefault="00160710" w:rsidP="007C0BFD">
      <w:pPr>
        <w:pStyle w:val="60"/>
        <w:shd w:val="clear" w:color="auto" w:fill="auto"/>
        <w:spacing w:line="240" w:lineRule="auto"/>
        <w:ind w:left="20" w:right="20"/>
        <w:rPr>
          <w:sz w:val="28"/>
          <w:szCs w:val="28"/>
        </w:rPr>
      </w:pPr>
      <w:r w:rsidRPr="00160710">
        <w:rPr>
          <w:sz w:val="28"/>
          <w:szCs w:val="28"/>
        </w:rPr>
        <w:t>В школе проводятся мероприятия по профилактике острых, инфе</w:t>
      </w:r>
      <w:r w:rsidR="007C0BFD">
        <w:rPr>
          <w:sz w:val="28"/>
          <w:szCs w:val="28"/>
        </w:rPr>
        <w:t>кционных заболеваний</w:t>
      </w:r>
      <w:r w:rsidR="007C0BFD">
        <w:rPr>
          <w:sz w:val="28"/>
          <w:szCs w:val="28"/>
          <w:lang w:val="ru-RU"/>
        </w:rPr>
        <w:t xml:space="preserve">. </w:t>
      </w:r>
      <w:r w:rsidRPr="00160710">
        <w:rPr>
          <w:sz w:val="28"/>
          <w:szCs w:val="28"/>
        </w:rPr>
        <w:t>Работа классных руководителей направлена на формирование культуры здорового и безопасного образа жизни:</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rPr>
        <w:t>пробуждение в детях желания заботиться о своём здоровье и</w:t>
      </w:r>
      <w:r>
        <w:rPr>
          <w:sz w:val="28"/>
          <w:szCs w:val="28"/>
          <w:lang w:val="ru-RU"/>
        </w:rPr>
        <w:t xml:space="preserve"> </w:t>
      </w:r>
      <w:r w:rsidR="00160710" w:rsidRPr="00160710">
        <w:rPr>
          <w:sz w:val="28"/>
          <w:szCs w:val="28"/>
        </w:rPr>
        <w:t>установки на использование здорового питания;</w:t>
      </w:r>
    </w:p>
    <w:p w:rsidR="007C0BFD" w:rsidRDefault="007C0BFD" w:rsidP="007C0BFD">
      <w:pPr>
        <w:pStyle w:val="60"/>
        <w:shd w:val="clear" w:color="auto" w:fill="auto"/>
        <w:spacing w:line="240" w:lineRule="auto"/>
        <w:jc w:val="left"/>
        <w:rPr>
          <w:sz w:val="28"/>
          <w:szCs w:val="28"/>
          <w:lang w:val="ru-RU"/>
        </w:rPr>
      </w:pPr>
      <w:r>
        <w:rPr>
          <w:sz w:val="28"/>
          <w:szCs w:val="28"/>
          <w:lang w:val="ru-RU"/>
        </w:rPr>
        <w:lastRenderedPageBreak/>
        <w:t>-</w:t>
      </w:r>
      <w:r w:rsidR="00160710" w:rsidRPr="00160710">
        <w:rPr>
          <w:sz w:val="28"/>
          <w:szCs w:val="28"/>
        </w:rPr>
        <w:t>занятия физической культурой и спортом, выполнения и</w:t>
      </w:r>
      <w:r>
        <w:rPr>
          <w:sz w:val="28"/>
          <w:szCs w:val="28"/>
          <w:lang w:val="ru-RU"/>
        </w:rPr>
        <w:t xml:space="preserve"> </w:t>
      </w:r>
      <w:r w:rsidR="00160710" w:rsidRPr="00160710">
        <w:rPr>
          <w:sz w:val="28"/>
          <w:szCs w:val="28"/>
        </w:rPr>
        <w:t xml:space="preserve">соблюдения режима дня; </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rPr>
        <w:t>на противостояние вовлечению в табако</w:t>
      </w:r>
      <w:r>
        <w:rPr>
          <w:sz w:val="28"/>
          <w:szCs w:val="28"/>
        </w:rPr>
        <w:t>курение, употребление</w:t>
      </w:r>
      <w:r>
        <w:rPr>
          <w:sz w:val="28"/>
          <w:szCs w:val="28"/>
        </w:rPr>
        <w:tab/>
        <w:t>алкоголя,</w:t>
      </w:r>
      <w:r>
        <w:rPr>
          <w:sz w:val="28"/>
          <w:szCs w:val="28"/>
          <w:lang w:val="ru-RU"/>
        </w:rPr>
        <w:t xml:space="preserve"> </w:t>
      </w:r>
      <w:r w:rsidR="00160710" w:rsidRPr="00160710">
        <w:rPr>
          <w:sz w:val="28"/>
          <w:szCs w:val="28"/>
        </w:rPr>
        <w:t>наркотических</w:t>
      </w:r>
      <w:r w:rsidR="00160710" w:rsidRPr="00160710">
        <w:rPr>
          <w:sz w:val="28"/>
          <w:szCs w:val="28"/>
        </w:rPr>
        <w:tab/>
        <w:t>и</w:t>
      </w:r>
      <w:r>
        <w:rPr>
          <w:sz w:val="28"/>
          <w:szCs w:val="28"/>
          <w:lang w:val="ru-RU"/>
        </w:rPr>
        <w:t xml:space="preserve"> </w:t>
      </w:r>
      <w:r w:rsidR="00160710" w:rsidRPr="00160710">
        <w:rPr>
          <w:sz w:val="28"/>
          <w:szCs w:val="28"/>
        </w:rPr>
        <w:t xml:space="preserve">сильнодействующих веществ; </w:t>
      </w:r>
    </w:p>
    <w:p w:rsidR="007C0BFD" w:rsidRDefault="007C0BFD" w:rsidP="007C0BFD">
      <w:pPr>
        <w:pStyle w:val="60"/>
        <w:shd w:val="clear" w:color="auto" w:fill="auto"/>
        <w:spacing w:line="240" w:lineRule="auto"/>
        <w:jc w:val="left"/>
        <w:rPr>
          <w:sz w:val="28"/>
          <w:szCs w:val="28"/>
          <w:lang w:val="ru-RU"/>
        </w:rPr>
      </w:pPr>
      <w:r>
        <w:rPr>
          <w:sz w:val="28"/>
          <w:szCs w:val="28"/>
          <w:lang w:val="ru-RU"/>
        </w:rPr>
        <w:t>-</w:t>
      </w:r>
      <w:r w:rsidR="00160710" w:rsidRPr="00160710">
        <w:rPr>
          <w:sz w:val="28"/>
          <w:szCs w:val="28"/>
          <w:lang w:val="ru-RU"/>
        </w:rPr>
        <w:t xml:space="preserve"> </w:t>
      </w:r>
      <w:r w:rsidR="00160710" w:rsidRPr="00160710">
        <w:rPr>
          <w:sz w:val="28"/>
          <w:szCs w:val="28"/>
        </w:rPr>
        <w:t xml:space="preserve">на формирование потребности ребёнка обращаться к врачам по любым вопросам. </w:t>
      </w:r>
      <w:r>
        <w:rPr>
          <w:sz w:val="28"/>
          <w:szCs w:val="28"/>
          <w:lang w:val="ru-RU"/>
        </w:rPr>
        <w:t xml:space="preserve">    </w:t>
      </w:r>
    </w:p>
    <w:p w:rsidR="00160710" w:rsidRPr="007C0BFD" w:rsidRDefault="007C0BFD" w:rsidP="007C0BFD">
      <w:pPr>
        <w:pStyle w:val="60"/>
        <w:shd w:val="clear" w:color="auto" w:fill="auto"/>
        <w:spacing w:line="240" w:lineRule="auto"/>
        <w:jc w:val="left"/>
        <w:rPr>
          <w:sz w:val="28"/>
          <w:szCs w:val="28"/>
          <w:lang w:val="ru-RU"/>
        </w:rPr>
      </w:pPr>
      <w:r>
        <w:rPr>
          <w:sz w:val="28"/>
          <w:szCs w:val="28"/>
          <w:lang w:val="ru-RU"/>
        </w:rPr>
        <w:t xml:space="preserve">     </w:t>
      </w:r>
      <w:r w:rsidR="00160710" w:rsidRPr="00160710">
        <w:rPr>
          <w:sz w:val="28"/>
          <w:szCs w:val="28"/>
        </w:rPr>
        <w:t>В школе практикуются следующие виды развивающих занятий психолога с учащимися: коррекционно-развивающие занятия, тренинги, профильные занятия. Работа психолога с учителями осуществляется по следующим направлениям:</w:t>
      </w:r>
    </w:p>
    <w:p w:rsidR="00160710" w:rsidRPr="00160710" w:rsidRDefault="00160710" w:rsidP="00471B26">
      <w:pPr>
        <w:pStyle w:val="60"/>
        <w:numPr>
          <w:ilvl w:val="0"/>
          <w:numId w:val="55"/>
        </w:numPr>
        <w:shd w:val="clear" w:color="auto" w:fill="auto"/>
        <w:tabs>
          <w:tab w:val="left" w:pos="318"/>
        </w:tabs>
        <w:spacing w:line="240" w:lineRule="auto"/>
        <w:ind w:left="20" w:right="20"/>
        <w:rPr>
          <w:sz w:val="28"/>
          <w:szCs w:val="28"/>
        </w:rPr>
      </w:pPr>
      <w:r w:rsidRPr="00160710">
        <w:rPr>
          <w:sz w:val="28"/>
          <w:szCs w:val="28"/>
        </w:rPr>
        <w:t>обсуждение и анализ результатов диагностики учащихся, разработка программ помощи учащимся «группы риска» или классу в целом;</w:t>
      </w:r>
    </w:p>
    <w:p w:rsidR="00160710" w:rsidRPr="00160710" w:rsidRDefault="00160710" w:rsidP="00471B26">
      <w:pPr>
        <w:pStyle w:val="60"/>
        <w:numPr>
          <w:ilvl w:val="0"/>
          <w:numId w:val="55"/>
        </w:numPr>
        <w:shd w:val="clear" w:color="auto" w:fill="auto"/>
        <w:tabs>
          <w:tab w:val="left" w:pos="289"/>
        </w:tabs>
        <w:spacing w:line="240" w:lineRule="auto"/>
        <w:ind w:left="20" w:right="20"/>
        <w:rPr>
          <w:sz w:val="28"/>
          <w:szCs w:val="28"/>
        </w:rPr>
      </w:pPr>
      <w:r w:rsidRPr="00160710">
        <w:rPr>
          <w:sz w:val="28"/>
          <w:szCs w:val="28"/>
        </w:rPr>
        <w:t>индивидуальное консультирование педагогов по проблеме обучения и воспитания обучающихся;</w:t>
      </w:r>
    </w:p>
    <w:p w:rsidR="00160710" w:rsidRPr="00160710" w:rsidRDefault="00160710" w:rsidP="00471B26">
      <w:pPr>
        <w:pStyle w:val="60"/>
        <w:numPr>
          <w:ilvl w:val="0"/>
          <w:numId w:val="55"/>
        </w:numPr>
        <w:shd w:val="clear" w:color="auto" w:fill="auto"/>
        <w:tabs>
          <w:tab w:val="left" w:pos="178"/>
        </w:tabs>
        <w:spacing w:line="240" w:lineRule="auto"/>
        <w:ind w:left="20"/>
        <w:rPr>
          <w:sz w:val="28"/>
          <w:szCs w:val="28"/>
        </w:rPr>
      </w:pPr>
      <w:r w:rsidRPr="00160710">
        <w:rPr>
          <w:sz w:val="28"/>
          <w:szCs w:val="28"/>
        </w:rPr>
        <w:t xml:space="preserve">коррекционно-развивающие занятия с </w:t>
      </w:r>
      <w:proofErr w:type="gramStart"/>
      <w:r w:rsidRPr="00160710">
        <w:rPr>
          <w:sz w:val="28"/>
          <w:szCs w:val="28"/>
        </w:rPr>
        <w:t>обучающимися</w:t>
      </w:r>
      <w:proofErr w:type="gramEnd"/>
      <w:r w:rsidRPr="00160710">
        <w:rPr>
          <w:sz w:val="28"/>
          <w:szCs w:val="28"/>
        </w:rPr>
        <w:t>;</w:t>
      </w:r>
    </w:p>
    <w:p w:rsidR="00160710" w:rsidRPr="00160710" w:rsidRDefault="00160710" w:rsidP="00471B26">
      <w:pPr>
        <w:pStyle w:val="60"/>
        <w:numPr>
          <w:ilvl w:val="0"/>
          <w:numId w:val="55"/>
        </w:numPr>
        <w:shd w:val="clear" w:color="auto" w:fill="auto"/>
        <w:tabs>
          <w:tab w:val="left" w:pos="230"/>
        </w:tabs>
        <w:spacing w:line="240" w:lineRule="auto"/>
        <w:ind w:right="20"/>
        <w:rPr>
          <w:sz w:val="28"/>
          <w:szCs w:val="28"/>
        </w:rPr>
      </w:pPr>
      <w:r w:rsidRPr="00160710">
        <w:rPr>
          <w:sz w:val="28"/>
          <w:szCs w:val="28"/>
        </w:rPr>
        <w:t>организация тренингов, семинаров с целью повышения психологической компетентности педагогов;</w:t>
      </w:r>
    </w:p>
    <w:p w:rsidR="00160710" w:rsidRPr="00160710" w:rsidRDefault="00160710" w:rsidP="00471B26">
      <w:pPr>
        <w:pStyle w:val="60"/>
        <w:numPr>
          <w:ilvl w:val="0"/>
          <w:numId w:val="55"/>
        </w:numPr>
        <w:shd w:val="clear" w:color="auto" w:fill="auto"/>
        <w:tabs>
          <w:tab w:val="left" w:pos="158"/>
        </w:tabs>
        <w:spacing w:line="240" w:lineRule="auto"/>
        <w:rPr>
          <w:sz w:val="28"/>
          <w:szCs w:val="28"/>
        </w:rPr>
      </w:pPr>
      <w:r w:rsidRPr="00160710">
        <w:rPr>
          <w:sz w:val="28"/>
          <w:szCs w:val="28"/>
        </w:rPr>
        <w:t>проведение мониторинга</w:t>
      </w:r>
      <w:r w:rsidR="001827CC">
        <w:rPr>
          <w:sz w:val="28"/>
          <w:szCs w:val="28"/>
          <w:lang w:val="ru-RU"/>
        </w:rPr>
        <w:t>.</w:t>
      </w:r>
    </w:p>
    <w:p w:rsidR="00160710" w:rsidRPr="00160710" w:rsidRDefault="00160710" w:rsidP="00160710">
      <w:pPr>
        <w:pStyle w:val="60"/>
        <w:shd w:val="clear" w:color="auto" w:fill="auto"/>
        <w:spacing w:line="240" w:lineRule="auto"/>
        <w:ind w:right="20" w:firstLine="580"/>
        <w:rPr>
          <w:sz w:val="28"/>
          <w:szCs w:val="28"/>
        </w:rPr>
      </w:pPr>
      <w:r w:rsidRPr="00160710">
        <w:rPr>
          <w:sz w:val="28"/>
          <w:szCs w:val="28"/>
        </w:rPr>
        <w:t xml:space="preserve">Взаимодействие с родителями </w:t>
      </w:r>
      <w:r w:rsidR="001827CC">
        <w:rPr>
          <w:sz w:val="28"/>
          <w:szCs w:val="28"/>
          <w:lang w:val="ru-RU"/>
        </w:rPr>
        <w:t>педагог-</w:t>
      </w:r>
      <w:r w:rsidRPr="00160710">
        <w:rPr>
          <w:sz w:val="28"/>
          <w:szCs w:val="28"/>
        </w:rPr>
        <w:t>психолог осуществляет через организационно-лекционную работу, через групповое и индивидуальное консультирование.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ребенка к переходу в среднее звено», «Особенности адаптации в среднем звене школы». По запросу педагогов или родителей психологом проводятся совместные встречи.</w:t>
      </w:r>
    </w:p>
    <w:p w:rsidR="00160710" w:rsidRPr="00160710" w:rsidRDefault="00160710" w:rsidP="00160710">
      <w:pPr>
        <w:pStyle w:val="60"/>
        <w:shd w:val="clear" w:color="auto" w:fill="auto"/>
        <w:spacing w:line="240" w:lineRule="auto"/>
        <w:ind w:left="20"/>
        <w:rPr>
          <w:rStyle w:val="Zag11"/>
          <w:b/>
          <w:bCs/>
          <w:iCs/>
          <w:color w:val="auto"/>
          <w:sz w:val="28"/>
          <w:szCs w:val="28"/>
        </w:rPr>
      </w:pPr>
    </w:p>
    <w:p w:rsidR="00B13E59" w:rsidRDefault="00B13E59" w:rsidP="00714107">
      <w:pPr>
        <w:pStyle w:val="a3"/>
        <w:spacing w:line="24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Базовая модель</w:t>
      </w:r>
      <w:r w:rsidR="00244714" w:rsidRPr="00BD7394">
        <w:rPr>
          <w:rStyle w:val="Zag11"/>
          <w:rFonts w:ascii="Times New Roman" w:hAnsi="Times New Roman"/>
          <w:b/>
          <w:bCs/>
          <w:iCs/>
          <w:color w:val="auto"/>
          <w:sz w:val="28"/>
          <w:szCs w:val="28"/>
        </w:rPr>
        <w:t xml:space="preserve"> организации</w:t>
      </w:r>
      <w:r>
        <w:rPr>
          <w:rStyle w:val="Zag11"/>
          <w:rFonts w:ascii="Times New Roman" w:hAnsi="Times New Roman"/>
          <w:b/>
          <w:bCs/>
          <w:iCs/>
          <w:color w:val="auto"/>
          <w:sz w:val="28"/>
          <w:szCs w:val="28"/>
        </w:rPr>
        <w:t>работы образовательного учреждения</w:t>
      </w:r>
    </w:p>
    <w:p w:rsidR="00244714" w:rsidRPr="00BD7394" w:rsidRDefault="00244714" w:rsidP="00714107">
      <w:pPr>
        <w:pStyle w:val="a3"/>
        <w:spacing w:line="24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Работа </w:t>
      </w:r>
      <w:r w:rsidR="00B13E59">
        <w:rPr>
          <w:rStyle w:val="Zag11"/>
          <w:rFonts w:ascii="Times New Roman" w:hAnsi="Times New Roman"/>
          <w:color w:val="auto"/>
          <w:spacing w:val="-3"/>
          <w:sz w:val="28"/>
          <w:szCs w:val="28"/>
        </w:rPr>
        <w:t>МКОУ СОШ с.п</w:t>
      </w:r>
      <w:proofErr w:type="gramStart"/>
      <w:r w:rsidR="00B13E59">
        <w:rPr>
          <w:rStyle w:val="Zag11"/>
          <w:rFonts w:ascii="Times New Roman" w:hAnsi="Times New Roman"/>
          <w:color w:val="auto"/>
          <w:spacing w:val="-3"/>
          <w:sz w:val="28"/>
          <w:szCs w:val="28"/>
        </w:rPr>
        <w:t>.Н</w:t>
      </w:r>
      <w:proofErr w:type="gramEnd"/>
      <w:r w:rsidR="00B13E59">
        <w:rPr>
          <w:rStyle w:val="Zag11"/>
          <w:rFonts w:ascii="Times New Roman" w:hAnsi="Times New Roman"/>
          <w:color w:val="auto"/>
          <w:spacing w:val="-3"/>
          <w:sz w:val="28"/>
          <w:szCs w:val="28"/>
        </w:rPr>
        <w:t>ижний Черек</w:t>
      </w:r>
      <w:r w:rsidRPr="00BD7394">
        <w:rPr>
          <w:rStyle w:val="Zag11"/>
          <w:rFonts w:ascii="Times New Roman" w:hAnsi="Times New Roman"/>
          <w:color w:val="auto"/>
          <w:spacing w:val="-3"/>
          <w:sz w:val="28"/>
          <w:szCs w:val="28"/>
        </w:rPr>
        <w:t xml:space="preserve"> по </w:t>
      </w:r>
      <w:r w:rsidR="007E4E8D">
        <w:rPr>
          <w:rStyle w:val="Zag11"/>
          <w:rFonts w:ascii="Times New Roman" w:hAnsi="Times New Roman"/>
          <w:color w:val="auto"/>
          <w:sz w:val="28"/>
          <w:szCs w:val="28"/>
        </w:rPr>
        <w:t>формированию</w:t>
      </w:r>
      <w:r w:rsidRPr="00BD7394">
        <w:rPr>
          <w:rStyle w:val="Zag11"/>
          <w:rFonts w:ascii="Times New Roman" w:hAnsi="Times New Roman"/>
          <w:color w:val="auto"/>
          <w:sz w:val="28"/>
          <w:szCs w:val="28"/>
        </w:rPr>
        <w:t xml:space="preserve">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714107">
      <w:pPr>
        <w:pStyle w:val="21"/>
        <w:spacing w:line="240" w:lineRule="auto"/>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714107">
      <w:pPr>
        <w:pStyle w:val="21"/>
        <w:spacing w:line="240" w:lineRule="auto"/>
        <w:rPr>
          <w:rStyle w:val="Zag11"/>
          <w:color w:val="auto"/>
          <w:szCs w:val="28"/>
        </w:rPr>
      </w:pPr>
      <w:r w:rsidRPr="004902B1">
        <w:rPr>
          <w:rStyle w:val="Zag11"/>
          <w:color w:val="auto"/>
          <w:spacing w:val="2"/>
          <w:szCs w:val="28"/>
        </w:rPr>
        <w:t xml:space="preserve">организации просветительской работы </w:t>
      </w:r>
      <w:r w:rsidR="007E4E8D">
        <w:rPr>
          <w:rStyle w:val="Zag11"/>
          <w:color w:val="auto"/>
          <w:spacing w:val="2"/>
          <w:szCs w:val="28"/>
        </w:rPr>
        <w:t xml:space="preserve">ОУ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714107">
      <w:pPr>
        <w:pStyle w:val="21"/>
        <w:spacing w:line="240" w:lineRule="auto"/>
        <w:rPr>
          <w:rStyle w:val="Zag11"/>
          <w:color w:val="auto"/>
          <w:szCs w:val="28"/>
        </w:rPr>
      </w:pPr>
      <w:r w:rsidRPr="00A87A29">
        <w:rPr>
          <w:rStyle w:val="Zag11"/>
          <w:color w:val="auto"/>
          <w:spacing w:val="-3"/>
          <w:szCs w:val="28"/>
        </w:rPr>
        <w:t xml:space="preserve">выделению приоритетов в работе </w:t>
      </w:r>
      <w:r w:rsidR="007E4E8D">
        <w:rPr>
          <w:rStyle w:val="Zag11"/>
          <w:color w:val="auto"/>
          <w:spacing w:val="-3"/>
          <w:szCs w:val="28"/>
        </w:rPr>
        <w:t xml:space="preserve">ОУ </w:t>
      </w:r>
      <w:r w:rsidRPr="00A87A29">
        <w:rPr>
          <w:rStyle w:val="Zag11"/>
          <w:color w:val="auto"/>
          <w:spacing w:val="-3"/>
          <w:szCs w:val="28"/>
        </w:rPr>
        <w:t xml:space="preserve">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учебно­воспитательная работа с </w:t>
      </w:r>
      <w:proofErr w:type="gramStart"/>
      <w:r w:rsidRPr="00BD7394">
        <w:rPr>
          <w:rStyle w:val="Zag11"/>
          <w:rFonts w:ascii="Times New Roman" w:hAnsi="Times New Roman"/>
          <w:color w:val="auto"/>
          <w:sz w:val="28"/>
          <w:szCs w:val="28"/>
        </w:rPr>
        <w:t>обучающимися</w:t>
      </w:r>
      <w:proofErr w:type="gramEnd"/>
      <w:r w:rsidRPr="00BD7394">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244714" w:rsidRPr="009B0659" w:rsidRDefault="00244714" w:rsidP="00714107">
      <w:pPr>
        <w:pStyle w:val="21"/>
        <w:spacing w:line="240" w:lineRule="auto"/>
        <w:rPr>
          <w:rStyle w:val="Zag11"/>
          <w:color w:val="auto"/>
          <w:szCs w:val="28"/>
        </w:rPr>
      </w:pPr>
      <w:r w:rsidRPr="00CB6752">
        <w:rPr>
          <w:rStyle w:val="Zag11"/>
          <w:color w:val="auto"/>
          <w:szCs w:val="28"/>
        </w:rPr>
        <w:lastRenderedPageBreak/>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714107">
      <w:pPr>
        <w:pStyle w:val="21"/>
        <w:spacing w:line="240" w:lineRule="auto"/>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714107">
      <w:pPr>
        <w:pStyle w:val="21"/>
        <w:spacing w:line="240" w:lineRule="auto"/>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714107">
      <w:pPr>
        <w:pStyle w:val="21"/>
        <w:spacing w:line="240" w:lineRule="auto"/>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714107">
      <w:pPr>
        <w:pStyle w:val="21"/>
        <w:spacing w:line="240" w:lineRule="auto"/>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714107">
      <w:pPr>
        <w:pStyle w:val="21"/>
        <w:spacing w:line="240" w:lineRule="auto"/>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714107">
      <w:pPr>
        <w:pStyle w:val="21"/>
        <w:spacing w:line="240" w:lineRule="auto"/>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714107">
      <w:pPr>
        <w:pStyle w:val="a3"/>
        <w:spacing w:line="24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714107">
      <w:pPr>
        <w:pStyle w:val="21"/>
        <w:spacing w:line="240" w:lineRule="auto"/>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714107">
      <w:pPr>
        <w:pStyle w:val="21"/>
        <w:spacing w:line="240" w:lineRule="auto"/>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714107">
      <w:pPr>
        <w:pStyle w:val="21"/>
        <w:spacing w:line="240" w:lineRule="auto"/>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714107">
      <w:pPr>
        <w:pStyle w:val="21"/>
        <w:spacing w:line="240" w:lineRule="auto"/>
        <w:rPr>
          <w:rStyle w:val="Zag11"/>
          <w:color w:val="auto"/>
          <w:szCs w:val="28"/>
        </w:rPr>
      </w:pPr>
      <w:r w:rsidRPr="00CB6752">
        <w:rPr>
          <w:rStyle w:val="Zag11"/>
          <w:color w:val="auto"/>
          <w:szCs w:val="28"/>
        </w:rPr>
        <w:lastRenderedPageBreak/>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714107">
      <w:pPr>
        <w:pStyle w:val="21"/>
        <w:spacing w:line="240" w:lineRule="auto"/>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714107">
      <w:pPr>
        <w:pStyle w:val="21"/>
        <w:spacing w:line="240" w:lineRule="auto"/>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714107">
      <w:pPr>
        <w:pStyle w:val="21"/>
        <w:spacing w:line="240" w:lineRule="auto"/>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714107">
      <w:pPr>
        <w:pStyle w:val="21"/>
        <w:spacing w:line="240" w:lineRule="auto"/>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714107">
      <w:pPr>
        <w:pStyle w:val="21"/>
        <w:spacing w:line="240" w:lineRule="auto"/>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714107">
      <w:pPr>
        <w:pStyle w:val="21"/>
        <w:spacing w:line="240" w:lineRule="auto"/>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714107">
      <w:pPr>
        <w:pStyle w:val="21"/>
        <w:spacing w:line="240" w:lineRule="auto"/>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714107">
      <w:pPr>
        <w:pStyle w:val="21"/>
        <w:spacing w:line="240" w:lineRule="auto"/>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714107">
      <w:pPr>
        <w:pStyle w:val="21"/>
        <w:spacing w:line="240" w:lineRule="auto"/>
        <w:rPr>
          <w:rStyle w:val="Zag11"/>
          <w:color w:val="auto"/>
          <w:szCs w:val="28"/>
        </w:rPr>
      </w:pPr>
      <w:r w:rsidRPr="00A87A29">
        <w:rPr>
          <w:rStyle w:val="Zag11"/>
          <w:color w:val="auto"/>
          <w:spacing w:val="-2"/>
          <w:szCs w:val="28"/>
        </w:rPr>
        <w:lastRenderedPageBreak/>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714107">
      <w:pPr>
        <w:pStyle w:val="21"/>
        <w:spacing w:line="240" w:lineRule="auto"/>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714107">
      <w:pPr>
        <w:pStyle w:val="21"/>
        <w:spacing w:line="240" w:lineRule="auto"/>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714107">
      <w:pPr>
        <w:pStyle w:val="21"/>
        <w:spacing w:line="240" w:lineRule="auto"/>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714107">
      <w:pPr>
        <w:pStyle w:val="21"/>
        <w:spacing w:line="240" w:lineRule="auto"/>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714107">
      <w:pPr>
        <w:pStyle w:val="a3"/>
        <w:spacing w:line="24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714107">
      <w:pPr>
        <w:pStyle w:val="21"/>
        <w:spacing w:line="240" w:lineRule="auto"/>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714107">
      <w:pPr>
        <w:pStyle w:val="21"/>
        <w:spacing w:line="240" w:lineRule="auto"/>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714107">
      <w:pPr>
        <w:pStyle w:val="a3"/>
        <w:spacing w:line="24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C42286" w:rsidRDefault="00C42286" w:rsidP="00C42286">
      <w:pPr>
        <w:pStyle w:val="afd"/>
        <w:spacing w:line="240" w:lineRule="auto"/>
      </w:pPr>
      <w:bookmarkStart w:id="186" w:name="_Toc288394105"/>
      <w:bookmarkStart w:id="187" w:name="_Toc288410572"/>
      <w:bookmarkStart w:id="188" w:name="_Toc288410701"/>
      <w:bookmarkStart w:id="189" w:name="_Toc424564341"/>
    </w:p>
    <w:p w:rsidR="00653A76" w:rsidRPr="003B2B4B" w:rsidRDefault="00653A76" w:rsidP="00C566E1">
      <w:pPr>
        <w:pStyle w:val="afd"/>
        <w:numPr>
          <w:ilvl w:val="1"/>
          <w:numId w:val="2"/>
        </w:numPr>
        <w:spacing w:line="240" w:lineRule="auto"/>
        <w:ind w:left="0" w:firstLine="0"/>
      </w:pPr>
      <w:r w:rsidRPr="003B2B4B">
        <w:t>Программа коррекционной работы</w:t>
      </w:r>
      <w:bookmarkEnd w:id="186"/>
      <w:bookmarkEnd w:id="187"/>
      <w:bookmarkEnd w:id="188"/>
      <w:bookmarkEnd w:id="189"/>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714107">
      <w:pPr>
        <w:pStyle w:val="a3"/>
        <w:spacing w:line="24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 xml:space="preserve">условий </w:t>
      </w:r>
      <w:r w:rsidRPr="00BD7394">
        <w:rPr>
          <w:rFonts w:ascii="Times New Roman" w:hAnsi="Times New Roman"/>
          <w:color w:val="auto"/>
          <w:spacing w:val="-2"/>
          <w:sz w:val="28"/>
          <w:szCs w:val="28"/>
        </w:rPr>
        <w:lastRenderedPageBreak/>
        <w:t>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714107">
      <w:pPr>
        <w:pStyle w:val="a3"/>
        <w:spacing w:line="24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714107">
      <w:pPr>
        <w:pStyle w:val="21"/>
        <w:spacing w:line="240" w:lineRule="auto"/>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714107">
      <w:pPr>
        <w:pStyle w:val="21"/>
        <w:spacing w:line="240" w:lineRule="auto"/>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714107">
      <w:pPr>
        <w:pStyle w:val="21"/>
        <w:spacing w:line="240" w:lineRule="auto"/>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714107">
      <w:pPr>
        <w:pStyle w:val="21"/>
        <w:spacing w:line="240" w:lineRule="auto"/>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714107">
      <w:pPr>
        <w:pStyle w:val="21"/>
        <w:spacing w:line="240" w:lineRule="auto"/>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714107">
      <w:pPr>
        <w:pStyle w:val="21"/>
        <w:spacing w:line="240" w:lineRule="auto"/>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714107">
      <w:pPr>
        <w:pStyle w:val="21"/>
        <w:spacing w:line="240" w:lineRule="auto"/>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714107">
      <w:pPr>
        <w:pStyle w:val="21"/>
        <w:spacing w:line="240" w:lineRule="auto"/>
      </w:pPr>
      <w:r w:rsidRPr="00375003">
        <w:lastRenderedPageBreak/>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714107">
      <w:pPr>
        <w:pStyle w:val="21"/>
        <w:spacing w:line="240" w:lineRule="auto"/>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714107">
      <w:pPr>
        <w:pStyle w:val="21"/>
        <w:spacing w:line="240" w:lineRule="auto"/>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714107">
      <w:pPr>
        <w:pStyle w:val="21"/>
        <w:spacing w:line="240" w:lineRule="auto"/>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714107">
      <w:pPr>
        <w:pStyle w:val="21"/>
        <w:spacing w:line="240" w:lineRule="auto"/>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lastRenderedPageBreak/>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714107">
      <w:pPr>
        <w:pStyle w:val="21"/>
        <w:spacing w:line="240" w:lineRule="auto"/>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714107">
      <w:pPr>
        <w:pStyle w:val="21"/>
        <w:spacing w:line="240" w:lineRule="auto"/>
      </w:pPr>
      <w:r w:rsidRPr="00CB6752">
        <w:t>своевременное выявление детей, нуждающихся в специализированной помощи;</w:t>
      </w:r>
    </w:p>
    <w:p w:rsidR="00653A76" w:rsidRPr="009B0659" w:rsidRDefault="00653A76" w:rsidP="00714107">
      <w:pPr>
        <w:pStyle w:val="21"/>
        <w:spacing w:line="240" w:lineRule="auto"/>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714107">
      <w:pPr>
        <w:pStyle w:val="21"/>
        <w:spacing w:line="240" w:lineRule="auto"/>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714107">
      <w:pPr>
        <w:pStyle w:val="21"/>
        <w:spacing w:line="240" w:lineRule="auto"/>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714107">
      <w:pPr>
        <w:pStyle w:val="21"/>
        <w:spacing w:line="240" w:lineRule="auto"/>
      </w:pPr>
      <w:r w:rsidRPr="00012122">
        <w:t>изучение развития эмоционально­волевой сферы и личностных особенностей обучающихся;</w:t>
      </w:r>
    </w:p>
    <w:p w:rsidR="00653A76" w:rsidRPr="00B50C7E" w:rsidRDefault="00653A76" w:rsidP="00714107">
      <w:pPr>
        <w:pStyle w:val="21"/>
        <w:spacing w:line="240" w:lineRule="auto"/>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714107">
      <w:pPr>
        <w:pStyle w:val="21"/>
        <w:spacing w:line="240" w:lineRule="auto"/>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714107">
      <w:pPr>
        <w:pStyle w:val="21"/>
        <w:spacing w:line="240" w:lineRule="auto"/>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714107">
      <w:pPr>
        <w:pStyle w:val="21"/>
        <w:spacing w:line="240" w:lineRule="auto"/>
      </w:pPr>
      <w:r w:rsidRPr="005B482A">
        <w:t>анализ успешности коррекционно­развивающей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714107">
      <w:pPr>
        <w:pStyle w:val="21"/>
        <w:spacing w:line="240" w:lineRule="auto"/>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714107">
      <w:pPr>
        <w:pStyle w:val="21"/>
        <w:spacing w:line="240" w:lineRule="auto"/>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714107">
      <w:pPr>
        <w:pStyle w:val="21"/>
        <w:spacing w:line="240" w:lineRule="auto"/>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714107">
      <w:pPr>
        <w:pStyle w:val="21"/>
        <w:spacing w:line="240" w:lineRule="auto"/>
      </w:pPr>
      <w:r w:rsidRPr="00012122">
        <w:t>коррекцию и развитие высших психических функций;</w:t>
      </w:r>
    </w:p>
    <w:p w:rsidR="00653A76" w:rsidRPr="003B2B4B" w:rsidRDefault="00653A76" w:rsidP="00714107">
      <w:pPr>
        <w:pStyle w:val="21"/>
        <w:spacing w:line="240" w:lineRule="auto"/>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714107">
      <w:pPr>
        <w:pStyle w:val="21"/>
        <w:spacing w:line="240" w:lineRule="auto"/>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714107">
      <w:pPr>
        <w:pStyle w:val="21"/>
        <w:spacing w:line="240" w:lineRule="auto"/>
      </w:pPr>
      <w:proofErr w:type="gramStart"/>
      <w:r w:rsidRPr="00CB6752">
        <w:rPr>
          <w:spacing w:val="2"/>
        </w:rPr>
        <w:lastRenderedPageBreak/>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714107">
      <w:pPr>
        <w:pStyle w:val="21"/>
        <w:spacing w:line="240" w:lineRule="auto"/>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714107">
      <w:pPr>
        <w:pStyle w:val="21"/>
        <w:spacing w:line="240" w:lineRule="auto"/>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714107">
      <w:pPr>
        <w:pStyle w:val="21"/>
        <w:spacing w:line="240" w:lineRule="auto"/>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714107">
      <w:pPr>
        <w:pStyle w:val="21"/>
        <w:spacing w:line="240" w:lineRule="auto"/>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714107">
      <w:pPr>
        <w:pStyle w:val="21"/>
        <w:spacing w:line="240" w:lineRule="auto"/>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714107">
      <w:pPr>
        <w:pStyle w:val="21"/>
        <w:spacing w:line="240" w:lineRule="auto"/>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714107">
      <w:pPr>
        <w:pStyle w:val="21"/>
        <w:spacing w:line="240" w:lineRule="auto"/>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714107">
      <w:pPr>
        <w:pStyle w:val="21"/>
        <w:spacing w:line="240" w:lineRule="auto"/>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714107">
      <w:pPr>
        <w:pStyle w:val="21"/>
        <w:spacing w:line="240" w:lineRule="auto"/>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714107">
      <w:pPr>
        <w:pStyle w:val="21"/>
        <w:spacing w:line="240" w:lineRule="auto"/>
      </w:pPr>
      <w:r w:rsidRPr="00821939">
        <w:t>сотрудничество с родительской общественностью.</w:t>
      </w:r>
    </w:p>
    <w:p w:rsidR="00653A76" w:rsidRPr="00BD7394" w:rsidRDefault="00653A76" w:rsidP="00714107">
      <w:pPr>
        <w:pStyle w:val="a3"/>
        <w:spacing w:line="24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714107">
      <w:pPr>
        <w:pStyle w:val="21"/>
        <w:spacing w:line="240" w:lineRule="auto"/>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714107">
      <w:pPr>
        <w:pStyle w:val="21"/>
        <w:spacing w:line="240" w:lineRule="auto"/>
        <w:rPr>
          <w:spacing w:val="-2"/>
        </w:rPr>
      </w:pPr>
      <w:r w:rsidRPr="00FF3660">
        <w:lastRenderedPageBreak/>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714107">
      <w:pPr>
        <w:pStyle w:val="21"/>
        <w:spacing w:line="240" w:lineRule="auto"/>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714107">
      <w:pPr>
        <w:pStyle w:val="21"/>
        <w:spacing w:line="240" w:lineRule="auto"/>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714107">
      <w:pPr>
        <w:pStyle w:val="21"/>
        <w:spacing w:line="240" w:lineRule="auto"/>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714107">
      <w:pPr>
        <w:pStyle w:val="21"/>
        <w:spacing w:line="240" w:lineRule="auto"/>
      </w:pPr>
      <w:r w:rsidRPr="00375003">
        <w:t>развитие системы обучения и воспитания детей, имеющих сложные нарушения психического и (или) физического развития</w:t>
      </w:r>
      <w:r w:rsidRPr="005B482A">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714107">
      <w:pPr>
        <w:pStyle w:val="a3"/>
        <w:spacing w:line="24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w:t>
      </w:r>
      <w:r w:rsidRPr="00BD7394">
        <w:rPr>
          <w:rFonts w:ascii="Times New Roman" w:hAnsi="Times New Roman"/>
          <w:color w:val="auto"/>
          <w:spacing w:val="2"/>
          <w:sz w:val="28"/>
          <w:szCs w:val="28"/>
        </w:rPr>
        <w:lastRenderedPageBreak/>
        <w:t xml:space="preserve">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714107">
      <w:pPr>
        <w:pStyle w:val="a3"/>
        <w:spacing w:line="24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с</w:t>
      </w:r>
      <w:proofErr w:type="gramEnd"/>
      <w:r w:rsidRPr="00BD7394">
        <w:rPr>
          <w:rFonts w:ascii="Times New Roman" w:hAnsi="Times New Roman"/>
          <w:color w:val="auto"/>
          <w:spacing w:val="2"/>
          <w:sz w:val="28"/>
          <w:szCs w:val="28"/>
        </w:rPr>
        <w:t>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714107">
      <w:pPr>
        <w:pStyle w:val="a3"/>
        <w:spacing w:line="24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C566E1">
      <w:pPr>
        <w:pStyle w:val="1"/>
        <w:numPr>
          <w:ilvl w:val="0"/>
          <w:numId w:val="2"/>
        </w:numPr>
        <w:spacing w:line="240" w:lineRule="auto"/>
        <w:ind w:left="0" w:firstLine="0"/>
      </w:pPr>
      <w:r w:rsidRPr="00CB6752">
        <w:br w:type="page"/>
      </w:r>
      <w:r w:rsidR="00E2395D" w:rsidRPr="00E2395D">
        <w:lastRenderedPageBreak/>
        <w:t xml:space="preserve"> </w:t>
      </w:r>
      <w:bookmarkStart w:id="190" w:name="_Toc424564342"/>
      <w:r w:rsidR="00E2395D" w:rsidRPr="00E2395D">
        <w:t>Организационный раздел</w:t>
      </w:r>
      <w:bookmarkEnd w:id="190"/>
    </w:p>
    <w:p w:rsidR="005D4F86" w:rsidRDefault="00E01A42" w:rsidP="00C566E1">
      <w:pPr>
        <w:numPr>
          <w:ilvl w:val="1"/>
          <w:numId w:val="2"/>
        </w:numPr>
        <w:ind w:left="0" w:firstLine="0"/>
        <w:outlineLvl w:val="1"/>
        <w:rPr>
          <w:rFonts w:eastAsia="MS Gothic"/>
          <w:b/>
          <w:sz w:val="28"/>
        </w:rPr>
      </w:pPr>
      <w:r>
        <w:rPr>
          <w:rFonts w:eastAsia="MS Gothic"/>
          <w:b/>
          <w:sz w:val="28"/>
        </w:rPr>
        <w:t>У</w:t>
      </w:r>
      <w:r w:rsidR="00E2395D" w:rsidRPr="00E2395D">
        <w:rPr>
          <w:rFonts w:eastAsia="MS Gothic"/>
          <w:b/>
          <w:sz w:val="28"/>
        </w:rPr>
        <w:t>чебный план начального общего образования</w:t>
      </w:r>
    </w:p>
    <w:p w:rsidR="00E01A42" w:rsidRDefault="00430F61" w:rsidP="00E01A42">
      <w:pPr>
        <w:outlineLvl w:val="1"/>
        <w:rPr>
          <w:rFonts w:eastAsia="MS Gothic"/>
          <w:b/>
          <w:sz w:val="28"/>
        </w:rPr>
      </w:pPr>
      <w:r>
        <w:rPr>
          <w:rFonts w:eastAsia="MS Gothic"/>
          <w:b/>
          <w:sz w:val="28"/>
        </w:rPr>
        <w:t xml:space="preserve">    </w:t>
      </w:r>
    </w:p>
    <w:p w:rsidR="00430F61" w:rsidRPr="00430F61" w:rsidRDefault="00430F61" w:rsidP="00430F61">
      <w:pPr>
        <w:pStyle w:val="afff"/>
        <w:rPr>
          <w:b/>
          <w:sz w:val="28"/>
          <w:szCs w:val="28"/>
        </w:rPr>
      </w:pPr>
      <w:r>
        <w:rPr>
          <w:color w:val="000000"/>
          <w:spacing w:val="-2"/>
        </w:rPr>
        <w:t xml:space="preserve">      </w:t>
      </w:r>
      <w:r w:rsidRPr="00430F61">
        <w:rPr>
          <w:color w:val="000000"/>
          <w:spacing w:val="-2"/>
          <w:sz w:val="28"/>
          <w:szCs w:val="28"/>
        </w:rPr>
        <w:t xml:space="preserve">Учебный план </w:t>
      </w:r>
      <w:r w:rsidRPr="00430F61">
        <w:rPr>
          <w:sz w:val="28"/>
          <w:szCs w:val="28"/>
        </w:rPr>
        <w:t>начального общего образования</w:t>
      </w:r>
      <w:r w:rsidRPr="00430F61">
        <w:rPr>
          <w:b/>
          <w:sz w:val="28"/>
          <w:szCs w:val="28"/>
        </w:rPr>
        <w:t xml:space="preserve"> </w:t>
      </w:r>
      <w:r w:rsidRPr="00430F61">
        <w:rPr>
          <w:color w:val="000000"/>
          <w:spacing w:val="-2"/>
          <w:sz w:val="28"/>
          <w:szCs w:val="28"/>
        </w:rPr>
        <w:t>разработан на основе следующих документов:</w:t>
      </w:r>
    </w:p>
    <w:p w:rsidR="00430F61" w:rsidRPr="00430F61" w:rsidRDefault="00430F61" w:rsidP="00430F61">
      <w:pPr>
        <w:pStyle w:val="afff"/>
        <w:rPr>
          <w:sz w:val="28"/>
          <w:szCs w:val="28"/>
        </w:rPr>
      </w:pPr>
      <w:r w:rsidRPr="00430F61">
        <w:rPr>
          <w:color w:val="000000"/>
          <w:spacing w:val="-2"/>
          <w:sz w:val="28"/>
          <w:szCs w:val="28"/>
        </w:rPr>
        <w:t>-ФЗ</w:t>
      </w:r>
      <w:r w:rsidRPr="00430F61">
        <w:rPr>
          <w:bCs/>
          <w:sz w:val="28"/>
          <w:szCs w:val="28"/>
        </w:rPr>
        <w:t xml:space="preserve"> от 29 декабря 2012 г. N 273-ФЗ "Об образовании в Российской Федерации";</w:t>
      </w:r>
    </w:p>
    <w:p w:rsidR="00430F61" w:rsidRPr="00430F61" w:rsidRDefault="00430F61" w:rsidP="00430F61">
      <w:pPr>
        <w:pStyle w:val="afff"/>
        <w:rPr>
          <w:sz w:val="28"/>
          <w:szCs w:val="28"/>
        </w:rPr>
      </w:pPr>
      <w:proofErr w:type="gramStart"/>
      <w:r w:rsidRPr="00430F61">
        <w:rPr>
          <w:color w:val="000000"/>
          <w:spacing w:val="-2"/>
          <w:sz w:val="28"/>
          <w:szCs w:val="28"/>
        </w:rPr>
        <w:t>-Федерального государственного образовательного стандарта начального общего образования (приказ Минобрнауки России от 06.10.2009г. № 373 «Об утверждении и введении в действие федерального государственного образовательного стандарта начального общего образования»</w:t>
      </w:r>
      <w:r w:rsidRPr="00430F61">
        <w:rPr>
          <w:sz w:val="28"/>
          <w:szCs w:val="28"/>
        </w:rPr>
        <w:t xml:space="preserve">   с изменениями, внесенными  приказами Министерства образования и науки Российской Федерации от 26 ноября 2010 г. №1241 , от 22 сентября 2011 г. №2357,  от 18 декабря 2012 г.№ 1060, от 29 декабря 2014 г</w:t>
      </w:r>
      <w:proofErr w:type="gramEnd"/>
      <w:r w:rsidRPr="00430F61">
        <w:rPr>
          <w:sz w:val="28"/>
          <w:szCs w:val="28"/>
        </w:rPr>
        <w:t xml:space="preserve">. № </w:t>
      </w:r>
      <w:proofErr w:type="gramStart"/>
      <w:r w:rsidRPr="00430F61">
        <w:rPr>
          <w:sz w:val="28"/>
          <w:szCs w:val="28"/>
        </w:rPr>
        <w:t>1643,  от 18 мая №507, от 31 декабря 2015 г.)</w:t>
      </w:r>
      <w:r w:rsidRPr="00430F61">
        <w:rPr>
          <w:color w:val="000000"/>
          <w:spacing w:val="-2"/>
          <w:sz w:val="28"/>
          <w:szCs w:val="28"/>
        </w:rPr>
        <w:t>;</w:t>
      </w:r>
      <w:proofErr w:type="gramEnd"/>
    </w:p>
    <w:p w:rsidR="00430F61" w:rsidRPr="00430F61" w:rsidRDefault="00430F61" w:rsidP="00430F61">
      <w:pPr>
        <w:pStyle w:val="afff"/>
        <w:rPr>
          <w:color w:val="000000"/>
          <w:spacing w:val="-2"/>
          <w:sz w:val="28"/>
          <w:szCs w:val="28"/>
        </w:rPr>
      </w:pPr>
      <w:r w:rsidRPr="00430F61">
        <w:rPr>
          <w:color w:val="000000"/>
          <w:spacing w:val="-2"/>
          <w:sz w:val="28"/>
          <w:szCs w:val="28"/>
        </w:rPr>
        <w:t xml:space="preserve">-Постановления Главного государственного санитарного врача РФ от 29.12.2010г. №189 «Об утверждении СанПиН 2.4.2.2821-10 «Санитарно-эпидемиологические требования к условиям и организации обучения в общеобразовательных учреждениях» </w:t>
      </w:r>
      <w:r w:rsidRPr="00430F61">
        <w:rPr>
          <w:sz w:val="28"/>
          <w:szCs w:val="28"/>
        </w:rPr>
        <w:t>с изменениями,  внесенными  постановлением Главного государственного санитарного врача Российской Федерации от 24 декабря 2015г.№81 «О внесении изменений№3 в вСанПиН  2.4.2.2821-10  «Санитарн</w:t>
      </w:r>
      <w:proofErr w:type="gramStart"/>
      <w:r w:rsidRPr="00430F61">
        <w:rPr>
          <w:sz w:val="28"/>
          <w:szCs w:val="28"/>
        </w:rPr>
        <w:t>о-</w:t>
      </w:r>
      <w:proofErr w:type="gramEnd"/>
      <w:r w:rsidRPr="00430F61">
        <w:rPr>
          <w:sz w:val="28"/>
          <w:szCs w:val="28"/>
        </w:rPr>
        <w:t xml:space="preserve"> эпидемиологические требования к условиям и организации обучения в общеобразовательных организациях»</w:t>
      </w:r>
      <w:r w:rsidRPr="00430F61">
        <w:rPr>
          <w:color w:val="000000"/>
          <w:spacing w:val="-2"/>
          <w:sz w:val="28"/>
          <w:szCs w:val="28"/>
        </w:rPr>
        <w:t>;</w:t>
      </w:r>
    </w:p>
    <w:p w:rsidR="00430F61" w:rsidRPr="00430F61" w:rsidRDefault="00430F61" w:rsidP="00430F61">
      <w:pPr>
        <w:pStyle w:val="afff"/>
        <w:rPr>
          <w:rStyle w:val="afff2"/>
          <w:sz w:val="28"/>
          <w:szCs w:val="28"/>
          <w:shd w:val="clear" w:color="auto" w:fill="FFFFFF"/>
        </w:rPr>
      </w:pPr>
      <w:proofErr w:type="gramStart"/>
      <w:r w:rsidRPr="00430F61">
        <w:rPr>
          <w:sz w:val="28"/>
          <w:szCs w:val="28"/>
        </w:rPr>
        <w:t>-приказ Министерства образования и науки Российской Федерации от 31.03.2014г. №</w:t>
      </w:r>
      <w:r w:rsidRPr="00430F61">
        <w:rPr>
          <w:iCs/>
          <w:sz w:val="28"/>
          <w:szCs w:val="28"/>
        </w:rPr>
        <w:t xml:space="preserve"> </w:t>
      </w:r>
      <w:r w:rsidRPr="00430F61">
        <w:rPr>
          <w:bCs/>
          <w:sz w:val="28"/>
          <w:szCs w:val="28"/>
        </w:rPr>
        <w:t>253</w:t>
      </w:r>
      <w:r w:rsidRPr="00430F61">
        <w:rPr>
          <w:sz w:val="28"/>
          <w:szCs w:val="28"/>
        </w:rPr>
        <w:t xml:space="preserve"> </w:t>
      </w:r>
      <w:r w:rsidRPr="00430F61">
        <w:rPr>
          <w:b/>
          <w:sz w:val="28"/>
          <w:szCs w:val="28"/>
        </w:rPr>
        <w:t>«</w:t>
      </w:r>
      <w:r w:rsidRPr="00430F61">
        <w:rPr>
          <w:rStyle w:val="afff2"/>
          <w:b w:val="0"/>
          <w:sz w:val="28"/>
          <w:szCs w:val="28"/>
          <w:shd w:val="clear" w:color="auto" w:fill="FFFFFF"/>
        </w:rPr>
        <w:t>Об утверждении федеральных перечней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430F61">
        <w:rPr>
          <w:rStyle w:val="afff2"/>
          <w:sz w:val="28"/>
          <w:szCs w:val="28"/>
          <w:shd w:val="clear" w:color="auto" w:fill="FFFFFF"/>
        </w:rPr>
        <w:t xml:space="preserve">  </w:t>
      </w:r>
      <w:r w:rsidRPr="00430F61">
        <w:rPr>
          <w:sz w:val="28"/>
          <w:szCs w:val="28"/>
        </w:rPr>
        <w:t>с изменениями,  внесенными приказами Министерства образования и науки Российской Федерации от 08.06.2015 №</w:t>
      </w:r>
      <w:r w:rsidRPr="00430F61">
        <w:rPr>
          <w:iCs/>
          <w:sz w:val="28"/>
          <w:szCs w:val="28"/>
        </w:rPr>
        <w:t xml:space="preserve"> </w:t>
      </w:r>
      <w:r w:rsidRPr="00430F61">
        <w:rPr>
          <w:bCs/>
          <w:sz w:val="28"/>
          <w:szCs w:val="28"/>
        </w:rPr>
        <w:t>576</w:t>
      </w:r>
      <w:r w:rsidRPr="00430F61">
        <w:rPr>
          <w:sz w:val="28"/>
          <w:szCs w:val="28"/>
        </w:rPr>
        <w:t xml:space="preserve"> , от 28 декабря 2015г. №1529, от 26 января 2016г. №38,</w:t>
      </w:r>
      <w:proofErr w:type="gramEnd"/>
    </w:p>
    <w:p w:rsidR="00430F61" w:rsidRPr="00430F61" w:rsidRDefault="00430F61" w:rsidP="00430F61">
      <w:pPr>
        <w:jc w:val="both"/>
        <w:rPr>
          <w:sz w:val="28"/>
          <w:szCs w:val="28"/>
        </w:rPr>
      </w:pPr>
      <w:r w:rsidRPr="00430F61">
        <w:rPr>
          <w:sz w:val="28"/>
          <w:szCs w:val="28"/>
        </w:rPr>
        <w:t>-Письмо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r w:rsidRPr="00430F61">
        <w:rPr>
          <w:b/>
          <w:sz w:val="28"/>
          <w:szCs w:val="28"/>
        </w:rPr>
        <w:t>»,</w:t>
      </w:r>
    </w:p>
    <w:p w:rsidR="00430F61" w:rsidRPr="00430F61" w:rsidRDefault="00430F61" w:rsidP="00430F61">
      <w:pPr>
        <w:jc w:val="both"/>
        <w:rPr>
          <w:sz w:val="28"/>
          <w:szCs w:val="28"/>
        </w:rPr>
      </w:pPr>
      <w:r w:rsidRPr="00430F61">
        <w:rPr>
          <w:sz w:val="28"/>
          <w:szCs w:val="28"/>
        </w:rPr>
        <w:t>-Приказ Министерства образования и науки Российской Федерации  от 4 октября 2010 года № 986, зарегистрированный Минюстом России 3 февраля 2011 года № 19682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30F61" w:rsidRPr="00430F61" w:rsidRDefault="00430F61" w:rsidP="00430F61">
      <w:pPr>
        <w:jc w:val="both"/>
        <w:rPr>
          <w:sz w:val="28"/>
          <w:szCs w:val="28"/>
        </w:rPr>
      </w:pPr>
      <w:proofErr w:type="gramStart"/>
      <w:r w:rsidRPr="00430F61">
        <w:rPr>
          <w:sz w:val="28"/>
          <w:szCs w:val="28"/>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430F61" w:rsidRPr="00430F61" w:rsidRDefault="00430F61" w:rsidP="00430F61">
      <w:pPr>
        <w:jc w:val="both"/>
        <w:rPr>
          <w:rStyle w:val="afff2"/>
          <w:b w:val="0"/>
          <w:bCs w:val="0"/>
          <w:sz w:val="28"/>
          <w:szCs w:val="28"/>
        </w:rPr>
      </w:pPr>
      <w:r w:rsidRPr="00430F61">
        <w:rPr>
          <w:sz w:val="28"/>
          <w:szCs w:val="28"/>
        </w:rPr>
        <w:t xml:space="preserve">-Письмо Министерства образования и науки Российской Федерации от 09.02.2012г. </w:t>
      </w:r>
      <w:r w:rsidRPr="00430F61">
        <w:rPr>
          <w:iCs/>
          <w:sz w:val="28"/>
          <w:szCs w:val="28"/>
        </w:rPr>
        <w:t xml:space="preserve">№ </w:t>
      </w:r>
      <w:r w:rsidRPr="00430F61">
        <w:rPr>
          <w:bCs/>
          <w:sz w:val="28"/>
          <w:szCs w:val="28"/>
        </w:rPr>
        <w:t xml:space="preserve">МД - </w:t>
      </w:r>
      <w:r w:rsidRPr="00430F61">
        <w:rPr>
          <w:sz w:val="28"/>
          <w:szCs w:val="28"/>
        </w:rPr>
        <w:t>102/03 «О введении курса ОРКСЭ с 1 сентября 2012 года»;</w:t>
      </w:r>
    </w:p>
    <w:p w:rsidR="00430F61" w:rsidRPr="00430F61" w:rsidRDefault="00430F61" w:rsidP="00430F61">
      <w:pPr>
        <w:jc w:val="both"/>
        <w:rPr>
          <w:sz w:val="28"/>
          <w:szCs w:val="28"/>
        </w:rPr>
      </w:pPr>
      <w:r w:rsidRPr="00430F61">
        <w:rPr>
          <w:sz w:val="28"/>
          <w:szCs w:val="28"/>
        </w:rPr>
        <w:t>-</w:t>
      </w:r>
      <w:r w:rsidRPr="00430F61">
        <w:rPr>
          <w:bCs/>
          <w:sz w:val="28"/>
          <w:szCs w:val="28"/>
        </w:rPr>
        <w:t xml:space="preserve"> </w:t>
      </w:r>
      <w:r w:rsidRPr="00430F61">
        <w:rPr>
          <w:sz w:val="28"/>
          <w:szCs w:val="28"/>
        </w:rPr>
        <w:t>Письмо</w:t>
      </w:r>
      <w:r w:rsidRPr="00430F61">
        <w:rPr>
          <w:iCs/>
          <w:sz w:val="28"/>
          <w:szCs w:val="28"/>
          <w:u w:val="single"/>
        </w:rPr>
        <w:t xml:space="preserve"> </w:t>
      </w:r>
      <w:r w:rsidRPr="00430F61">
        <w:rPr>
          <w:iCs/>
          <w:sz w:val="28"/>
          <w:szCs w:val="28"/>
        </w:rPr>
        <w:t>Минобрнауки КБР</w:t>
      </w:r>
      <w:r w:rsidRPr="00430F61">
        <w:rPr>
          <w:bCs/>
          <w:sz w:val="28"/>
          <w:szCs w:val="28"/>
        </w:rPr>
        <w:t xml:space="preserve"> о</w:t>
      </w:r>
      <w:r w:rsidRPr="00430F61">
        <w:rPr>
          <w:sz w:val="28"/>
          <w:szCs w:val="28"/>
        </w:rPr>
        <w:t>т 11.07.2016 г. № 22-01-13-/4089 «О формировании  учебных  планов  образовательных  организаций  КБР, реализующих основные общеобразовательные программы, на 2016 – 2017 учебный год»</w:t>
      </w:r>
      <w:r w:rsidRPr="00430F61">
        <w:rPr>
          <w:bCs/>
          <w:sz w:val="28"/>
          <w:szCs w:val="28"/>
        </w:rPr>
        <w:t>;</w:t>
      </w:r>
    </w:p>
    <w:p w:rsidR="00430F61" w:rsidRPr="00430F61" w:rsidRDefault="00430F61" w:rsidP="00430F61">
      <w:pPr>
        <w:pStyle w:val="afff"/>
        <w:rPr>
          <w:spacing w:val="-2"/>
          <w:sz w:val="28"/>
          <w:szCs w:val="28"/>
        </w:rPr>
      </w:pPr>
      <w:r w:rsidRPr="00430F61">
        <w:rPr>
          <w:spacing w:val="-2"/>
          <w:sz w:val="28"/>
          <w:szCs w:val="28"/>
        </w:rPr>
        <w:lastRenderedPageBreak/>
        <w:t xml:space="preserve">-Основной образовательной программы начального общего образования МКОУ </w:t>
      </w:r>
      <w:r w:rsidRPr="00430F61">
        <w:rPr>
          <w:sz w:val="28"/>
          <w:szCs w:val="28"/>
        </w:rPr>
        <w:t>СОШ с.п</w:t>
      </w:r>
      <w:proofErr w:type="gramStart"/>
      <w:r w:rsidRPr="00430F61">
        <w:rPr>
          <w:sz w:val="28"/>
          <w:szCs w:val="28"/>
        </w:rPr>
        <w:t>.Н</w:t>
      </w:r>
      <w:proofErr w:type="gramEnd"/>
      <w:r w:rsidRPr="00430F61">
        <w:rPr>
          <w:sz w:val="28"/>
          <w:szCs w:val="28"/>
        </w:rPr>
        <w:t>ижний Черек</w:t>
      </w:r>
      <w:r w:rsidRPr="00430F61">
        <w:rPr>
          <w:color w:val="000000"/>
          <w:spacing w:val="-2"/>
          <w:sz w:val="28"/>
          <w:szCs w:val="28"/>
        </w:rPr>
        <w:t xml:space="preserve"> </w:t>
      </w:r>
    </w:p>
    <w:p w:rsidR="00430F61" w:rsidRPr="00430F61" w:rsidRDefault="00430F61" w:rsidP="00430F61">
      <w:pPr>
        <w:pStyle w:val="afff"/>
        <w:rPr>
          <w:sz w:val="28"/>
          <w:szCs w:val="28"/>
        </w:rPr>
      </w:pPr>
      <w:r w:rsidRPr="00430F61">
        <w:rPr>
          <w:bCs/>
          <w:sz w:val="28"/>
          <w:szCs w:val="28"/>
        </w:rPr>
        <w:t xml:space="preserve">         Учебный план представлен для  образовательной системы  УМК «Школа России»</w:t>
      </w:r>
    </w:p>
    <w:p w:rsidR="00430F61" w:rsidRPr="00430F61" w:rsidRDefault="00430F61" w:rsidP="00430F61">
      <w:pPr>
        <w:pStyle w:val="afff"/>
        <w:rPr>
          <w:sz w:val="28"/>
          <w:szCs w:val="28"/>
        </w:rPr>
      </w:pPr>
      <w:r w:rsidRPr="00430F61">
        <w:rPr>
          <w:sz w:val="28"/>
          <w:szCs w:val="28"/>
        </w:rPr>
        <w:t xml:space="preserve">и состоит из двух частей: обязательная  часть и часть, формируемая участниками образовательных отношений. </w:t>
      </w:r>
    </w:p>
    <w:p w:rsidR="00430F61" w:rsidRPr="00430F61" w:rsidRDefault="00430F61" w:rsidP="00430F61">
      <w:pPr>
        <w:pStyle w:val="afff"/>
        <w:rPr>
          <w:sz w:val="28"/>
          <w:szCs w:val="28"/>
        </w:rPr>
      </w:pPr>
      <w:r w:rsidRPr="00430F61">
        <w:rPr>
          <w:b/>
          <w:sz w:val="28"/>
          <w:szCs w:val="28"/>
        </w:rPr>
        <w:t xml:space="preserve">      Обязательная часть учебного плана </w:t>
      </w:r>
      <w:r w:rsidRPr="00430F61">
        <w:rPr>
          <w:sz w:val="28"/>
          <w:szCs w:val="28"/>
        </w:rPr>
        <w:t xml:space="preserve">определяет </w:t>
      </w:r>
      <w:r w:rsidRPr="00430F61">
        <w:rPr>
          <w:spacing w:val="2"/>
          <w:sz w:val="28"/>
          <w:szCs w:val="28"/>
        </w:rPr>
        <w:t>состав учебных предметов обязательных предметных обла</w:t>
      </w:r>
      <w:r w:rsidRPr="00430F61">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30F61" w:rsidRPr="00430F61" w:rsidRDefault="00430F61" w:rsidP="00430F61">
      <w:pPr>
        <w:pStyle w:val="afff"/>
        <w:rPr>
          <w:sz w:val="28"/>
          <w:szCs w:val="28"/>
        </w:rPr>
      </w:pPr>
      <w:r w:rsidRPr="00430F61">
        <w:rPr>
          <w:spacing w:val="2"/>
          <w:sz w:val="28"/>
          <w:szCs w:val="28"/>
        </w:rPr>
        <w:t>Обязательная часть учебного плана отражает содержание образования, которое обеспечивает достижение</w:t>
      </w:r>
      <w:r w:rsidRPr="00430F61">
        <w:rPr>
          <w:sz w:val="28"/>
          <w:szCs w:val="28"/>
        </w:rPr>
        <w:t xml:space="preserve"> важнейших целей современного начального общего образования: </w:t>
      </w:r>
    </w:p>
    <w:p w:rsidR="00430F61" w:rsidRPr="00430F61" w:rsidRDefault="00430F61" w:rsidP="00430F61">
      <w:pPr>
        <w:pStyle w:val="afff"/>
        <w:rPr>
          <w:sz w:val="28"/>
          <w:szCs w:val="28"/>
        </w:rPr>
      </w:pPr>
      <w:r w:rsidRPr="00430F61">
        <w:rPr>
          <w:sz w:val="28"/>
          <w:szCs w:val="28"/>
        </w:rPr>
        <w:t>-реализация  требований федеральных государственных образовательных стандартов начального общего образования;</w:t>
      </w:r>
    </w:p>
    <w:p w:rsidR="00430F61" w:rsidRPr="00430F61" w:rsidRDefault="00430F61" w:rsidP="00430F61">
      <w:pPr>
        <w:pStyle w:val="afff"/>
        <w:rPr>
          <w:sz w:val="28"/>
          <w:szCs w:val="28"/>
        </w:rPr>
      </w:pPr>
      <w:r w:rsidRPr="00430F61">
        <w:rPr>
          <w:sz w:val="28"/>
          <w:szCs w:val="28"/>
        </w:rPr>
        <w:t>формирование гражданской идентичности обучающихся, приобщение их к общекультурным, национальным и этнокультурным ценностям;</w:t>
      </w:r>
    </w:p>
    <w:p w:rsidR="00430F61" w:rsidRPr="00430F61" w:rsidRDefault="00430F61" w:rsidP="00430F61">
      <w:pPr>
        <w:pStyle w:val="afff"/>
        <w:rPr>
          <w:sz w:val="28"/>
          <w:szCs w:val="28"/>
        </w:rPr>
      </w:pPr>
      <w:r w:rsidRPr="00430F61">
        <w:rPr>
          <w:sz w:val="28"/>
          <w:szCs w:val="28"/>
        </w:rPr>
        <w:t xml:space="preserve">готовность обучающихся к продолжению образования на </w:t>
      </w:r>
      <w:r w:rsidRPr="00430F61">
        <w:rPr>
          <w:spacing w:val="2"/>
          <w:sz w:val="28"/>
          <w:szCs w:val="28"/>
        </w:rPr>
        <w:t xml:space="preserve">последующих уровнях основного общего образования, их </w:t>
      </w:r>
      <w:r w:rsidRPr="00430F61">
        <w:rPr>
          <w:sz w:val="28"/>
          <w:szCs w:val="28"/>
        </w:rPr>
        <w:t>приобщение к информационным технологиям;</w:t>
      </w:r>
    </w:p>
    <w:p w:rsidR="00430F61" w:rsidRPr="00430F61" w:rsidRDefault="00430F61" w:rsidP="00430F61">
      <w:pPr>
        <w:pStyle w:val="afff"/>
        <w:rPr>
          <w:sz w:val="28"/>
          <w:szCs w:val="28"/>
        </w:rPr>
      </w:pPr>
      <w:r w:rsidRPr="00430F61">
        <w:rPr>
          <w:spacing w:val="2"/>
          <w:sz w:val="28"/>
          <w:szCs w:val="28"/>
        </w:rPr>
        <w:t xml:space="preserve">формирование здорового образа жизни, элементарных </w:t>
      </w:r>
      <w:r w:rsidRPr="00430F61">
        <w:rPr>
          <w:sz w:val="28"/>
          <w:szCs w:val="28"/>
        </w:rPr>
        <w:t>правил поведения в экстремальных ситуациях;</w:t>
      </w:r>
    </w:p>
    <w:p w:rsidR="00430F61" w:rsidRPr="00430F61" w:rsidRDefault="00430F61" w:rsidP="00430F61">
      <w:pPr>
        <w:pStyle w:val="afff"/>
        <w:rPr>
          <w:sz w:val="28"/>
          <w:szCs w:val="28"/>
        </w:rPr>
      </w:pPr>
      <w:r w:rsidRPr="00430F61">
        <w:rPr>
          <w:sz w:val="28"/>
          <w:szCs w:val="28"/>
        </w:rPr>
        <w:t xml:space="preserve">личностное развитие </w:t>
      </w:r>
      <w:proofErr w:type="gramStart"/>
      <w:r w:rsidRPr="00430F61">
        <w:rPr>
          <w:sz w:val="28"/>
          <w:szCs w:val="28"/>
        </w:rPr>
        <w:t>обучающегося</w:t>
      </w:r>
      <w:proofErr w:type="gramEnd"/>
      <w:r w:rsidRPr="00430F61">
        <w:rPr>
          <w:sz w:val="28"/>
          <w:szCs w:val="28"/>
        </w:rPr>
        <w:t xml:space="preserve"> в соответствии с его индивидуальностью.      </w:t>
      </w:r>
    </w:p>
    <w:p w:rsidR="00430F61" w:rsidRPr="00430F61" w:rsidRDefault="00430F61" w:rsidP="00430F61">
      <w:pPr>
        <w:pStyle w:val="afff"/>
        <w:rPr>
          <w:sz w:val="28"/>
          <w:szCs w:val="28"/>
        </w:rPr>
      </w:pPr>
      <w:r w:rsidRPr="00430F61">
        <w:rPr>
          <w:sz w:val="28"/>
          <w:szCs w:val="28"/>
        </w:rPr>
        <w:t>Решение этих задач обеспечивается построением учебного плана начальной школы на основе дифференцированного подхода.</w:t>
      </w:r>
    </w:p>
    <w:p w:rsidR="00430F61" w:rsidRPr="00430F61" w:rsidRDefault="00430F61" w:rsidP="00430F61">
      <w:pPr>
        <w:pStyle w:val="afff"/>
        <w:rPr>
          <w:sz w:val="28"/>
          <w:szCs w:val="28"/>
        </w:rPr>
      </w:pPr>
      <w:r w:rsidRPr="00430F61">
        <w:rPr>
          <w:sz w:val="28"/>
          <w:szCs w:val="28"/>
        </w:rPr>
        <w:t xml:space="preserve">        Обязательная часть учебного плана в 1-4 классах включает следующие учебные предметы: «Русский язык», «Литературное чтение», «Кабардинский язык», «Кабардинское чтение», «Иностранный язык», «Математику», «Окружающий мир», «Музыку», «Изобразительное искусство», «Физическую культуру», «Технологию», «Основы религиозных культур и светской этики» (модуль «Основы мировых религиозных культур»</w:t>
      </w:r>
      <w:proofErr w:type="gramStart"/>
      <w:r w:rsidRPr="00430F61">
        <w:rPr>
          <w:sz w:val="28"/>
          <w:szCs w:val="28"/>
        </w:rPr>
        <w:t xml:space="preserve"> .</w:t>
      </w:r>
      <w:proofErr w:type="gramEnd"/>
    </w:p>
    <w:p w:rsidR="00430F61" w:rsidRPr="00430F61" w:rsidRDefault="00430F61" w:rsidP="00430F61">
      <w:pPr>
        <w:pStyle w:val="afff"/>
        <w:rPr>
          <w:sz w:val="28"/>
          <w:szCs w:val="28"/>
        </w:rPr>
      </w:pPr>
      <w:r w:rsidRPr="00430F61">
        <w:rPr>
          <w:sz w:val="28"/>
          <w:szCs w:val="28"/>
        </w:rPr>
        <w:t xml:space="preserve">       </w:t>
      </w:r>
      <w:r w:rsidRPr="00430F61">
        <w:rPr>
          <w:b/>
          <w:sz w:val="28"/>
          <w:szCs w:val="28"/>
        </w:rPr>
        <w:t>Часть учебного плана, формируемая участниками образовательных отношений</w:t>
      </w:r>
      <w:r w:rsidRPr="00430F61">
        <w:rPr>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430F61">
        <w:rPr>
          <w:spacing w:val="2"/>
          <w:sz w:val="28"/>
          <w:szCs w:val="28"/>
        </w:rPr>
        <w:t>нагрузки обучающихся</w:t>
      </w:r>
      <w:r w:rsidRPr="00430F61">
        <w:rPr>
          <w:sz w:val="28"/>
          <w:szCs w:val="28"/>
        </w:rPr>
        <w:t>, используется: на увеличение учебных часов, от</w:t>
      </w:r>
      <w:r w:rsidRPr="00430F61">
        <w:rPr>
          <w:spacing w:val="2"/>
          <w:sz w:val="28"/>
          <w:szCs w:val="28"/>
        </w:rPr>
        <w:t>водимых на изучение отдельных учебных предметов обяза</w:t>
      </w:r>
      <w:r w:rsidRPr="00430F61">
        <w:rPr>
          <w:sz w:val="28"/>
          <w:szCs w:val="28"/>
        </w:rPr>
        <w:t xml:space="preserve">тельной части; на введение учебных курсов, обеспечивающих </w:t>
      </w:r>
      <w:r w:rsidRPr="00430F61">
        <w:rPr>
          <w:spacing w:val="2"/>
          <w:sz w:val="28"/>
          <w:szCs w:val="28"/>
        </w:rPr>
        <w:t>различные интересы обучающихся, в том числе этнокуль</w:t>
      </w:r>
      <w:r w:rsidRPr="00430F61">
        <w:rPr>
          <w:sz w:val="28"/>
          <w:szCs w:val="28"/>
        </w:rPr>
        <w:t>турные.</w:t>
      </w:r>
    </w:p>
    <w:p w:rsidR="00430F61" w:rsidRPr="00430F61" w:rsidRDefault="00430F61" w:rsidP="00430F61">
      <w:pPr>
        <w:pStyle w:val="afff"/>
        <w:rPr>
          <w:sz w:val="28"/>
          <w:szCs w:val="28"/>
        </w:rPr>
      </w:pPr>
      <w:r w:rsidRPr="00430F61">
        <w:rPr>
          <w:sz w:val="28"/>
          <w:szCs w:val="28"/>
        </w:rPr>
        <w:t xml:space="preserve">      Распределение часов,  формируемыми участниками образовательных отношений,  с учетом мнения родителей во 2-3 классах следующее:</w:t>
      </w:r>
    </w:p>
    <w:p w:rsidR="00430F61" w:rsidRPr="00430F61" w:rsidRDefault="00430F61" w:rsidP="00430F61">
      <w:pPr>
        <w:pStyle w:val="afff"/>
        <w:rPr>
          <w:sz w:val="28"/>
          <w:szCs w:val="28"/>
        </w:rPr>
      </w:pPr>
      <w:r w:rsidRPr="00430F61">
        <w:rPr>
          <w:sz w:val="28"/>
          <w:szCs w:val="28"/>
        </w:rPr>
        <w:t>«Кабардинский язык»  - 1 час  (2 класс);</w:t>
      </w:r>
    </w:p>
    <w:p w:rsidR="00430F61" w:rsidRPr="00430F61" w:rsidRDefault="00430F61" w:rsidP="00430F61">
      <w:pPr>
        <w:pStyle w:val="afff"/>
        <w:rPr>
          <w:sz w:val="28"/>
          <w:szCs w:val="28"/>
        </w:rPr>
      </w:pPr>
      <w:r w:rsidRPr="00430F61">
        <w:rPr>
          <w:sz w:val="28"/>
          <w:szCs w:val="28"/>
        </w:rPr>
        <w:t>«Кабардинский язык»  - 1 час  (3 класс).</w:t>
      </w:r>
    </w:p>
    <w:p w:rsidR="00430F61" w:rsidRPr="00430F61" w:rsidRDefault="00430F61" w:rsidP="00430F61">
      <w:pPr>
        <w:pStyle w:val="afff"/>
        <w:rPr>
          <w:sz w:val="28"/>
          <w:szCs w:val="28"/>
        </w:rPr>
      </w:pPr>
      <w:r w:rsidRPr="00430F61">
        <w:rPr>
          <w:sz w:val="28"/>
          <w:szCs w:val="28"/>
        </w:rPr>
        <w:t xml:space="preserve">      В часть, формируемую участниками образовательных отношений, входит и </w:t>
      </w:r>
      <w:r w:rsidRPr="00430F61">
        <w:rPr>
          <w:b/>
          <w:sz w:val="28"/>
          <w:szCs w:val="28"/>
        </w:rPr>
        <w:t>внеурочная деятельность</w:t>
      </w:r>
      <w:r w:rsidRPr="00430F61">
        <w:rPr>
          <w:sz w:val="28"/>
          <w:szCs w:val="28"/>
        </w:rPr>
        <w:t>. В соответствии с требованиями ФГОС НОО</w:t>
      </w:r>
      <w:r w:rsidRPr="00430F61">
        <w:rPr>
          <w:b/>
          <w:bCs/>
          <w:sz w:val="28"/>
          <w:szCs w:val="28"/>
        </w:rPr>
        <w:t xml:space="preserve"> </w:t>
      </w:r>
      <w:r w:rsidRPr="00430F61">
        <w:rPr>
          <w:bCs/>
          <w:sz w:val="28"/>
          <w:szCs w:val="28"/>
        </w:rPr>
        <w:lastRenderedPageBreak/>
        <w:t xml:space="preserve">внеурочная деятельность </w:t>
      </w:r>
      <w:r w:rsidRPr="00430F61">
        <w:rPr>
          <w:sz w:val="28"/>
          <w:szCs w:val="28"/>
        </w:rPr>
        <w:t>организ</w:t>
      </w:r>
      <w:r w:rsidRPr="00430F61">
        <w:rPr>
          <w:spacing w:val="2"/>
          <w:sz w:val="28"/>
          <w:szCs w:val="28"/>
        </w:rPr>
        <w:t>уется по направлениям развития личности (социальное, общеинтеллектуальное, общекультур</w:t>
      </w:r>
      <w:r w:rsidRPr="00430F61">
        <w:rPr>
          <w:sz w:val="28"/>
          <w:szCs w:val="28"/>
        </w:rPr>
        <w:t>ное, спортивно­оздоровительное).</w:t>
      </w:r>
    </w:p>
    <w:p w:rsidR="00430F61" w:rsidRPr="00430F61" w:rsidRDefault="00430F61" w:rsidP="00430F61">
      <w:pPr>
        <w:pStyle w:val="afff"/>
        <w:rPr>
          <w:sz w:val="28"/>
          <w:szCs w:val="28"/>
        </w:rPr>
      </w:pPr>
      <w:r w:rsidRPr="00430F61">
        <w:rPr>
          <w:sz w:val="28"/>
          <w:szCs w:val="28"/>
        </w:rPr>
        <w:t xml:space="preserve">Внеурочная деятельность организуется   во второй половине в объёме 10 часов в неделю. При выборе направлений внеурочной деятельности  учитываются особенности, образовательные потребности и интересы учащихся начальных классов. </w:t>
      </w:r>
    </w:p>
    <w:p w:rsidR="00430F61" w:rsidRPr="00430F61" w:rsidRDefault="00430F61" w:rsidP="00430F61">
      <w:pPr>
        <w:pStyle w:val="afff"/>
        <w:rPr>
          <w:sz w:val="28"/>
          <w:szCs w:val="28"/>
        </w:rPr>
      </w:pPr>
      <w:r w:rsidRPr="00430F61">
        <w:rPr>
          <w:sz w:val="28"/>
          <w:szCs w:val="28"/>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соревнований, поисковых и научных исследований и т.д.</w:t>
      </w:r>
    </w:p>
    <w:p w:rsidR="00430F61" w:rsidRPr="00430F61" w:rsidRDefault="00430F61" w:rsidP="00430F61">
      <w:pPr>
        <w:pStyle w:val="afff"/>
        <w:rPr>
          <w:sz w:val="28"/>
          <w:szCs w:val="28"/>
        </w:rPr>
      </w:pPr>
      <w:r w:rsidRPr="00430F61">
        <w:rPr>
          <w:sz w:val="28"/>
          <w:szCs w:val="28"/>
        </w:rPr>
        <w:t xml:space="preserve">         Исходя из задач, форм и содержания внеурочной деятельности, для ее реализации в школе   использована оптимизационная модель (на основе оптимизации всех внутренних ресурсов образовательного учреждения). Модель внеурочной деятельности на основе оптимизации всех ресурсов предполагает, что в ее реализации принимают участие все педагогические работники. В этом случае координирующую роль выполняет классный руководитель.</w:t>
      </w:r>
    </w:p>
    <w:p w:rsidR="00430F61" w:rsidRPr="00430F61" w:rsidRDefault="00430F61" w:rsidP="00430F61">
      <w:pPr>
        <w:pStyle w:val="afff"/>
        <w:rPr>
          <w:sz w:val="28"/>
          <w:szCs w:val="28"/>
        </w:rPr>
      </w:pPr>
      <w:r w:rsidRPr="00430F61">
        <w:rPr>
          <w:sz w:val="28"/>
          <w:szCs w:val="28"/>
        </w:rPr>
        <w:tab/>
        <w:t>Кадровое и методическое обеспечение соответствует требованиям плана внеурочной деятельности.</w:t>
      </w:r>
    </w:p>
    <w:p w:rsidR="00430F61" w:rsidRPr="00430F61" w:rsidRDefault="00430F61" w:rsidP="00430F61">
      <w:pPr>
        <w:pStyle w:val="afff"/>
        <w:rPr>
          <w:sz w:val="28"/>
          <w:szCs w:val="28"/>
        </w:rPr>
      </w:pPr>
      <w:r w:rsidRPr="00430F61">
        <w:rPr>
          <w:sz w:val="28"/>
          <w:szCs w:val="28"/>
        </w:rPr>
        <w:t xml:space="preserve">          Занятия проводятся во второй половине дня после обеда и динамической паузы педагогами учреждения в кабинетах, не задействованных в данный момент в учебном процессе.   Расписание занятий внеурочной деятельности составлено в соответствии с </w:t>
      </w:r>
      <w:proofErr w:type="gramStart"/>
      <w:r w:rsidRPr="00430F61">
        <w:rPr>
          <w:sz w:val="28"/>
          <w:szCs w:val="28"/>
        </w:rPr>
        <w:t>действующими</w:t>
      </w:r>
      <w:proofErr w:type="gramEnd"/>
      <w:r w:rsidRPr="00430F61">
        <w:rPr>
          <w:sz w:val="28"/>
          <w:szCs w:val="28"/>
        </w:rPr>
        <w:t xml:space="preserve"> СанПиНами и соответствует различным сменам видов деятельности  младших школьников.</w:t>
      </w:r>
    </w:p>
    <w:p w:rsidR="00430F61" w:rsidRPr="00430F61" w:rsidRDefault="00430F61" w:rsidP="00430F61">
      <w:pPr>
        <w:pStyle w:val="afff"/>
        <w:rPr>
          <w:sz w:val="28"/>
          <w:szCs w:val="28"/>
        </w:rPr>
      </w:pPr>
      <w:r w:rsidRPr="00430F61">
        <w:rPr>
          <w:sz w:val="28"/>
          <w:szCs w:val="28"/>
        </w:rPr>
        <w:t xml:space="preserve">              </w:t>
      </w:r>
      <w:r w:rsidRPr="00430F61">
        <w:rPr>
          <w:b/>
          <w:sz w:val="28"/>
          <w:szCs w:val="28"/>
        </w:rPr>
        <w:t>Организация образовательного процесса</w:t>
      </w:r>
      <w:r w:rsidRPr="00430F61">
        <w:rPr>
          <w:sz w:val="28"/>
          <w:szCs w:val="28"/>
        </w:rPr>
        <w:t xml:space="preserve"> регламентируется календарным учебным графиком. Продолжительность учебного года для 1 классов - 33 учебных недели, для 2-4 классов – 34 недели.</w:t>
      </w:r>
    </w:p>
    <w:p w:rsidR="00430F61" w:rsidRPr="00430F61" w:rsidRDefault="00430F61" w:rsidP="00430F61">
      <w:pPr>
        <w:pStyle w:val="afff"/>
        <w:rPr>
          <w:sz w:val="28"/>
          <w:szCs w:val="28"/>
        </w:rPr>
      </w:pPr>
      <w:r w:rsidRPr="00430F61">
        <w:rPr>
          <w:sz w:val="28"/>
          <w:szCs w:val="28"/>
        </w:rPr>
        <w:t xml:space="preserve">           Продолжительность урока составляет:</w:t>
      </w:r>
    </w:p>
    <w:p w:rsidR="00430F61" w:rsidRPr="00430F61" w:rsidRDefault="00430F61" w:rsidP="00430F61">
      <w:pPr>
        <w:pStyle w:val="afff"/>
        <w:rPr>
          <w:sz w:val="28"/>
          <w:szCs w:val="28"/>
        </w:rPr>
      </w:pPr>
      <w:r w:rsidRPr="00430F61">
        <w:rPr>
          <w:sz w:val="28"/>
          <w:szCs w:val="28"/>
        </w:rPr>
        <w:t>в 1 классе — 35 минут;</w:t>
      </w:r>
    </w:p>
    <w:p w:rsidR="00430F61" w:rsidRPr="00430F61" w:rsidRDefault="00430F61" w:rsidP="00430F61">
      <w:pPr>
        <w:pStyle w:val="afff"/>
        <w:rPr>
          <w:sz w:val="28"/>
          <w:szCs w:val="28"/>
        </w:rPr>
      </w:pPr>
      <w:r w:rsidRPr="00430F61">
        <w:rPr>
          <w:sz w:val="28"/>
          <w:szCs w:val="28"/>
        </w:rPr>
        <w:t xml:space="preserve">во 2—4 классах —45 минут. </w:t>
      </w:r>
    </w:p>
    <w:p w:rsidR="00430F61" w:rsidRPr="00430F61" w:rsidRDefault="00430F61" w:rsidP="00430F61">
      <w:pPr>
        <w:pStyle w:val="afff"/>
        <w:rPr>
          <w:sz w:val="28"/>
          <w:szCs w:val="28"/>
        </w:rPr>
      </w:pPr>
      <w:r w:rsidRPr="00430F61">
        <w:rPr>
          <w:sz w:val="28"/>
          <w:szCs w:val="28"/>
        </w:rPr>
        <w:t xml:space="preserve">         Продолжительность учебной недели – 5 дней в 1-х классах, во 2-4 классах-6 дней. </w:t>
      </w:r>
    </w:p>
    <w:p w:rsidR="00430F61" w:rsidRPr="00430F61" w:rsidRDefault="00430F61" w:rsidP="00430F61">
      <w:pPr>
        <w:pStyle w:val="afff"/>
        <w:rPr>
          <w:sz w:val="28"/>
          <w:szCs w:val="28"/>
        </w:rPr>
      </w:pPr>
      <w:r w:rsidRPr="00430F61">
        <w:rPr>
          <w:sz w:val="28"/>
          <w:szCs w:val="28"/>
        </w:rPr>
        <w:t xml:space="preserve">     </w:t>
      </w:r>
      <w:proofErr w:type="gramStart"/>
      <w:r w:rsidRPr="00430F61">
        <w:rPr>
          <w:sz w:val="28"/>
          <w:szCs w:val="28"/>
        </w:rPr>
        <w:t>Обязательные требования к организации образовательного процесса в 1-х классах  -  организация облегченного учебного дня в середине учебной недели; проведение не более 4 уроков в день (допускается проведение 5-го урока один раз в неделю за счет урока физической культуры); организация в середине учебного дня динамической паузы продолжительностью не менее 20 минут; обучение без домашних заданий и балльного оценивания знаний обучающихся;</w:t>
      </w:r>
      <w:proofErr w:type="gramEnd"/>
      <w:r w:rsidRPr="00430F61">
        <w:rPr>
          <w:sz w:val="28"/>
          <w:szCs w:val="28"/>
        </w:rPr>
        <w:t xml:space="preserve"> дополнительные каникулы в середине третьей четверти продолжительностью в 1 неделю.</w:t>
      </w:r>
    </w:p>
    <w:p w:rsidR="00430F61" w:rsidRPr="00430F61" w:rsidRDefault="00430F61" w:rsidP="00430F61">
      <w:pPr>
        <w:pStyle w:val="afff"/>
        <w:rPr>
          <w:sz w:val="28"/>
          <w:szCs w:val="28"/>
        </w:rPr>
      </w:pPr>
      <w:r w:rsidRPr="00430F61">
        <w:rPr>
          <w:sz w:val="28"/>
          <w:szCs w:val="28"/>
        </w:rPr>
        <w:t xml:space="preserve">       Максимальная недельная нагрузка в начальной школе составляет в 1 классе – 21 час, во 2- 4 классах – 26 часов. </w:t>
      </w:r>
    </w:p>
    <w:p w:rsidR="00430F61" w:rsidRPr="00430F61" w:rsidRDefault="00430F61" w:rsidP="00430F61">
      <w:pPr>
        <w:pStyle w:val="afff"/>
        <w:rPr>
          <w:sz w:val="28"/>
          <w:szCs w:val="28"/>
        </w:rPr>
      </w:pPr>
      <w:r w:rsidRPr="00430F61">
        <w:rPr>
          <w:sz w:val="28"/>
          <w:szCs w:val="28"/>
        </w:rPr>
        <w:tab/>
        <w:t xml:space="preserve">Продолжительность каникул в течение учебного года не менее 30 календарных дней, летом не менее 8 недель.  В середине третьей четверти в целях сохранения здоровья первоклассников предусмотрены дополнительные недельные каникулы. </w:t>
      </w:r>
    </w:p>
    <w:p w:rsidR="00430F61" w:rsidRPr="00430F61" w:rsidRDefault="00430F61" w:rsidP="00430F61">
      <w:pPr>
        <w:pStyle w:val="afff"/>
        <w:rPr>
          <w:sz w:val="28"/>
          <w:szCs w:val="28"/>
        </w:rPr>
      </w:pPr>
      <w:r w:rsidRPr="00430F61">
        <w:rPr>
          <w:sz w:val="28"/>
          <w:szCs w:val="28"/>
        </w:rPr>
        <w:lastRenderedPageBreak/>
        <w:t xml:space="preserve">          Текущий контроль успеваемости проводится поурочно, по учебным четвертям в форме стартовой, промежуточной, итоговой диагностики, устных и письменных ответов.</w:t>
      </w:r>
    </w:p>
    <w:p w:rsidR="00430F61" w:rsidRPr="00430F61" w:rsidRDefault="00430F61" w:rsidP="00430F61">
      <w:pPr>
        <w:pStyle w:val="afff"/>
        <w:rPr>
          <w:sz w:val="28"/>
          <w:szCs w:val="28"/>
        </w:rPr>
      </w:pPr>
      <w:r w:rsidRPr="00430F61">
        <w:rPr>
          <w:sz w:val="28"/>
          <w:szCs w:val="28"/>
        </w:rPr>
        <w:t>Промежуточная аттестация учащихся проводится в форме итогового контроля в конце года в качестве контроля освоения образовательной программы предыдущего уровня. Промежуточная аттестация проводится в форме итоговых контрольных работ по русскому языку, кабардинскому языку и  математике. В 4-х проводится переводной экзамен по русскому языку и математике.</w:t>
      </w:r>
    </w:p>
    <w:p w:rsidR="00430F61" w:rsidRPr="00430F61" w:rsidRDefault="00430F61" w:rsidP="00430F61">
      <w:pPr>
        <w:pStyle w:val="afff"/>
        <w:rPr>
          <w:sz w:val="28"/>
          <w:szCs w:val="28"/>
        </w:rPr>
      </w:pPr>
      <w:r w:rsidRPr="00430F61">
        <w:rPr>
          <w:sz w:val="28"/>
          <w:szCs w:val="28"/>
        </w:rPr>
        <w:t xml:space="preserve">       Учебные программы по всем предметам учебного плана рекомендованы Министерством образования РФ. Учебники по учебным предметам используются в соответствии с федеральным перечнем на 2016-2017 учебный год.</w:t>
      </w:r>
    </w:p>
    <w:p w:rsidR="00430F61" w:rsidRPr="00430F61" w:rsidRDefault="00430F61" w:rsidP="00430F61">
      <w:pPr>
        <w:pStyle w:val="afff"/>
        <w:rPr>
          <w:sz w:val="28"/>
          <w:szCs w:val="28"/>
        </w:rPr>
      </w:pPr>
    </w:p>
    <w:p w:rsidR="00430F61" w:rsidRDefault="00430F61" w:rsidP="00430F61">
      <w:pPr>
        <w:pStyle w:val="afff"/>
      </w:pPr>
    </w:p>
    <w:p w:rsidR="00430F61" w:rsidRPr="00C311B3" w:rsidRDefault="00430F61" w:rsidP="00430F61">
      <w:pPr>
        <w:jc w:val="center"/>
        <w:rPr>
          <w:b/>
        </w:rPr>
      </w:pPr>
      <w:r>
        <w:rPr>
          <w:b/>
        </w:rPr>
        <w:t>Учебный план</w:t>
      </w:r>
      <w:r w:rsidRPr="00C311B3">
        <w:rPr>
          <w:b/>
        </w:rPr>
        <w:t xml:space="preserve">  (годовой)</w:t>
      </w:r>
    </w:p>
    <w:p w:rsidR="00430F61" w:rsidRPr="00C311B3" w:rsidRDefault="00430F61" w:rsidP="00430F61">
      <w:pPr>
        <w:ind w:left="708" w:firstLine="708"/>
        <w:rPr>
          <w:b/>
          <w:bCs/>
          <w:caps/>
        </w:rPr>
      </w:pPr>
      <w:r>
        <w:rPr>
          <w:b/>
        </w:rPr>
        <w:t xml:space="preserve">                    начального общего образования</w:t>
      </w:r>
      <w:r w:rsidRPr="00C311B3">
        <w:rPr>
          <w:b/>
        </w:rPr>
        <w:t xml:space="preserve">  </w:t>
      </w:r>
      <w:r w:rsidRPr="00C311B3">
        <w:rPr>
          <w:b/>
          <w:bCs/>
          <w:caps/>
        </w:rPr>
        <w:t>(1-4)</w:t>
      </w:r>
    </w:p>
    <w:p w:rsidR="00430F61" w:rsidRPr="00C311B3" w:rsidRDefault="00430F61" w:rsidP="00430F61">
      <w:pPr>
        <w:jc w:val="center"/>
        <w:rPr>
          <w:b/>
          <w:bCs/>
          <w:caps/>
        </w:rPr>
      </w:pPr>
    </w:p>
    <w:tbl>
      <w:tblPr>
        <w:tblStyle w:val="afff3"/>
        <w:tblW w:w="10065" w:type="dxa"/>
        <w:tblInd w:w="250" w:type="dxa"/>
        <w:tblLayout w:type="fixed"/>
        <w:tblLook w:val="04A0" w:firstRow="1" w:lastRow="0" w:firstColumn="1" w:lastColumn="0" w:noHBand="0" w:noVBand="1"/>
      </w:tblPr>
      <w:tblGrid>
        <w:gridCol w:w="2516"/>
        <w:gridCol w:w="2777"/>
        <w:gridCol w:w="912"/>
        <w:gridCol w:w="992"/>
        <w:gridCol w:w="1133"/>
        <w:gridCol w:w="992"/>
        <w:gridCol w:w="743"/>
      </w:tblGrid>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Образовательные области</w:t>
            </w:r>
          </w:p>
        </w:tc>
        <w:tc>
          <w:tcPr>
            <w:tcW w:w="2777"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Учебные предметы/классы</w:t>
            </w:r>
          </w:p>
        </w:tc>
        <w:tc>
          <w:tcPr>
            <w:tcW w:w="4029" w:type="dxa"/>
            <w:gridSpan w:val="4"/>
          </w:tcPr>
          <w:p w:rsidR="00430F61" w:rsidRPr="009620BE" w:rsidRDefault="00430F61" w:rsidP="00431F74">
            <w:pPr>
              <w:pStyle w:val="afff"/>
              <w:rPr>
                <w:rFonts w:ascii="Times New Roman" w:hAnsi="Times New Roman"/>
              </w:rPr>
            </w:pPr>
            <w:r w:rsidRPr="009620BE">
              <w:rPr>
                <w:rFonts w:ascii="Times New Roman" w:hAnsi="Times New Roman"/>
              </w:rPr>
              <w:t>Кол-во часов в год</w:t>
            </w:r>
          </w:p>
        </w:tc>
        <w:tc>
          <w:tcPr>
            <w:tcW w:w="743"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всего</w:t>
            </w:r>
          </w:p>
        </w:tc>
      </w:tr>
      <w:tr w:rsidR="00430F61" w:rsidRPr="009620BE" w:rsidTr="002E7B08">
        <w:trPr>
          <w:trHeight w:val="375"/>
        </w:trPr>
        <w:tc>
          <w:tcPr>
            <w:tcW w:w="2516" w:type="dxa"/>
            <w:vMerge/>
          </w:tcPr>
          <w:p w:rsidR="00430F61" w:rsidRPr="009620BE" w:rsidRDefault="00430F61" w:rsidP="00431F74">
            <w:pPr>
              <w:pStyle w:val="afff"/>
              <w:rPr>
                <w:rFonts w:ascii="Times New Roman" w:hAnsi="Times New Roman"/>
              </w:rPr>
            </w:pPr>
          </w:p>
        </w:tc>
        <w:tc>
          <w:tcPr>
            <w:tcW w:w="2777" w:type="dxa"/>
            <w:vMerge/>
          </w:tcPr>
          <w:p w:rsidR="00430F61" w:rsidRPr="009620BE" w:rsidRDefault="00430F61" w:rsidP="00431F74">
            <w:pPr>
              <w:pStyle w:val="afff"/>
              <w:rPr>
                <w:rFonts w:ascii="Times New Roman" w:hAnsi="Times New Roman"/>
              </w:rPr>
            </w:pP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4А</w:t>
            </w:r>
            <w:r w:rsidRPr="009620BE">
              <w:rPr>
                <w:rFonts w:ascii="Times New Roman" w:hAnsi="Times New Roman"/>
              </w:rPr>
              <w:br/>
              <w:t>Б</w:t>
            </w:r>
          </w:p>
        </w:tc>
        <w:tc>
          <w:tcPr>
            <w:tcW w:w="743" w:type="dxa"/>
            <w:vMerge/>
          </w:tcPr>
          <w:p w:rsidR="00430F61" w:rsidRPr="009620BE" w:rsidRDefault="00430F61" w:rsidP="00431F74">
            <w:pPr>
              <w:pStyle w:val="afff"/>
              <w:rPr>
                <w:rFonts w:ascii="Times New Roman" w:hAnsi="Times New Roman"/>
              </w:rPr>
            </w:pPr>
          </w:p>
        </w:tc>
      </w:tr>
      <w:tr w:rsidR="00430F61" w:rsidRPr="009620BE" w:rsidTr="002E7B08">
        <w:tc>
          <w:tcPr>
            <w:tcW w:w="9322" w:type="dxa"/>
            <w:gridSpan w:val="6"/>
          </w:tcPr>
          <w:p w:rsidR="00430F61" w:rsidRPr="009620BE" w:rsidRDefault="00430F61" w:rsidP="00431F74">
            <w:pPr>
              <w:pStyle w:val="afff"/>
              <w:jc w:val="center"/>
              <w:rPr>
                <w:rFonts w:ascii="Times New Roman" w:hAnsi="Times New Roman"/>
              </w:rPr>
            </w:pPr>
            <w:r w:rsidRPr="009620BE">
              <w:rPr>
                <w:rFonts w:ascii="Times New Roman" w:hAnsi="Times New Roman"/>
                <w:bCs/>
                <w:i/>
              </w:rPr>
              <w:t>Обязательная часть</w:t>
            </w:r>
          </w:p>
        </w:tc>
        <w:tc>
          <w:tcPr>
            <w:tcW w:w="743" w:type="dxa"/>
          </w:tcPr>
          <w:p w:rsidR="00430F61" w:rsidRPr="009620BE" w:rsidRDefault="00430F61" w:rsidP="00431F74">
            <w:pPr>
              <w:pStyle w:val="afff"/>
              <w:jc w:val="center"/>
              <w:rPr>
                <w:rFonts w:ascii="Times New Roman" w:hAnsi="Times New Roman"/>
                <w:bCs/>
                <w:i/>
              </w:rPr>
            </w:pPr>
          </w:p>
        </w:tc>
      </w:tr>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Русский язык и литературное чтение</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Русский язык</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132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170</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642</w:t>
            </w:r>
          </w:p>
        </w:tc>
      </w:tr>
      <w:tr w:rsidR="00430F61" w:rsidRPr="009620BE" w:rsidTr="002E7B08">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Литературное чтение</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372</w:t>
            </w:r>
          </w:p>
        </w:tc>
      </w:tr>
      <w:tr w:rsidR="00430F61" w:rsidRPr="009620BE" w:rsidTr="002E7B08">
        <w:trPr>
          <w:trHeight w:val="326"/>
        </w:trPr>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Кабардинский язык  </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169</w:t>
            </w:r>
          </w:p>
        </w:tc>
      </w:tr>
      <w:tr w:rsidR="00430F61" w:rsidRPr="009620BE" w:rsidTr="002E7B08">
        <w:trPr>
          <w:trHeight w:val="435"/>
        </w:trPr>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Кабардинское чтение</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236</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 (английский)</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204</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 и информатика</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132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136</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540</w:t>
            </w:r>
          </w:p>
        </w:tc>
      </w:tr>
      <w:tr w:rsidR="00430F61" w:rsidRPr="009620BE" w:rsidTr="002E7B08">
        <w:trPr>
          <w:trHeight w:val="529"/>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Обществознание и естествознание (Окружающий мир)</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Окружающий мир</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66</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68</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270</w:t>
            </w:r>
          </w:p>
        </w:tc>
      </w:tr>
      <w:tr w:rsidR="00430F61" w:rsidRPr="009620BE" w:rsidTr="002E7B08">
        <w:trPr>
          <w:trHeight w:val="529"/>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Основы религиозных культур  светской этики</w:t>
            </w:r>
          </w:p>
        </w:tc>
        <w:tc>
          <w:tcPr>
            <w:tcW w:w="2777" w:type="dxa"/>
          </w:tcPr>
          <w:p w:rsidR="00430F61" w:rsidRPr="009620BE" w:rsidRDefault="00430F61" w:rsidP="00431F74">
            <w:pPr>
              <w:pStyle w:val="afff"/>
              <w:rPr>
                <w:rFonts w:ascii="Times New Roman" w:hAnsi="Times New Roman"/>
              </w:rPr>
            </w:pPr>
            <w:proofErr w:type="gramStart"/>
            <w:r w:rsidRPr="009620BE">
              <w:rPr>
                <w:rFonts w:ascii="Times New Roman" w:hAnsi="Times New Roman"/>
              </w:rPr>
              <w:t>ОРКСЭ (модуль «Основы мировых религиозных культур»</w:t>
            </w:r>
            <w:proofErr w:type="gramEnd"/>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p>
        </w:tc>
        <w:tc>
          <w:tcPr>
            <w:tcW w:w="1133"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34</w:t>
            </w:r>
          </w:p>
        </w:tc>
      </w:tr>
      <w:tr w:rsidR="00430F61" w:rsidRPr="009620BE" w:rsidTr="002E7B08">
        <w:tc>
          <w:tcPr>
            <w:tcW w:w="2516"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Искусство</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Музыка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c>
          <w:tcPr>
            <w:tcW w:w="2516" w:type="dxa"/>
            <w:vMerge/>
          </w:tcPr>
          <w:p w:rsidR="00430F61" w:rsidRPr="009620BE" w:rsidRDefault="00430F61" w:rsidP="00431F74">
            <w:pPr>
              <w:pStyle w:val="afff"/>
              <w:rPr>
                <w:rFonts w:ascii="Times New Roman" w:hAnsi="Times New Roman"/>
              </w:rPr>
            </w:pP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Изобразительное искусство</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33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135</w:t>
            </w:r>
          </w:p>
        </w:tc>
      </w:tr>
      <w:tr w:rsidR="00430F61" w:rsidRPr="009620BE" w:rsidTr="002E7B08">
        <w:trPr>
          <w:trHeight w:val="440"/>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2777"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99</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102</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405</w:t>
            </w:r>
          </w:p>
        </w:tc>
      </w:tr>
      <w:tr w:rsidR="00430F61" w:rsidRPr="009620BE" w:rsidTr="002E7B08">
        <w:trPr>
          <w:trHeight w:val="440"/>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 xml:space="preserve">Итого: </w:t>
            </w:r>
          </w:p>
        </w:tc>
        <w:tc>
          <w:tcPr>
            <w:tcW w:w="2777" w:type="dxa"/>
          </w:tcPr>
          <w:p w:rsidR="00430F61" w:rsidRPr="009620BE" w:rsidRDefault="00430F61" w:rsidP="00431F74">
            <w:pPr>
              <w:pStyle w:val="afff"/>
              <w:rPr>
                <w:rFonts w:ascii="Times New Roman" w:hAnsi="Times New Roman"/>
              </w:rPr>
            </w:pP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693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850</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850</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3277</w:t>
            </w:r>
          </w:p>
        </w:tc>
      </w:tr>
      <w:tr w:rsidR="00430F61" w:rsidRPr="009620BE" w:rsidTr="002E7B08">
        <w:trPr>
          <w:trHeight w:val="440"/>
        </w:trPr>
        <w:tc>
          <w:tcPr>
            <w:tcW w:w="9322" w:type="dxa"/>
            <w:gridSpan w:val="6"/>
          </w:tcPr>
          <w:p w:rsidR="00430F61" w:rsidRPr="009620BE" w:rsidRDefault="00430F61" w:rsidP="00431F74">
            <w:pPr>
              <w:pStyle w:val="afff"/>
              <w:rPr>
                <w:rFonts w:ascii="Times New Roman" w:hAnsi="Times New Roman"/>
              </w:rPr>
            </w:pPr>
            <w:r w:rsidRPr="009620BE">
              <w:rPr>
                <w:rFonts w:ascii="Times New Roman" w:hAnsi="Times New Roman"/>
                <w:bCs/>
              </w:rPr>
              <w:t>Часть, формируемая участниками образовательных отношений</w:t>
            </w:r>
          </w:p>
        </w:tc>
        <w:tc>
          <w:tcPr>
            <w:tcW w:w="743" w:type="dxa"/>
          </w:tcPr>
          <w:p w:rsidR="00430F61" w:rsidRPr="009620BE" w:rsidRDefault="00430F61" w:rsidP="00431F74">
            <w:pPr>
              <w:pStyle w:val="afff"/>
              <w:rPr>
                <w:rFonts w:ascii="Times New Roman" w:hAnsi="Times New Roman"/>
                <w:bCs/>
              </w:rPr>
            </w:pPr>
          </w:p>
        </w:tc>
      </w:tr>
      <w:tr w:rsidR="00430F61" w:rsidRPr="009620BE" w:rsidTr="002E7B08">
        <w:trPr>
          <w:trHeight w:val="324"/>
        </w:trPr>
        <w:tc>
          <w:tcPr>
            <w:tcW w:w="2516" w:type="dxa"/>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7" w:type="dxa"/>
          </w:tcPr>
          <w:p w:rsidR="00430F61" w:rsidRPr="009620BE" w:rsidRDefault="00430F61" w:rsidP="00431F74">
            <w:pPr>
              <w:pStyle w:val="afff"/>
              <w:rPr>
                <w:rFonts w:ascii="Times New Roman" w:hAnsi="Times New Roman"/>
                <w:bCs/>
              </w:rPr>
            </w:pPr>
            <w:r w:rsidRPr="009620BE">
              <w:rPr>
                <w:rFonts w:ascii="Times New Roman" w:hAnsi="Times New Roman"/>
                <w:bCs/>
              </w:rPr>
              <w:t>Кабардинский язык</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68</w:t>
            </w:r>
          </w:p>
        </w:tc>
      </w:tr>
      <w:tr w:rsidR="00430F61" w:rsidRPr="009620BE" w:rsidTr="002E7B08">
        <w:trPr>
          <w:trHeight w:val="324"/>
        </w:trPr>
        <w:tc>
          <w:tcPr>
            <w:tcW w:w="5293" w:type="dxa"/>
            <w:gridSpan w:val="2"/>
          </w:tcPr>
          <w:p w:rsidR="00430F61" w:rsidRPr="009620BE" w:rsidRDefault="00430F61" w:rsidP="00431F74">
            <w:pPr>
              <w:pStyle w:val="afff"/>
              <w:rPr>
                <w:rFonts w:ascii="Times New Roman" w:hAnsi="Times New Roman"/>
              </w:rPr>
            </w:pPr>
            <w:r w:rsidRPr="009620BE">
              <w:rPr>
                <w:rFonts w:ascii="Times New Roman" w:hAnsi="Times New Roman"/>
              </w:rPr>
              <w:t>Итого:</w:t>
            </w:r>
          </w:p>
        </w:tc>
        <w:tc>
          <w:tcPr>
            <w:tcW w:w="912"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34</w:t>
            </w:r>
          </w:p>
        </w:tc>
        <w:tc>
          <w:tcPr>
            <w:tcW w:w="992" w:type="dxa"/>
          </w:tcPr>
          <w:p w:rsidR="00430F61" w:rsidRPr="009620BE" w:rsidRDefault="00430F61" w:rsidP="00431F74">
            <w:pPr>
              <w:pStyle w:val="afff"/>
              <w:rPr>
                <w:rFonts w:ascii="Times New Roman" w:hAnsi="Times New Roman"/>
              </w:rPr>
            </w:pP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68</w:t>
            </w:r>
          </w:p>
        </w:tc>
      </w:tr>
      <w:tr w:rsidR="00430F61" w:rsidRPr="009620BE" w:rsidTr="002E7B08">
        <w:tc>
          <w:tcPr>
            <w:tcW w:w="5293" w:type="dxa"/>
            <w:gridSpan w:val="2"/>
          </w:tcPr>
          <w:p w:rsidR="00430F61" w:rsidRPr="009620BE" w:rsidRDefault="00430F61" w:rsidP="00431F74">
            <w:pPr>
              <w:pStyle w:val="afff"/>
              <w:rPr>
                <w:rFonts w:ascii="Times New Roman" w:hAnsi="Times New Roman"/>
              </w:rPr>
            </w:pPr>
            <w:r w:rsidRPr="009620BE">
              <w:rPr>
                <w:rFonts w:ascii="Times New Roman" w:hAnsi="Times New Roman"/>
                <w:bCs/>
              </w:rPr>
              <w:t>Максимально допустимая недельная нагрузка</w:t>
            </w:r>
          </w:p>
        </w:tc>
        <w:tc>
          <w:tcPr>
            <w:tcW w:w="912" w:type="dxa"/>
          </w:tcPr>
          <w:p w:rsidR="00430F61" w:rsidRPr="009620BE" w:rsidRDefault="00430F61" w:rsidP="00431F74">
            <w:pPr>
              <w:pStyle w:val="afff"/>
              <w:rPr>
                <w:rFonts w:ascii="Times New Roman" w:hAnsi="Times New Roman"/>
              </w:rPr>
            </w:pPr>
            <w:r w:rsidRPr="009620BE">
              <w:rPr>
                <w:rFonts w:ascii="Times New Roman" w:hAnsi="Times New Roman"/>
              </w:rPr>
              <w:t>693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1133"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884</w:t>
            </w:r>
          </w:p>
        </w:tc>
        <w:tc>
          <w:tcPr>
            <w:tcW w:w="743" w:type="dxa"/>
          </w:tcPr>
          <w:p w:rsidR="00430F61" w:rsidRPr="009620BE" w:rsidRDefault="00430F61" w:rsidP="00431F74">
            <w:pPr>
              <w:pStyle w:val="afff"/>
              <w:rPr>
                <w:rFonts w:ascii="Times New Roman" w:hAnsi="Times New Roman"/>
              </w:rPr>
            </w:pPr>
            <w:r w:rsidRPr="009620BE">
              <w:rPr>
                <w:rFonts w:ascii="Times New Roman" w:hAnsi="Times New Roman"/>
              </w:rPr>
              <w:t>3345</w:t>
            </w:r>
          </w:p>
        </w:tc>
      </w:tr>
    </w:tbl>
    <w:p w:rsidR="00430F61" w:rsidRDefault="00430F61" w:rsidP="002E7B08">
      <w:pPr>
        <w:pStyle w:val="afff"/>
      </w:pPr>
    </w:p>
    <w:p w:rsidR="00430F61" w:rsidRPr="00C311B3" w:rsidRDefault="00430F61" w:rsidP="00430F61">
      <w:pPr>
        <w:jc w:val="center"/>
        <w:rPr>
          <w:b/>
        </w:rPr>
      </w:pPr>
      <w:r>
        <w:rPr>
          <w:b/>
        </w:rPr>
        <w:lastRenderedPageBreak/>
        <w:t>Учебный план</w:t>
      </w:r>
      <w:r w:rsidRPr="00C311B3">
        <w:rPr>
          <w:b/>
        </w:rPr>
        <w:t xml:space="preserve"> </w:t>
      </w:r>
      <w:r>
        <w:rPr>
          <w:b/>
        </w:rPr>
        <w:t xml:space="preserve"> (недельный</w:t>
      </w:r>
      <w:r w:rsidRPr="00C311B3">
        <w:rPr>
          <w:b/>
        </w:rPr>
        <w:t>)</w:t>
      </w:r>
    </w:p>
    <w:p w:rsidR="00430F61" w:rsidRPr="00C311B3" w:rsidRDefault="00430F61" w:rsidP="00430F61">
      <w:pPr>
        <w:ind w:left="708" w:firstLine="708"/>
        <w:rPr>
          <w:b/>
          <w:bCs/>
          <w:caps/>
        </w:rPr>
      </w:pPr>
      <w:r>
        <w:rPr>
          <w:b/>
        </w:rPr>
        <w:t xml:space="preserve">                    начального общего образования</w:t>
      </w:r>
      <w:r w:rsidRPr="00C311B3">
        <w:rPr>
          <w:b/>
        </w:rPr>
        <w:t xml:space="preserve">  </w:t>
      </w:r>
      <w:r w:rsidRPr="00C311B3">
        <w:rPr>
          <w:b/>
          <w:bCs/>
          <w:caps/>
        </w:rPr>
        <w:t>(1-4)</w:t>
      </w:r>
    </w:p>
    <w:p w:rsidR="00430F61" w:rsidRPr="00567E36" w:rsidRDefault="00430F61" w:rsidP="00430F61">
      <w:pPr>
        <w:jc w:val="center"/>
        <w:rPr>
          <w:b/>
          <w:bCs/>
          <w:caps/>
        </w:rPr>
      </w:pPr>
    </w:p>
    <w:tbl>
      <w:tblPr>
        <w:tblStyle w:val="afff3"/>
        <w:tblW w:w="10031" w:type="dxa"/>
        <w:tblInd w:w="108" w:type="dxa"/>
        <w:tblLayout w:type="fixed"/>
        <w:tblLook w:val="04A0" w:firstRow="1" w:lastRow="0" w:firstColumn="1" w:lastColumn="0" w:noHBand="0" w:noVBand="1"/>
      </w:tblPr>
      <w:tblGrid>
        <w:gridCol w:w="2640"/>
        <w:gridCol w:w="15"/>
        <w:gridCol w:w="2770"/>
        <w:gridCol w:w="915"/>
        <w:gridCol w:w="992"/>
        <w:gridCol w:w="1134"/>
        <w:gridCol w:w="6"/>
        <w:gridCol w:w="850"/>
        <w:gridCol w:w="709"/>
      </w:tblGrid>
      <w:tr w:rsidR="00430F61" w:rsidRPr="009620BE" w:rsidTr="002E7B08">
        <w:tc>
          <w:tcPr>
            <w:tcW w:w="2655" w:type="dxa"/>
            <w:gridSpan w:val="2"/>
            <w:vMerge w:val="restart"/>
          </w:tcPr>
          <w:p w:rsidR="00430F61" w:rsidRPr="009620BE" w:rsidRDefault="00430F61" w:rsidP="00431F74">
            <w:pPr>
              <w:pStyle w:val="afff"/>
              <w:ind w:left="-567" w:firstLine="567"/>
              <w:rPr>
                <w:rFonts w:ascii="Times New Roman" w:hAnsi="Times New Roman"/>
              </w:rPr>
            </w:pPr>
            <w:r w:rsidRPr="009620BE">
              <w:rPr>
                <w:rFonts w:ascii="Times New Roman" w:hAnsi="Times New Roman"/>
              </w:rPr>
              <w:t xml:space="preserve">Образовательные </w:t>
            </w:r>
          </w:p>
          <w:p w:rsidR="00430F61" w:rsidRPr="009620BE" w:rsidRDefault="00430F61" w:rsidP="00431F74">
            <w:pPr>
              <w:pStyle w:val="afff"/>
              <w:ind w:left="-567" w:firstLine="567"/>
              <w:rPr>
                <w:rFonts w:ascii="Times New Roman" w:hAnsi="Times New Roman"/>
              </w:rPr>
            </w:pPr>
            <w:r w:rsidRPr="009620BE">
              <w:rPr>
                <w:rFonts w:ascii="Times New Roman" w:hAnsi="Times New Roman"/>
              </w:rPr>
              <w:t>области</w:t>
            </w:r>
          </w:p>
        </w:tc>
        <w:tc>
          <w:tcPr>
            <w:tcW w:w="2770"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Учебные предметы/классы</w:t>
            </w:r>
          </w:p>
        </w:tc>
        <w:tc>
          <w:tcPr>
            <w:tcW w:w="3897" w:type="dxa"/>
            <w:gridSpan w:val="5"/>
          </w:tcPr>
          <w:p w:rsidR="00430F61" w:rsidRPr="009620BE" w:rsidRDefault="00430F61" w:rsidP="00431F74">
            <w:pPr>
              <w:pStyle w:val="afff"/>
              <w:rPr>
                <w:rFonts w:ascii="Times New Roman" w:hAnsi="Times New Roman"/>
              </w:rPr>
            </w:pPr>
            <w:r w:rsidRPr="009620BE">
              <w:rPr>
                <w:rFonts w:ascii="Times New Roman" w:hAnsi="Times New Roman"/>
              </w:rPr>
              <w:t>Кол-во часов неделю</w:t>
            </w:r>
          </w:p>
        </w:tc>
        <w:tc>
          <w:tcPr>
            <w:tcW w:w="709" w:type="dxa"/>
            <w:vMerge w:val="restart"/>
          </w:tcPr>
          <w:p w:rsidR="00430F61" w:rsidRPr="009620BE" w:rsidRDefault="00430F61" w:rsidP="00431F74">
            <w:pPr>
              <w:pStyle w:val="afff"/>
              <w:rPr>
                <w:rFonts w:ascii="Times New Roman" w:hAnsi="Times New Roman"/>
              </w:rPr>
            </w:pPr>
            <w:r w:rsidRPr="009620BE">
              <w:rPr>
                <w:rFonts w:ascii="Times New Roman" w:hAnsi="Times New Roman"/>
              </w:rPr>
              <w:t xml:space="preserve">Всего </w:t>
            </w:r>
          </w:p>
        </w:tc>
      </w:tr>
      <w:tr w:rsidR="00430F61" w:rsidRPr="009620BE" w:rsidTr="002E7B08">
        <w:trPr>
          <w:trHeight w:val="375"/>
        </w:trPr>
        <w:tc>
          <w:tcPr>
            <w:tcW w:w="2655" w:type="dxa"/>
            <w:gridSpan w:val="2"/>
            <w:vMerge/>
          </w:tcPr>
          <w:p w:rsidR="00430F61" w:rsidRPr="009620BE" w:rsidRDefault="00430F61" w:rsidP="00431F74">
            <w:pPr>
              <w:pStyle w:val="afff"/>
              <w:rPr>
                <w:rFonts w:ascii="Times New Roman" w:hAnsi="Times New Roman"/>
              </w:rPr>
            </w:pPr>
          </w:p>
        </w:tc>
        <w:tc>
          <w:tcPr>
            <w:tcW w:w="2770" w:type="dxa"/>
            <w:vMerge/>
          </w:tcPr>
          <w:p w:rsidR="00430F61" w:rsidRPr="009620BE" w:rsidRDefault="00430F61" w:rsidP="00431F74">
            <w:pPr>
              <w:pStyle w:val="afff"/>
              <w:rPr>
                <w:rFonts w:ascii="Times New Roman" w:hAnsi="Times New Roman"/>
              </w:rPr>
            </w:pP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3А</w:t>
            </w:r>
          </w:p>
          <w:p w:rsidR="00430F61" w:rsidRPr="009620BE" w:rsidRDefault="00430F61" w:rsidP="00431F74">
            <w:pPr>
              <w:pStyle w:val="afff"/>
              <w:rPr>
                <w:rFonts w:ascii="Times New Roman" w:hAnsi="Times New Roman"/>
              </w:rPr>
            </w:pPr>
            <w:r w:rsidRPr="009620BE">
              <w:rPr>
                <w:rFonts w:ascii="Times New Roman" w:hAnsi="Times New Roman"/>
              </w:rPr>
              <w:t>Б</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4А</w:t>
            </w:r>
            <w:r w:rsidRPr="009620BE">
              <w:rPr>
                <w:rFonts w:ascii="Times New Roman" w:hAnsi="Times New Roman"/>
              </w:rPr>
              <w:br/>
              <w:t>Б</w:t>
            </w:r>
          </w:p>
        </w:tc>
        <w:tc>
          <w:tcPr>
            <w:tcW w:w="709" w:type="dxa"/>
            <w:vMerge/>
          </w:tcPr>
          <w:p w:rsidR="00430F61" w:rsidRPr="009620BE" w:rsidRDefault="00430F61" w:rsidP="00431F74">
            <w:pPr>
              <w:pStyle w:val="afff"/>
              <w:rPr>
                <w:rFonts w:ascii="Times New Roman" w:hAnsi="Times New Roman"/>
              </w:rPr>
            </w:pPr>
          </w:p>
        </w:tc>
      </w:tr>
      <w:tr w:rsidR="00430F61" w:rsidRPr="009620BE" w:rsidTr="002E7B08">
        <w:tc>
          <w:tcPr>
            <w:tcW w:w="9322" w:type="dxa"/>
            <w:gridSpan w:val="8"/>
          </w:tcPr>
          <w:p w:rsidR="00430F61" w:rsidRPr="009620BE" w:rsidRDefault="00430F61" w:rsidP="00431F74">
            <w:pPr>
              <w:pStyle w:val="afff"/>
              <w:jc w:val="center"/>
              <w:rPr>
                <w:rFonts w:ascii="Times New Roman" w:hAnsi="Times New Roman"/>
              </w:rPr>
            </w:pPr>
            <w:r w:rsidRPr="009620BE">
              <w:rPr>
                <w:rFonts w:ascii="Times New Roman" w:hAnsi="Times New Roman"/>
                <w:bCs/>
                <w:i/>
              </w:rPr>
              <w:t>Обязательная часть</w:t>
            </w:r>
          </w:p>
        </w:tc>
        <w:tc>
          <w:tcPr>
            <w:tcW w:w="709" w:type="dxa"/>
          </w:tcPr>
          <w:p w:rsidR="00430F61" w:rsidRPr="009620BE" w:rsidRDefault="00430F61" w:rsidP="00431F74">
            <w:pPr>
              <w:pStyle w:val="afff"/>
              <w:jc w:val="center"/>
              <w:rPr>
                <w:rFonts w:ascii="Times New Roman" w:hAnsi="Times New Roman"/>
                <w:bCs/>
                <w:i/>
              </w:rPr>
            </w:pPr>
          </w:p>
        </w:tc>
      </w:tr>
      <w:tr w:rsidR="00430F61" w:rsidRPr="009620BE" w:rsidTr="002E7B08">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Русский язык и литературное чтение</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Русский язык</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5</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19</w:t>
            </w:r>
          </w:p>
        </w:tc>
      </w:tr>
      <w:tr w:rsidR="00430F61" w:rsidRPr="009620BE" w:rsidTr="002E7B08">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Литературное чтение</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11</w:t>
            </w:r>
          </w:p>
        </w:tc>
      </w:tr>
      <w:tr w:rsidR="00430F61" w:rsidRPr="009620BE" w:rsidTr="002E7B08">
        <w:trPr>
          <w:trHeight w:val="300"/>
        </w:trPr>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Кабардинский язык </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5</w:t>
            </w:r>
          </w:p>
        </w:tc>
      </w:tr>
      <w:tr w:rsidR="00430F61" w:rsidRPr="009620BE" w:rsidTr="002E7B08">
        <w:trPr>
          <w:trHeight w:val="275"/>
        </w:trPr>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 xml:space="preserve">Кабардинское чтение </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7</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Иностранный язык (английский)</w:t>
            </w:r>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6</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Математика и информатика</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Математика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4</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16</w:t>
            </w:r>
          </w:p>
        </w:tc>
      </w:tr>
      <w:tr w:rsidR="00430F61" w:rsidRPr="009620BE" w:rsidTr="002E7B08">
        <w:trPr>
          <w:trHeight w:val="529"/>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Обществознание и естествознание (Окружающий мир)</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Окружающий мир</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8</w:t>
            </w:r>
          </w:p>
        </w:tc>
      </w:tr>
      <w:tr w:rsidR="00430F61" w:rsidRPr="009620BE" w:rsidTr="002E7B08">
        <w:trPr>
          <w:trHeight w:val="529"/>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Основы религиозных культур  светской этики</w:t>
            </w:r>
          </w:p>
        </w:tc>
        <w:tc>
          <w:tcPr>
            <w:tcW w:w="2770" w:type="dxa"/>
          </w:tcPr>
          <w:p w:rsidR="00430F61" w:rsidRPr="009620BE" w:rsidRDefault="00430F61" w:rsidP="00431F74">
            <w:pPr>
              <w:pStyle w:val="afff"/>
              <w:rPr>
                <w:rFonts w:ascii="Times New Roman" w:hAnsi="Times New Roman"/>
              </w:rPr>
            </w:pPr>
            <w:proofErr w:type="gramStart"/>
            <w:r w:rsidRPr="009620BE">
              <w:rPr>
                <w:rFonts w:ascii="Times New Roman" w:hAnsi="Times New Roman"/>
              </w:rPr>
              <w:t>Основы религиозных культур  светской этики (модуль «Основы мировых религиозных культур»</w:t>
            </w:r>
            <w:proofErr w:type="gramEnd"/>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p>
        </w:tc>
        <w:tc>
          <w:tcPr>
            <w:tcW w:w="1134" w:type="dxa"/>
          </w:tcPr>
          <w:p w:rsidR="00430F61" w:rsidRPr="009620BE" w:rsidRDefault="00430F61" w:rsidP="00431F74">
            <w:pPr>
              <w:pStyle w:val="afff"/>
              <w:rPr>
                <w:rFonts w:ascii="Times New Roman" w:hAnsi="Times New Roman"/>
              </w:rPr>
            </w:pP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w:t>
            </w:r>
          </w:p>
        </w:tc>
      </w:tr>
      <w:tr w:rsidR="00430F61" w:rsidRPr="009620BE" w:rsidTr="002E7B08">
        <w:tc>
          <w:tcPr>
            <w:tcW w:w="2655" w:type="dxa"/>
            <w:gridSpan w:val="2"/>
            <w:vMerge w:val="restart"/>
          </w:tcPr>
          <w:p w:rsidR="00430F61" w:rsidRPr="009620BE" w:rsidRDefault="00430F61" w:rsidP="00431F74">
            <w:pPr>
              <w:pStyle w:val="afff"/>
              <w:rPr>
                <w:rFonts w:ascii="Times New Roman" w:hAnsi="Times New Roman"/>
              </w:rPr>
            </w:pPr>
            <w:r w:rsidRPr="009620BE">
              <w:rPr>
                <w:rFonts w:ascii="Times New Roman" w:hAnsi="Times New Roman"/>
              </w:rPr>
              <w:t>Искусство</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Музыка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c>
          <w:tcPr>
            <w:tcW w:w="2655" w:type="dxa"/>
            <w:gridSpan w:val="2"/>
            <w:vMerge/>
          </w:tcPr>
          <w:p w:rsidR="00430F61" w:rsidRPr="009620BE" w:rsidRDefault="00430F61" w:rsidP="00431F74">
            <w:pPr>
              <w:pStyle w:val="afff"/>
              <w:rPr>
                <w:rFonts w:ascii="Times New Roman" w:hAnsi="Times New Roman"/>
              </w:rPr>
            </w:pP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Изобразительное искусство</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Технология</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4</w:t>
            </w:r>
          </w:p>
        </w:tc>
      </w:tr>
      <w:tr w:rsidR="00430F61" w:rsidRPr="009620BE" w:rsidTr="002E7B08">
        <w:trPr>
          <w:trHeight w:val="440"/>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2770" w:type="dxa"/>
          </w:tcPr>
          <w:p w:rsidR="00430F61" w:rsidRPr="009620BE" w:rsidRDefault="00430F61" w:rsidP="00431F74">
            <w:pPr>
              <w:pStyle w:val="afff"/>
              <w:rPr>
                <w:rFonts w:ascii="Times New Roman" w:hAnsi="Times New Roman"/>
              </w:rPr>
            </w:pPr>
            <w:r w:rsidRPr="009620BE">
              <w:rPr>
                <w:rFonts w:ascii="Times New Roman" w:hAnsi="Times New Roman"/>
              </w:rPr>
              <w:t>Физическая культура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3</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12</w:t>
            </w:r>
          </w:p>
        </w:tc>
      </w:tr>
      <w:tr w:rsidR="00430F61" w:rsidRPr="009620BE" w:rsidTr="002E7B08">
        <w:trPr>
          <w:trHeight w:val="440"/>
        </w:trPr>
        <w:tc>
          <w:tcPr>
            <w:tcW w:w="2655" w:type="dxa"/>
            <w:gridSpan w:val="2"/>
          </w:tcPr>
          <w:p w:rsidR="00430F61" w:rsidRPr="009620BE" w:rsidRDefault="00430F61" w:rsidP="00431F74">
            <w:pPr>
              <w:pStyle w:val="afff"/>
              <w:rPr>
                <w:rFonts w:ascii="Times New Roman" w:hAnsi="Times New Roman"/>
              </w:rPr>
            </w:pPr>
            <w:r w:rsidRPr="009620BE">
              <w:rPr>
                <w:rFonts w:ascii="Times New Roman" w:hAnsi="Times New Roman"/>
              </w:rPr>
              <w:t xml:space="preserve">Итого: </w:t>
            </w:r>
          </w:p>
        </w:tc>
        <w:tc>
          <w:tcPr>
            <w:tcW w:w="2770" w:type="dxa"/>
          </w:tcPr>
          <w:p w:rsidR="00430F61" w:rsidRPr="009620BE" w:rsidRDefault="00430F61" w:rsidP="00431F74">
            <w:pPr>
              <w:pStyle w:val="afff"/>
              <w:rPr>
                <w:rFonts w:ascii="Times New Roman" w:hAnsi="Times New Roman"/>
              </w:rPr>
            </w:pP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25</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25</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97</w:t>
            </w:r>
          </w:p>
        </w:tc>
      </w:tr>
      <w:tr w:rsidR="00430F61" w:rsidRPr="009620BE" w:rsidTr="002E7B08">
        <w:trPr>
          <w:trHeight w:val="440"/>
        </w:trPr>
        <w:tc>
          <w:tcPr>
            <w:tcW w:w="10031" w:type="dxa"/>
            <w:gridSpan w:val="9"/>
          </w:tcPr>
          <w:p w:rsidR="00430F61" w:rsidRPr="009620BE" w:rsidRDefault="00430F61" w:rsidP="00431F74">
            <w:pPr>
              <w:pStyle w:val="afff"/>
              <w:rPr>
                <w:rFonts w:ascii="Times New Roman" w:hAnsi="Times New Roman"/>
                <w:bCs/>
              </w:rPr>
            </w:pPr>
            <w:r w:rsidRPr="009620BE">
              <w:rPr>
                <w:rFonts w:ascii="Times New Roman" w:hAnsi="Times New Roman"/>
                <w:bCs/>
              </w:rPr>
              <w:t>Часть, формируемая участниками образовательных отношений</w:t>
            </w:r>
          </w:p>
        </w:tc>
      </w:tr>
      <w:tr w:rsidR="00430F61" w:rsidRPr="009620BE" w:rsidTr="002E7B08">
        <w:trPr>
          <w:trHeight w:val="440"/>
        </w:trPr>
        <w:tc>
          <w:tcPr>
            <w:tcW w:w="2640" w:type="dxa"/>
          </w:tcPr>
          <w:p w:rsidR="00430F61" w:rsidRPr="009620BE" w:rsidRDefault="00430F61" w:rsidP="00431F74">
            <w:pPr>
              <w:pStyle w:val="afff"/>
              <w:rPr>
                <w:rFonts w:ascii="Times New Roman" w:hAnsi="Times New Roman"/>
              </w:rPr>
            </w:pPr>
            <w:r w:rsidRPr="009620BE">
              <w:rPr>
                <w:rFonts w:ascii="Times New Roman" w:hAnsi="Times New Roman"/>
              </w:rPr>
              <w:t>Родной  язык и литературное чтение на родном языке</w:t>
            </w:r>
          </w:p>
        </w:tc>
        <w:tc>
          <w:tcPr>
            <w:tcW w:w="2785" w:type="dxa"/>
            <w:gridSpan w:val="2"/>
          </w:tcPr>
          <w:p w:rsidR="00430F61" w:rsidRPr="009620BE" w:rsidRDefault="00430F61" w:rsidP="00431F74">
            <w:pPr>
              <w:pStyle w:val="afff"/>
              <w:rPr>
                <w:rFonts w:ascii="Times New Roman" w:hAnsi="Times New Roman"/>
                <w:bCs/>
              </w:rPr>
            </w:pPr>
            <w:r w:rsidRPr="009620BE">
              <w:rPr>
                <w:rFonts w:ascii="Times New Roman" w:hAnsi="Times New Roman"/>
                <w:bCs/>
              </w:rPr>
              <w:t>Кабардинский язык</w:t>
            </w:r>
          </w:p>
        </w:tc>
        <w:tc>
          <w:tcPr>
            <w:tcW w:w="915" w:type="dxa"/>
          </w:tcPr>
          <w:p w:rsidR="00430F61" w:rsidRPr="009620BE" w:rsidRDefault="00430F61" w:rsidP="00431F74">
            <w:pPr>
              <w:pStyle w:val="afff"/>
              <w:rPr>
                <w:rFonts w:ascii="Times New Roman" w:hAnsi="Times New Roman"/>
              </w:rPr>
            </w:pP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1140" w:type="dxa"/>
            <w:gridSpan w:val="2"/>
          </w:tcPr>
          <w:p w:rsidR="00430F61" w:rsidRPr="009620BE" w:rsidRDefault="00430F61" w:rsidP="00431F74">
            <w:pPr>
              <w:pStyle w:val="afff"/>
              <w:rPr>
                <w:rFonts w:ascii="Times New Roman" w:hAnsi="Times New Roman"/>
              </w:rPr>
            </w:pPr>
            <w:r w:rsidRPr="009620BE">
              <w:rPr>
                <w:rFonts w:ascii="Times New Roman" w:hAnsi="Times New Roman"/>
              </w:rPr>
              <w:t>1</w:t>
            </w:r>
          </w:p>
        </w:tc>
        <w:tc>
          <w:tcPr>
            <w:tcW w:w="850" w:type="dxa"/>
          </w:tcPr>
          <w:p w:rsidR="00430F61" w:rsidRPr="009620BE" w:rsidRDefault="00430F61" w:rsidP="00431F74">
            <w:pPr>
              <w:pStyle w:val="afff"/>
              <w:rPr>
                <w:rFonts w:ascii="Times New Roman" w:hAnsi="Times New Roman"/>
              </w:rPr>
            </w:pPr>
          </w:p>
        </w:tc>
        <w:tc>
          <w:tcPr>
            <w:tcW w:w="709" w:type="dxa"/>
          </w:tcPr>
          <w:p w:rsidR="00430F61" w:rsidRPr="009620BE" w:rsidRDefault="00430F61" w:rsidP="00431F74">
            <w:pPr>
              <w:pStyle w:val="afff"/>
              <w:rPr>
                <w:rFonts w:ascii="Times New Roman" w:hAnsi="Times New Roman"/>
                <w:bCs/>
              </w:rPr>
            </w:pPr>
          </w:p>
        </w:tc>
      </w:tr>
      <w:tr w:rsidR="00430F61" w:rsidRPr="009620BE" w:rsidTr="002E7B08">
        <w:tc>
          <w:tcPr>
            <w:tcW w:w="5425" w:type="dxa"/>
            <w:gridSpan w:val="3"/>
          </w:tcPr>
          <w:p w:rsidR="00430F61" w:rsidRPr="009620BE" w:rsidRDefault="00430F61" w:rsidP="00431F74">
            <w:pPr>
              <w:pStyle w:val="afff"/>
              <w:rPr>
                <w:rFonts w:ascii="Times New Roman" w:hAnsi="Times New Roman"/>
              </w:rPr>
            </w:pPr>
            <w:r w:rsidRPr="009620BE">
              <w:rPr>
                <w:rFonts w:ascii="Times New Roman" w:hAnsi="Times New Roman"/>
                <w:bCs/>
              </w:rPr>
              <w:t>Максимально допустимая недельная нагрузка</w:t>
            </w:r>
          </w:p>
        </w:tc>
        <w:tc>
          <w:tcPr>
            <w:tcW w:w="915" w:type="dxa"/>
          </w:tcPr>
          <w:p w:rsidR="00430F61" w:rsidRPr="009620BE" w:rsidRDefault="00430F61" w:rsidP="00431F74">
            <w:pPr>
              <w:pStyle w:val="afff"/>
              <w:rPr>
                <w:rFonts w:ascii="Times New Roman" w:hAnsi="Times New Roman"/>
              </w:rPr>
            </w:pPr>
            <w:r w:rsidRPr="009620BE">
              <w:rPr>
                <w:rFonts w:ascii="Times New Roman" w:hAnsi="Times New Roman"/>
              </w:rPr>
              <w:t>21</w:t>
            </w:r>
          </w:p>
        </w:tc>
        <w:tc>
          <w:tcPr>
            <w:tcW w:w="992" w:type="dxa"/>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1134" w:type="dxa"/>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856" w:type="dxa"/>
            <w:gridSpan w:val="2"/>
          </w:tcPr>
          <w:p w:rsidR="00430F61" w:rsidRPr="009620BE" w:rsidRDefault="00430F61" w:rsidP="00431F74">
            <w:pPr>
              <w:pStyle w:val="afff"/>
              <w:rPr>
                <w:rFonts w:ascii="Times New Roman" w:hAnsi="Times New Roman"/>
              </w:rPr>
            </w:pPr>
            <w:r w:rsidRPr="009620BE">
              <w:rPr>
                <w:rFonts w:ascii="Times New Roman" w:hAnsi="Times New Roman"/>
              </w:rPr>
              <w:t>26</w:t>
            </w:r>
          </w:p>
        </w:tc>
        <w:tc>
          <w:tcPr>
            <w:tcW w:w="709" w:type="dxa"/>
          </w:tcPr>
          <w:p w:rsidR="00430F61" w:rsidRPr="009620BE" w:rsidRDefault="00430F61" w:rsidP="00431F74">
            <w:pPr>
              <w:pStyle w:val="afff"/>
              <w:rPr>
                <w:rFonts w:ascii="Times New Roman" w:hAnsi="Times New Roman"/>
              </w:rPr>
            </w:pPr>
            <w:r w:rsidRPr="009620BE">
              <w:rPr>
                <w:rFonts w:ascii="Times New Roman" w:hAnsi="Times New Roman"/>
              </w:rPr>
              <w:t>99</w:t>
            </w:r>
          </w:p>
        </w:tc>
      </w:tr>
    </w:tbl>
    <w:p w:rsidR="00430F61" w:rsidRPr="00567E36" w:rsidRDefault="00430F61" w:rsidP="00430F61">
      <w:pPr>
        <w:jc w:val="both"/>
        <w:rPr>
          <w:bCs/>
          <w:shd w:val="clear" w:color="auto" w:fill="FFFFFF"/>
        </w:rPr>
      </w:pPr>
    </w:p>
    <w:p w:rsidR="00430F61" w:rsidRPr="00567E36" w:rsidRDefault="00430F61" w:rsidP="00430F61">
      <w:pPr>
        <w:jc w:val="center"/>
        <w:rPr>
          <w:b/>
        </w:rPr>
      </w:pPr>
    </w:p>
    <w:p w:rsidR="00430F61" w:rsidRDefault="00430F61" w:rsidP="00430F61"/>
    <w:p w:rsidR="00E01A42" w:rsidRPr="00E01A42" w:rsidRDefault="00E01A42" w:rsidP="00E01A42">
      <w:pPr>
        <w:outlineLvl w:val="1"/>
        <w:rPr>
          <w:rFonts w:eastAsia="MS Gothic"/>
          <w:b/>
          <w:sz w:val="28"/>
        </w:rPr>
        <w:sectPr w:rsidR="00E01A42" w:rsidRPr="00E01A42" w:rsidSect="001E59E8">
          <w:footerReference w:type="even" r:id="rId11"/>
          <w:footerReference w:type="default" r:id="rId12"/>
          <w:pgSz w:w="11906" w:h="16838" w:code="9"/>
          <w:pgMar w:top="1134" w:right="707" w:bottom="1134" w:left="1134"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noEndnote/>
        </w:sectPr>
      </w:pPr>
    </w:p>
    <w:p w:rsidR="000C71D9" w:rsidRDefault="00653A76" w:rsidP="00C566E1">
      <w:pPr>
        <w:pStyle w:val="afd"/>
        <w:numPr>
          <w:ilvl w:val="1"/>
          <w:numId w:val="2"/>
        </w:numPr>
        <w:spacing w:line="240" w:lineRule="auto"/>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431F74" w:rsidRDefault="00431F74" w:rsidP="00431F74"/>
    <w:p w:rsidR="00431F74" w:rsidRPr="00431F74" w:rsidRDefault="00431F74" w:rsidP="00431F74">
      <w:pPr>
        <w:pStyle w:val="a3"/>
        <w:spacing w:line="24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w:t>
      </w:r>
      <w:r>
        <w:rPr>
          <w:rFonts w:ascii="Times New Roman" w:hAnsi="Times New Roman"/>
          <w:color w:val="auto"/>
          <w:sz w:val="28"/>
          <w:szCs w:val="28"/>
        </w:rPr>
        <w:t>ования.</w:t>
      </w:r>
      <w:proofErr w:type="gramEnd"/>
    </w:p>
    <w:p w:rsidR="00431F74" w:rsidRPr="00431F74" w:rsidRDefault="00431F74" w:rsidP="00431F74">
      <w:pPr>
        <w:rPr>
          <w:sz w:val="28"/>
          <w:szCs w:val="28"/>
        </w:rPr>
      </w:pPr>
      <w:r w:rsidRPr="00431F74">
        <w:rPr>
          <w:sz w:val="28"/>
          <w:szCs w:val="28"/>
        </w:rPr>
        <w:t xml:space="preserve">         Внеурочная деятельность является составной частью учебн</w:t>
      </w:r>
      <w:proofErr w:type="gramStart"/>
      <w:r w:rsidRPr="00431F74">
        <w:rPr>
          <w:sz w:val="28"/>
          <w:szCs w:val="28"/>
        </w:rPr>
        <w:t>о-</w:t>
      </w:r>
      <w:proofErr w:type="gramEnd"/>
      <w:r w:rsidRPr="00431F74">
        <w:rPr>
          <w:sz w:val="28"/>
          <w:szCs w:val="28"/>
        </w:rPr>
        <w:t xml:space="preserve"> 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431F74" w:rsidRPr="00431F74" w:rsidRDefault="00431F74" w:rsidP="00431F74">
      <w:pPr>
        <w:rPr>
          <w:sz w:val="28"/>
          <w:szCs w:val="28"/>
        </w:rPr>
      </w:pPr>
      <w:r>
        <w:rPr>
          <w:sz w:val="28"/>
          <w:szCs w:val="28"/>
        </w:rPr>
        <w:t xml:space="preserve">     </w:t>
      </w:r>
      <w:r w:rsidRPr="00431F74">
        <w:rPr>
          <w:sz w:val="28"/>
          <w:szCs w:val="28"/>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431F74" w:rsidRPr="00431F74" w:rsidRDefault="00431F74" w:rsidP="00431F74">
      <w:pPr>
        <w:rPr>
          <w:sz w:val="28"/>
          <w:szCs w:val="28"/>
        </w:rPr>
      </w:pPr>
      <w:r w:rsidRPr="00431F74">
        <w:rPr>
          <w:sz w:val="28"/>
          <w:szCs w:val="28"/>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 - оздоровительной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431F74" w:rsidRPr="00431F74" w:rsidRDefault="00431F74" w:rsidP="00431F74">
      <w:pPr>
        <w:rPr>
          <w:sz w:val="28"/>
          <w:szCs w:val="28"/>
        </w:rPr>
      </w:pPr>
      <w:r>
        <w:rPr>
          <w:sz w:val="28"/>
          <w:szCs w:val="28"/>
        </w:rPr>
        <w:t xml:space="preserve">    </w:t>
      </w:r>
      <w:r w:rsidRPr="00431F74">
        <w:rPr>
          <w:sz w:val="28"/>
          <w:szCs w:val="28"/>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431F74">
        <w:rPr>
          <w:sz w:val="28"/>
          <w:szCs w:val="28"/>
        </w:rPr>
        <w:t>обучающихся</w:t>
      </w:r>
      <w:proofErr w:type="gramEnd"/>
      <w:r w:rsidRPr="00431F74">
        <w:rPr>
          <w:sz w:val="28"/>
          <w:szCs w:val="28"/>
        </w:rPr>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431F74" w:rsidRPr="00431F74" w:rsidRDefault="00431F74" w:rsidP="00431F74">
      <w:pPr>
        <w:rPr>
          <w:sz w:val="28"/>
          <w:szCs w:val="28"/>
        </w:rPr>
      </w:pPr>
      <w:r>
        <w:rPr>
          <w:sz w:val="28"/>
          <w:szCs w:val="28"/>
        </w:rPr>
        <w:t xml:space="preserve">       </w:t>
      </w:r>
      <w:r w:rsidRPr="00431F74">
        <w:rPr>
          <w:sz w:val="28"/>
          <w:szCs w:val="28"/>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431F74" w:rsidRPr="00431F74" w:rsidRDefault="00BB4EFD" w:rsidP="00431F74">
      <w:pPr>
        <w:rPr>
          <w:sz w:val="28"/>
          <w:szCs w:val="28"/>
        </w:rPr>
      </w:pPr>
      <w:r>
        <w:rPr>
          <w:sz w:val="28"/>
          <w:szCs w:val="28"/>
        </w:rPr>
        <w:t xml:space="preserve">         </w:t>
      </w:r>
      <w:r w:rsidR="00431F74" w:rsidRPr="00431F74">
        <w:rPr>
          <w:sz w:val="28"/>
          <w:szCs w:val="28"/>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00431F74" w:rsidRPr="00431F74">
        <w:rPr>
          <w:sz w:val="28"/>
          <w:szCs w:val="28"/>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00431F74" w:rsidRPr="00431F74">
        <w:rPr>
          <w:sz w:val="28"/>
          <w:szCs w:val="28"/>
        </w:rPr>
        <w:t xml:space="preserve"> Посещая кружки и секции, учащиеся прекрасно адаптируются в среде сверстников, благодаря </w:t>
      </w:r>
      <w:r w:rsidR="00431F74" w:rsidRPr="00431F74">
        <w:rPr>
          <w:sz w:val="28"/>
          <w:szCs w:val="28"/>
        </w:rPr>
        <w:lastRenderedPageBreak/>
        <w:t>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познавательные, что играет немаловажную роль в духовном развитии подростков.</w:t>
      </w:r>
    </w:p>
    <w:p w:rsidR="00431F74" w:rsidRPr="00431F74" w:rsidRDefault="00BB4EFD" w:rsidP="00431F74">
      <w:pPr>
        <w:rPr>
          <w:sz w:val="28"/>
          <w:szCs w:val="28"/>
        </w:rPr>
      </w:pPr>
      <w:r>
        <w:rPr>
          <w:sz w:val="28"/>
          <w:szCs w:val="28"/>
        </w:rPr>
        <w:t xml:space="preserve">      </w:t>
      </w:r>
      <w:r w:rsidR="00431F74" w:rsidRPr="00431F74">
        <w:rPr>
          <w:sz w:val="28"/>
          <w:szCs w:val="28"/>
        </w:rPr>
        <w:t xml:space="preserve">Внеурочные занятия должны направлять свою деятельность на каждого ученика, чтобы он мог ощутить свою уникальность и востребованность. Занятия проводят учителя </w:t>
      </w:r>
      <w:r>
        <w:rPr>
          <w:sz w:val="28"/>
          <w:szCs w:val="28"/>
        </w:rPr>
        <w:t xml:space="preserve">общеобразовательных учреждений.  </w:t>
      </w:r>
      <w:r w:rsidR="00431F74" w:rsidRPr="00431F74">
        <w:rPr>
          <w:sz w:val="28"/>
          <w:szCs w:val="28"/>
        </w:rPr>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431F74" w:rsidRPr="00431F74" w:rsidRDefault="00431F74" w:rsidP="00431F74">
      <w:pPr>
        <w:rPr>
          <w:sz w:val="28"/>
          <w:szCs w:val="28"/>
        </w:rPr>
      </w:pPr>
      <w:r w:rsidRPr="00431F74">
        <w:rPr>
          <w:sz w:val="28"/>
          <w:szCs w:val="28"/>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431F74" w:rsidRPr="00431F74" w:rsidRDefault="00431F74" w:rsidP="00431F74">
      <w:pPr>
        <w:rPr>
          <w:sz w:val="28"/>
          <w:szCs w:val="28"/>
        </w:rPr>
      </w:pPr>
      <w:r w:rsidRPr="00431F74">
        <w:rPr>
          <w:sz w:val="28"/>
          <w:szCs w:val="28"/>
        </w:rPr>
        <w:t>В основу реализации программы положены ценностные ориентиры и воспитательные результаты.</w:t>
      </w:r>
    </w:p>
    <w:p w:rsidR="00431F74" w:rsidRPr="00431F74" w:rsidRDefault="00BB4EFD" w:rsidP="00431F74">
      <w:pPr>
        <w:rPr>
          <w:sz w:val="28"/>
          <w:szCs w:val="28"/>
        </w:rPr>
      </w:pPr>
      <w:r>
        <w:rPr>
          <w:sz w:val="28"/>
          <w:szCs w:val="28"/>
        </w:rPr>
        <w:t xml:space="preserve">         </w:t>
      </w:r>
      <w:r w:rsidR="00431F74" w:rsidRPr="00431F74">
        <w:rPr>
          <w:sz w:val="28"/>
          <w:szCs w:val="28"/>
        </w:rPr>
        <w:t xml:space="preserve">Ценностные ориентации организации деятельности предполагают </w:t>
      </w:r>
      <w:r w:rsidR="00431F74" w:rsidRPr="00BB4EFD">
        <w:rPr>
          <w:rStyle w:val="afff1"/>
          <w:b w:val="0"/>
          <w:sz w:val="28"/>
          <w:szCs w:val="28"/>
        </w:rPr>
        <w:t>уровневую оценк</w:t>
      </w:r>
      <w:r w:rsidR="00431F74" w:rsidRPr="00BB4EFD">
        <w:rPr>
          <w:b/>
          <w:sz w:val="28"/>
          <w:szCs w:val="28"/>
        </w:rPr>
        <w:t xml:space="preserve">у </w:t>
      </w:r>
      <w:r w:rsidR="00431F74" w:rsidRPr="00431F74">
        <w:rPr>
          <w:sz w:val="28"/>
          <w:szCs w:val="28"/>
        </w:rPr>
        <w:t>в достижении планируемых результатов. Достижения планируемых результатов отслеживаются в рамках внутренней системы оценки: педагогом, администрацией.</w:t>
      </w:r>
    </w:p>
    <w:p w:rsidR="00431F74" w:rsidRPr="00431F74" w:rsidRDefault="00BB4EFD" w:rsidP="00431F74">
      <w:pPr>
        <w:rPr>
          <w:sz w:val="28"/>
          <w:szCs w:val="28"/>
        </w:rPr>
      </w:pPr>
      <w:r>
        <w:rPr>
          <w:sz w:val="28"/>
          <w:szCs w:val="28"/>
        </w:rPr>
        <w:t xml:space="preserve">        </w:t>
      </w:r>
      <w:r w:rsidR="00431F74" w:rsidRPr="00431F74">
        <w:rPr>
          <w:sz w:val="28"/>
          <w:szCs w:val="28"/>
        </w:rPr>
        <w:t xml:space="preserve">Воспитательная парадигма </w:t>
      </w:r>
      <w:r>
        <w:rPr>
          <w:sz w:val="28"/>
          <w:szCs w:val="28"/>
        </w:rPr>
        <w:t xml:space="preserve">ОУ </w:t>
      </w:r>
      <w:r w:rsidR="00431F74" w:rsidRPr="00431F74">
        <w:rPr>
          <w:sz w:val="28"/>
          <w:szCs w:val="28"/>
        </w:rPr>
        <w:t xml:space="preserve">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431F74" w:rsidRPr="00431F74" w:rsidRDefault="00431F74" w:rsidP="00431F74">
      <w:pPr>
        <w:rPr>
          <w:sz w:val="28"/>
          <w:szCs w:val="28"/>
        </w:rPr>
      </w:pPr>
      <w:r w:rsidRPr="00431F74">
        <w:rPr>
          <w:sz w:val="28"/>
          <w:szCs w:val="28"/>
        </w:rPr>
        <w:t>Школа работает по трём уровням результатов внеучебной деятельности</w:t>
      </w:r>
    </w:p>
    <w:p w:rsidR="00431F74" w:rsidRPr="00431F74" w:rsidRDefault="00431F74" w:rsidP="00431F74">
      <w:pPr>
        <w:rPr>
          <w:sz w:val="28"/>
          <w:szCs w:val="28"/>
        </w:rPr>
      </w:pPr>
      <w:r w:rsidRPr="00431F74">
        <w:rPr>
          <w:sz w:val="28"/>
          <w:szCs w:val="28"/>
        </w:rPr>
        <w:t>школьников:</w:t>
      </w:r>
    </w:p>
    <w:p w:rsidR="00BB4EFD" w:rsidRDefault="00BB4EFD" w:rsidP="00431F74">
      <w:pPr>
        <w:rPr>
          <w:sz w:val="28"/>
          <w:szCs w:val="28"/>
        </w:rPr>
      </w:pPr>
      <w:r>
        <w:rPr>
          <w:sz w:val="28"/>
          <w:szCs w:val="28"/>
        </w:rPr>
        <w:t>-</w:t>
      </w:r>
      <w:r w:rsidR="00431F74" w:rsidRPr="00431F74">
        <w:rPr>
          <w:sz w:val="28"/>
          <w:szCs w:val="28"/>
        </w:rPr>
        <w:t xml:space="preserve"> школьник знает</w:t>
      </w:r>
      <w:r>
        <w:rPr>
          <w:sz w:val="28"/>
          <w:szCs w:val="28"/>
        </w:rPr>
        <w:t xml:space="preserve"> и понимает общественную жизнь;</w:t>
      </w:r>
    </w:p>
    <w:p w:rsidR="00431F74" w:rsidRPr="00431F74" w:rsidRDefault="00BB4EFD" w:rsidP="00431F74">
      <w:pPr>
        <w:rPr>
          <w:sz w:val="28"/>
          <w:szCs w:val="28"/>
        </w:rPr>
      </w:pPr>
      <w:r>
        <w:rPr>
          <w:sz w:val="28"/>
          <w:szCs w:val="28"/>
        </w:rPr>
        <w:t>-</w:t>
      </w:r>
      <w:r w:rsidR="00431F74" w:rsidRPr="00431F74">
        <w:rPr>
          <w:sz w:val="28"/>
          <w:szCs w:val="28"/>
        </w:rPr>
        <w:t xml:space="preserve"> школьник ценит общественную жизнь;</w:t>
      </w:r>
    </w:p>
    <w:p w:rsidR="00431F74" w:rsidRPr="00431F74" w:rsidRDefault="00BB4EFD" w:rsidP="00431F74">
      <w:pPr>
        <w:rPr>
          <w:sz w:val="28"/>
          <w:szCs w:val="28"/>
        </w:rPr>
      </w:pPr>
      <w:r>
        <w:rPr>
          <w:sz w:val="28"/>
          <w:szCs w:val="28"/>
        </w:rPr>
        <w:t>-</w:t>
      </w:r>
      <w:r w:rsidR="00431F74" w:rsidRPr="00431F74">
        <w:rPr>
          <w:sz w:val="28"/>
          <w:szCs w:val="28"/>
        </w:rPr>
        <w:t xml:space="preserve"> школьник самостоятельно действует в </w:t>
      </w:r>
      <w:proofErr w:type="gramStart"/>
      <w:r w:rsidR="00431F74" w:rsidRPr="00431F74">
        <w:rPr>
          <w:sz w:val="28"/>
          <w:szCs w:val="28"/>
        </w:rPr>
        <w:t>общественной</w:t>
      </w:r>
      <w:proofErr w:type="gramEnd"/>
    </w:p>
    <w:p w:rsidR="00431F74" w:rsidRPr="00431F74" w:rsidRDefault="00431F74" w:rsidP="00431F74">
      <w:pPr>
        <w:rPr>
          <w:sz w:val="28"/>
          <w:szCs w:val="28"/>
        </w:rPr>
      </w:pPr>
      <w:r w:rsidRPr="00431F74">
        <w:rPr>
          <w:sz w:val="28"/>
          <w:szCs w:val="28"/>
        </w:rPr>
        <w:t>жизни.</w:t>
      </w:r>
    </w:p>
    <w:p w:rsidR="00BB4EFD" w:rsidRPr="00BB4EFD" w:rsidRDefault="00BB4EFD" w:rsidP="00BB4EFD">
      <w:pPr>
        <w:rPr>
          <w:sz w:val="28"/>
          <w:szCs w:val="28"/>
        </w:rPr>
      </w:pPr>
      <w:r>
        <w:rPr>
          <w:sz w:val="28"/>
          <w:szCs w:val="28"/>
        </w:rPr>
        <w:t xml:space="preserve">      </w:t>
      </w:r>
      <w:r w:rsidRPr="00BB4EFD">
        <w:rPr>
          <w:sz w:val="28"/>
          <w:szCs w:val="28"/>
        </w:rPr>
        <w:t>Внеурочная деятельность направлена на развитие воспитательных результатов:</w:t>
      </w:r>
    </w:p>
    <w:p w:rsidR="00BB4EFD" w:rsidRPr="00BB4EFD" w:rsidRDefault="00BB4EFD" w:rsidP="00BB4EFD">
      <w:pPr>
        <w:rPr>
          <w:sz w:val="28"/>
          <w:szCs w:val="28"/>
        </w:rPr>
      </w:pPr>
      <w:r>
        <w:rPr>
          <w:sz w:val="28"/>
          <w:szCs w:val="28"/>
        </w:rPr>
        <w:t>-</w:t>
      </w:r>
      <w:r w:rsidRPr="00BB4EFD">
        <w:rPr>
          <w:sz w:val="28"/>
          <w:szCs w:val="28"/>
        </w:rPr>
        <w:t>приобретение учащимися социального опыта;</w:t>
      </w:r>
    </w:p>
    <w:p w:rsidR="00BB4EFD" w:rsidRPr="00BB4EFD" w:rsidRDefault="00BB4EFD" w:rsidP="00BB4EFD">
      <w:pPr>
        <w:rPr>
          <w:sz w:val="28"/>
          <w:szCs w:val="28"/>
        </w:rPr>
      </w:pPr>
      <w:r>
        <w:rPr>
          <w:sz w:val="28"/>
          <w:szCs w:val="28"/>
        </w:rPr>
        <w:t>-</w:t>
      </w:r>
      <w:r w:rsidRPr="00BB4EFD">
        <w:rPr>
          <w:sz w:val="28"/>
          <w:szCs w:val="28"/>
        </w:rPr>
        <w:t xml:space="preserve">формирование положительного отношения к </w:t>
      </w:r>
      <w:proofErr w:type="gramStart"/>
      <w:r w:rsidRPr="00BB4EFD">
        <w:rPr>
          <w:sz w:val="28"/>
          <w:szCs w:val="28"/>
        </w:rPr>
        <w:t>базовым</w:t>
      </w:r>
      <w:proofErr w:type="gramEnd"/>
      <w:r w:rsidRPr="00BB4EFD">
        <w:rPr>
          <w:sz w:val="28"/>
          <w:szCs w:val="28"/>
        </w:rPr>
        <w:t xml:space="preserve"> общественным</w:t>
      </w:r>
    </w:p>
    <w:p w:rsidR="00BB4EFD" w:rsidRPr="00BB4EFD" w:rsidRDefault="00BB4EFD" w:rsidP="00BB4EFD">
      <w:pPr>
        <w:rPr>
          <w:sz w:val="28"/>
          <w:szCs w:val="28"/>
        </w:rPr>
      </w:pPr>
      <w:r w:rsidRPr="00BB4EFD">
        <w:rPr>
          <w:sz w:val="28"/>
          <w:szCs w:val="28"/>
        </w:rPr>
        <w:t>ценностям;</w:t>
      </w:r>
    </w:p>
    <w:p w:rsidR="00BB4EFD" w:rsidRPr="00BB4EFD" w:rsidRDefault="00BB4EFD" w:rsidP="00BB4EFD">
      <w:pPr>
        <w:rPr>
          <w:sz w:val="28"/>
          <w:szCs w:val="28"/>
        </w:rPr>
      </w:pPr>
      <w:r>
        <w:rPr>
          <w:sz w:val="28"/>
          <w:szCs w:val="28"/>
        </w:rPr>
        <w:t>-</w:t>
      </w:r>
      <w:r w:rsidRPr="00BB4EFD">
        <w:rPr>
          <w:sz w:val="28"/>
          <w:szCs w:val="28"/>
        </w:rPr>
        <w:t>приобретение школьниками опыта самостоятельного общественного</w:t>
      </w:r>
    </w:p>
    <w:p w:rsidR="00BB4EFD" w:rsidRPr="00BB4EFD" w:rsidRDefault="00BB4EFD" w:rsidP="00BB4EFD">
      <w:pPr>
        <w:rPr>
          <w:sz w:val="28"/>
          <w:szCs w:val="28"/>
        </w:rPr>
      </w:pPr>
      <w:r w:rsidRPr="00BB4EFD">
        <w:rPr>
          <w:sz w:val="28"/>
          <w:szCs w:val="28"/>
        </w:rPr>
        <w:t>действия.</w:t>
      </w:r>
    </w:p>
    <w:p w:rsidR="000B7D4D" w:rsidRPr="000B7D4D" w:rsidRDefault="000B7D4D" w:rsidP="000B7D4D">
      <w:pPr>
        <w:rPr>
          <w:b/>
          <w:sz w:val="28"/>
          <w:szCs w:val="28"/>
        </w:rPr>
      </w:pPr>
      <w:bookmarkStart w:id="195" w:name="bookmark297"/>
      <w:r w:rsidRPr="000B7D4D">
        <w:rPr>
          <w:rStyle w:val="42"/>
          <w:b/>
          <w:sz w:val="28"/>
          <w:szCs w:val="28"/>
        </w:rPr>
        <w:t>Цель внеурочной деятельности:</w:t>
      </w:r>
      <w:bookmarkEnd w:id="195"/>
    </w:p>
    <w:p w:rsidR="000B7D4D" w:rsidRPr="000B7D4D" w:rsidRDefault="000B7D4D" w:rsidP="000B7D4D">
      <w:pPr>
        <w:rPr>
          <w:sz w:val="28"/>
          <w:szCs w:val="28"/>
        </w:rPr>
      </w:pPr>
      <w:r>
        <w:rPr>
          <w:sz w:val="28"/>
          <w:szCs w:val="28"/>
        </w:rPr>
        <w:t xml:space="preserve">     </w:t>
      </w:r>
      <w:r w:rsidRPr="000B7D4D">
        <w:rPr>
          <w:sz w:val="28"/>
          <w:szCs w:val="28"/>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0B7D4D" w:rsidRPr="000B7D4D" w:rsidRDefault="000B7D4D" w:rsidP="000B7D4D">
      <w:pPr>
        <w:rPr>
          <w:sz w:val="28"/>
          <w:szCs w:val="28"/>
        </w:rPr>
      </w:pPr>
      <w:r>
        <w:rPr>
          <w:sz w:val="28"/>
          <w:szCs w:val="28"/>
        </w:rPr>
        <w:lastRenderedPageBreak/>
        <w:t xml:space="preserve">       </w:t>
      </w:r>
      <w:r w:rsidRPr="000B7D4D">
        <w:rPr>
          <w:sz w:val="28"/>
          <w:szCs w:val="28"/>
        </w:rPr>
        <w:t>Создание воспитывающей среды, обеспечивающей активизацию социальных, интеллектуальных интересов учащихся в свободное время.</w:t>
      </w:r>
    </w:p>
    <w:p w:rsidR="000B7D4D" w:rsidRPr="000B7D4D" w:rsidRDefault="000B7D4D" w:rsidP="000B7D4D">
      <w:pPr>
        <w:rPr>
          <w:sz w:val="28"/>
          <w:szCs w:val="28"/>
        </w:rPr>
      </w:pPr>
      <w:r>
        <w:rPr>
          <w:sz w:val="28"/>
          <w:szCs w:val="28"/>
        </w:rPr>
        <w:t xml:space="preserve">       </w:t>
      </w:r>
      <w:r w:rsidRPr="000B7D4D">
        <w:rPr>
          <w:sz w:val="28"/>
          <w:szCs w:val="28"/>
        </w:rPr>
        <w:t>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B7D4D" w:rsidRPr="000B7D4D" w:rsidRDefault="000B7D4D" w:rsidP="000B7D4D">
      <w:pPr>
        <w:rPr>
          <w:b/>
          <w:sz w:val="28"/>
          <w:szCs w:val="28"/>
        </w:rPr>
      </w:pPr>
      <w:bookmarkStart w:id="196" w:name="bookmark298"/>
      <w:r w:rsidRPr="000B7D4D">
        <w:rPr>
          <w:rStyle w:val="42"/>
          <w:b/>
          <w:sz w:val="28"/>
          <w:szCs w:val="28"/>
        </w:rPr>
        <w:t>Задачи внеурочной деятельности:</w:t>
      </w:r>
      <w:bookmarkEnd w:id="196"/>
    </w:p>
    <w:p w:rsidR="000B7D4D" w:rsidRPr="000B7D4D" w:rsidRDefault="000B7D4D" w:rsidP="000B7D4D">
      <w:pPr>
        <w:rPr>
          <w:sz w:val="28"/>
          <w:szCs w:val="28"/>
        </w:rPr>
      </w:pPr>
      <w:r>
        <w:rPr>
          <w:sz w:val="28"/>
          <w:szCs w:val="28"/>
        </w:rPr>
        <w:t>--</w:t>
      </w:r>
      <w:r w:rsidRPr="000B7D4D">
        <w:rPr>
          <w:sz w:val="28"/>
          <w:szCs w:val="28"/>
        </w:rPr>
        <w:t>Включение учащихся в разностороннюю деятельность.</w:t>
      </w:r>
    </w:p>
    <w:p w:rsidR="000B7D4D" w:rsidRPr="000B7D4D" w:rsidRDefault="000B7D4D" w:rsidP="000B7D4D">
      <w:pPr>
        <w:rPr>
          <w:sz w:val="28"/>
          <w:szCs w:val="28"/>
        </w:rPr>
      </w:pPr>
      <w:r>
        <w:rPr>
          <w:sz w:val="28"/>
          <w:szCs w:val="28"/>
        </w:rPr>
        <w:t>-</w:t>
      </w:r>
      <w:r w:rsidRPr="000B7D4D">
        <w:rPr>
          <w:sz w:val="28"/>
          <w:szCs w:val="28"/>
        </w:rPr>
        <w:t>Формирование навыков позитивного коммуникативного общения.</w:t>
      </w:r>
    </w:p>
    <w:p w:rsidR="000B7D4D" w:rsidRPr="000B7D4D" w:rsidRDefault="000B7D4D" w:rsidP="000B7D4D">
      <w:pPr>
        <w:rPr>
          <w:sz w:val="28"/>
          <w:szCs w:val="28"/>
        </w:rPr>
      </w:pPr>
      <w:r>
        <w:rPr>
          <w:sz w:val="28"/>
          <w:szCs w:val="28"/>
        </w:rPr>
        <w:t>-</w:t>
      </w:r>
      <w:r w:rsidRPr="000B7D4D">
        <w:rPr>
          <w:sz w:val="28"/>
          <w:szCs w:val="28"/>
        </w:rPr>
        <w:t>Развитие навыков организации и осуществления сотрудничества с педагогами,</w:t>
      </w:r>
    </w:p>
    <w:p w:rsidR="000B7D4D" w:rsidRPr="000B7D4D" w:rsidRDefault="000B7D4D" w:rsidP="000B7D4D">
      <w:pPr>
        <w:rPr>
          <w:sz w:val="28"/>
          <w:szCs w:val="28"/>
        </w:rPr>
      </w:pPr>
      <w:r w:rsidRPr="000B7D4D">
        <w:rPr>
          <w:sz w:val="28"/>
          <w:szCs w:val="28"/>
        </w:rPr>
        <w:t>сверстниками, родителями, старшими детьми в решении общих проблем.</w:t>
      </w:r>
    </w:p>
    <w:p w:rsidR="000B7D4D" w:rsidRPr="000B7D4D" w:rsidRDefault="000B7D4D" w:rsidP="000B7D4D">
      <w:pPr>
        <w:rPr>
          <w:sz w:val="28"/>
          <w:szCs w:val="28"/>
        </w:rPr>
      </w:pPr>
      <w:r>
        <w:rPr>
          <w:sz w:val="28"/>
          <w:szCs w:val="28"/>
        </w:rPr>
        <w:t>-</w:t>
      </w:r>
      <w:r w:rsidRPr="000B7D4D">
        <w:rPr>
          <w:sz w:val="28"/>
          <w:szCs w:val="28"/>
        </w:rPr>
        <w:t>Воспитание трудолюбия, способности к преодолению трудностей, целеустремленности и настойчивости в достижении результата.</w:t>
      </w:r>
    </w:p>
    <w:p w:rsidR="000B7D4D" w:rsidRPr="000B7D4D" w:rsidRDefault="000B7D4D" w:rsidP="000B7D4D">
      <w:pPr>
        <w:rPr>
          <w:sz w:val="28"/>
          <w:szCs w:val="28"/>
        </w:rPr>
      </w:pPr>
      <w:proofErr w:type="gramStart"/>
      <w:r>
        <w:rPr>
          <w:sz w:val="28"/>
          <w:szCs w:val="28"/>
        </w:rPr>
        <w:t>-</w:t>
      </w:r>
      <w:r w:rsidRPr="000B7D4D">
        <w:rPr>
          <w:sz w:val="28"/>
          <w:szCs w:val="28"/>
        </w:rPr>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roofErr w:type="gramEnd"/>
    </w:p>
    <w:p w:rsidR="000B7D4D" w:rsidRPr="000B7D4D" w:rsidRDefault="000B7D4D" w:rsidP="000B7D4D">
      <w:pPr>
        <w:rPr>
          <w:sz w:val="28"/>
          <w:szCs w:val="28"/>
        </w:rPr>
      </w:pPr>
      <w:r>
        <w:rPr>
          <w:sz w:val="28"/>
          <w:szCs w:val="28"/>
        </w:rPr>
        <w:t>-</w:t>
      </w:r>
      <w:r w:rsidRPr="000B7D4D">
        <w:rPr>
          <w:sz w:val="28"/>
          <w:szCs w:val="28"/>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0B7D4D" w:rsidRPr="000B7D4D" w:rsidRDefault="000B7D4D" w:rsidP="000B7D4D">
      <w:pPr>
        <w:rPr>
          <w:sz w:val="28"/>
          <w:szCs w:val="28"/>
        </w:rPr>
      </w:pPr>
      <w:r>
        <w:rPr>
          <w:sz w:val="28"/>
          <w:szCs w:val="28"/>
        </w:rPr>
        <w:t>-</w:t>
      </w:r>
      <w:r w:rsidRPr="000B7D4D">
        <w:rPr>
          <w:sz w:val="28"/>
          <w:szCs w:val="28"/>
        </w:rPr>
        <w:t>Углубление содержания, форм и методов занятости учащихся в свободное от учёбы время.</w:t>
      </w:r>
    </w:p>
    <w:p w:rsidR="000B7D4D" w:rsidRPr="000B7D4D" w:rsidRDefault="000B7D4D" w:rsidP="000B7D4D">
      <w:pPr>
        <w:rPr>
          <w:sz w:val="28"/>
          <w:szCs w:val="28"/>
        </w:rPr>
      </w:pPr>
      <w:r>
        <w:rPr>
          <w:sz w:val="28"/>
          <w:szCs w:val="28"/>
        </w:rPr>
        <w:t>-</w:t>
      </w:r>
      <w:r w:rsidRPr="000B7D4D">
        <w:rPr>
          <w:sz w:val="28"/>
          <w:szCs w:val="28"/>
        </w:rPr>
        <w:t>Организация информационной поддержки учащихся.</w:t>
      </w:r>
    </w:p>
    <w:p w:rsidR="000B7D4D" w:rsidRPr="000B7D4D" w:rsidRDefault="000B7D4D" w:rsidP="000B7D4D">
      <w:pPr>
        <w:rPr>
          <w:sz w:val="28"/>
          <w:szCs w:val="28"/>
        </w:rPr>
      </w:pPr>
      <w:r>
        <w:rPr>
          <w:sz w:val="28"/>
          <w:szCs w:val="28"/>
        </w:rPr>
        <w:t>-</w:t>
      </w:r>
      <w:r w:rsidRPr="000B7D4D">
        <w:rPr>
          <w:sz w:val="28"/>
          <w:szCs w:val="28"/>
        </w:rPr>
        <w:t>Совершенствование материально-технической базы организации досуга учащихся.</w:t>
      </w:r>
    </w:p>
    <w:p w:rsidR="000B7D4D" w:rsidRPr="000B7D4D" w:rsidRDefault="000B7D4D" w:rsidP="000B7D4D">
      <w:pPr>
        <w:rPr>
          <w:b/>
          <w:sz w:val="28"/>
          <w:szCs w:val="28"/>
        </w:rPr>
      </w:pPr>
      <w:bookmarkStart w:id="197" w:name="bookmark299"/>
      <w:r w:rsidRPr="000B7D4D">
        <w:rPr>
          <w:rStyle w:val="42"/>
          <w:b/>
          <w:sz w:val="28"/>
          <w:szCs w:val="28"/>
        </w:rPr>
        <w:t>Принципы внеурочной деятельности</w:t>
      </w:r>
      <w:bookmarkEnd w:id="197"/>
    </w:p>
    <w:p w:rsidR="000B7D4D" w:rsidRPr="000B7D4D" w:rsidRDefault="000B7D4D" w:rsidP="000B7D4D">
      <w:pPr>
        <w:rPr>
          <w:sz w:val="28"/>
          <w:szCs w:val="28"/>
        </w:rPr>
      </w:pPr>
      <w:r>
        <w:rPr>
          <w:sz w:val="28"/>
          <w:szCs w:val="28"/>
        </w:rPr>
        <w:t>-</w:t>
      </w:r>
      <w:r w:rsidRPr="000B7D4D">
        <w:rPr>
          <w:sz w:val="28"/>
          <w:szCs w:val="28"/>
        </w:rPr>
        <w:t>Включение учащихся в активную деятельность.</w:t>
      </w:r>
    </w:p>
    <w:p w:rsidR="000B7D4D" w:rsidRPr="000B7D4D" w:rsidRDefault="000B7D4D" w:rsidP="000B7D4D">
      <w:pPr>
        <w:rPr>
          <w:sz w:val="28"/>
          <w:szCs w:val="28"/>
        </w:rPr>
      </w:pPr>
      <w:r>
        <w:rPr>
          <w:sz w:val="28"/>
          <w:szCs w:val="28"/>
        </w:rPr>
        <w:t>-</w:t>
      </w:r>
      <w:r w:rsidRPr="000B7D4D">
        <w:rPr>
          <w:sz w:val="28"/>
          <w:szCs w:val="28"/>
        </w:rPr>
        <w:t>Доступность и наглядность.</w:t>
      </w:r>
    </w:p>
    <w:p w:rsidR="000B7D4D" w:rsidRPr="000B7D4D" w:rsidRDefault="000B7D4D" w:rsidP="000B7D4D">
      <w:pPr>
        <w:rPr>
          <w:sz w:val="28"/>
          <w:szCs w:val="28"/>
        </w:rPr>
      </w:pPr>
      <w:r>
        <w:rPr>
          <w:sz w:val="28"/>
          <w:szCs w:val="28"/>
        </w:rPr>
        <w:t>-</w:t>
      </w:r>
      <w:r w:rsidRPr="000B7D4D">
        <w:rPr>
          <w:sz w:val="28"/>
          <w:szCs w:val="28"/>
        </w:rPr>
        <w:t>Связь теории с практикой.</w:t>
      </w:r>
    </w:p>
    <w:p w:rsidR="000B7D4D" w:rsidRPr="000B7D4D" w:rsidRDefault="000B7D4D" w:rsidP="000B7D4D">
      <w:pPr>
        <w:rPr>
          <w:sz w:val="28"/>
          <w:szCs w:val="28"/>
        </w:rPr>
      </w:pPr>
      <w:r>
        <w:rPr>
          <w:sz w:val="28"/>
          <w:szCs w:val="28"/>
        </w:rPr>
        <w:t>-</w:t>
      </w:r>
      <w:r w:rsidRPr="000B7D4D">
        <w:rPr>
          <w:sz w:val="28"/>
          <w:szCs w:val="28"/>
        </w:rPr>
        <w:t>Учёт возрастных особенностей.</w:t>
      </w:r>
    </w:p>
    <w:p w:rsidR="000B7D4D" w:rsidRPr="000B7D4D" w:rsidRDefault="000B7D4D" w:rsidP="000B7D4D">
      <w:pPr>
        <w:rPr>
          <w:sz w:val="28"/>
          <w:szCs w:val="28"/>
        </w:rPr>
      </w:pPr>
      <w:r>
        <w:rPr>
          <w:sz w:val="28"/>
          <w:szCs w:val="28"/>
        </w:rPr>
        <w:t>-</w:t>
      </w:r>
      <w:r w:rsidRPr="000B7D4D">
        <w:rPr>
          <w:sz w:val="28"/>
          <w:szCs w:val="28"/>
        </w:rPr>
        <w:t>Сочетание индивидуальных и коллективных форм деятельности.</w:t>
      </w:r>
    </w:p>
    <w:p w:rsidR="000C71D9" w:rsidRPr="000C71D9" w:rsidRDefault="000B7D4D" w:rsidP="000C71D9">
      <w:r>
        <w:rPr>
          <w:sz w:val="28"/>
          <w:szCs w:val="28"/>
        </w:rPr>
        <w:t>-</w:t>
      </w:r>
      <w:r w:rsidRPr="000B7D4D">
        <w:rPr>
          <w:sz w:val="28"/>
          <w:szCs w:val="28"/>
        </w:rPr>
        <w:t xml:space="preserve">Целенаправленность и последовательность деятельности (от </w:t>
      </w:r>
      <w:proofErr w:type="gramStart"/>
      <w:r w:rsidRPr="000B7D4D">
        <w:rPr>
          <w:sz w:val="28"/>
          <w:szCs w:val="28"/>
        </w:rPr>
        <w:t>простого</w:t>
      </w:r>
      <w:proofErr w:type="gramEnd"/>
      <w:r w:rsidRPr="000B7D4D">
        <w:rPr>
          <w:sz w:val="28"/>
          <w:szCs w:val="28"/>
        </w:rPr>
        <w:t xml:space="preserve"> к сложному</w:t>
      </w:r>
      <w:r w:rsidRPr="00F76298">
        <w:t>).</w:t>
      </w:r>
    </w:p>
    <w:p w:rsidR="00431F74" w:rsidRPr="00DB0579" w:rsidRDefault="00431F74" w:rsidP="00431F74">
      <w:pPr>
        <w:jc w:val="both"/>
        <w:rPr>
          <w:sz w:val="28"/>
          <w:szCs w:val="28"/>
        </w:rPr>
      </w:pPr>
      <w:bookmarkStart w:id="198" w:name="_Toc414553283"/>
      <w:r w:rsidRPr="00DB0579">
        <w:rPr>
          <w:b/>
          <w:sz w:val="28"/>
          <w:szCs w:val="28"/>
        </w:rPr>
        <w:t xml:space="preserve">        Результат внеурочной деятельности —</w:t>
      </w:r>
      <w:r w:rsidRPr="00DB0579">
        <w:rPr>
          <w:sz w:val="28"/>
          <w:szCs w:val="28"/>
        </w:rPr>
        <w:t xml:space="preserve">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31F74" w:rsidRPr="00E8777B" w:rsidRDefault="00431F74" w:rsidP="00431F74">
      <w:pPr>
        <w:pStyle w:val="afff4"/>
        <w:spacing w:line="240" w:lineRule="auto"/>
        <w:ind w:firstLine="0"/>
        <w:rPr>
          <w:szCs w:val="28"/>
        </w:rPr>
      </w:pPr>
      <w:r w:rsidRPr="000C71D9">
        <w:rPr>
          <w:szCs w:val="28"/>
        </w:rPr>
        <w:t xml:space="preserve">        В </w:t>
      </w:r>
      <w:r w:rsidR="00DB0579">
        <w:rPr>
          <w:szCs w:val="28"/>
        </w:rPr>
        <w:t>МКОУ СОШ с.п</w:t>
      </w:r>
      <w:proofErr w:type="gramStart"/>
      <w:r w:rsidR="00DB0579">
        <w:rPr>
          <w:szCs w:val="28"/>
        </w:rPr>
        <w:t>.Н</w:t>
      </w:r>
      <w:proofErr w:type="gramEnd"/>
      <w:r w:rsidR="00DB0579">
        <w:rPr>
          <w:szCs w:val="28"/>
        </w:rPr>
        <w:t xml:space="preserve">ижний Черек в </w:t>
      </w:r>
      <w:r w:rsidRPr="000C71D9">
        <w:rPr>
          <w:szCs w:val="28"/>
        </w:rPr>
        <w:t xml:space="preserve">соответствии с требованиями </w:t>
      </w:r>
      <w:r>
        <w:rPr>
          <w:szCs w:val="28"/>
        </w:rPr>
        <w:t>ФГОС</w:t>
      </w:r>
      <w:r w:rsidRPr="000C71D9">
        <w:rPr>
          <w:szCs w:val="28"/>
        </w:rPr>
        <w:t>,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431F74" w:rsidRPr="00431F74" w:rsidRDefault="00431F74" w:rsidP="00431F74">
      <w:pPr>
        <w:ind w:firstLine="851"/>
        <w:jc w:val="both"/>
        <w:rPr>
          <w:color w:val="000000"/>
          <w:sz w:val="28"/>
          <w:szCs w:val="28"/>
        </w:rPr>
      </w:pPr>
    </w:p>
    <w:p w:rsidR="00431F74" w:rsidRPr="00431F74" w:rsidRDefault="00431F74" w:rsidP="00431F74">
      <w:pPr>
        <w:jc w:val="center"/>
        <w:rPr>
          <w:b/>
          <w:sz w:val="28"/>
          <w:szCs w:val="28"/>
        </w:rPr>
      </w:pPr>
      <w:r w:rsidRPr="00431F74">
        <w:rPr>
          <w:b/>
          <w:sz w:val="28"/>
          <w:szCs w:val="28"/>
        </w:rPr>
        <w:t>Спортивно-оздоровительное направление</w:t>
      </w:r>
    </w:p>
    <w:p w:rsidR="00431F74" w:rsidRPr="00431F74" w:rsidRDefault="00431F74" w:rsidP="00431F74">
      <w:pPr>
        <w:jc w:val="both"/>
        <w:rPr>
          <w:b/>
          <w:sz w:val="28"/>
          <w:szCs w:val="28"/>
        </w:rPr>
      </w:pPr>
      <w:r w:rsidRPr="00431F74">
        <w:rPr>
          <w:b/>
          <w:sz w:val="28"/>
          <w:szCs w:val="28"/>
        </w:rPr>
        <w:t xml:space="preserve">   Целесообразность</w:t>
      </w:r>
      <w:r w:rsidRPr="00431F74">
        <w:rPr>
          <w:sz w:val="28"/>
          <w:szCs w:val="28"/>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начального общего образования как одной из ценностных составляющих, способствующих познавательному и эмоциональному развитию </w:t>
      </w:r>
      <w:r w:rsidRPr="00431F74">
        <w:rPr>
          <w:sz w:val="28"/>
          <w:szCs w:val="28"/>
        </w:rPr>
        <w:lastRenderedPageBreak/>
        <w:t xml:space="preserve">ребенка, достижению планируемых результатов освоения основной образовательной программы начального общего образования. </w:t>
      </w:r>
    </w:p>
    <w:p w:rsidR="00431F74" w:rsidRPr="00431F74" w:rsidRDefault="00431F74" w:rsidP="00431F74">
      <w:pPr>
        <w:jc w:val="both"/>
        <w:rPr>
          <w:b/>
          <w:sz w:val="28"/>
          <w:szCs w:val="28"/>
        </w:rPr>
      </w:pPr>
      <w:r w:rsidRPr="00431F74">
        <w:rPr>
          <w:b/>
          <w:sz w:val="28"/>
          <w:szCs w:val="28"/>
        </w:rPr>
        <w:t xml:space="preserve">Основные задачи: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культуры здорового и безопасного образа жизни;</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использование оптимальных двигательных режимов для детей с учетом их возрастных, психологических и иных особенностей;</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развитие потребности в занятиях физической культурой и спортом. </w:t>
      </w:r>
    </w:p>
    <w:p w:rsidR="00431F74" w:rsidRPr="00431F74" w:rsidRDefault="00431F74" w:rsidP="00431F74">
      <w:pPr>
        <w:jc w:val="both"/>
        <w:rPr>
          <w:b/>
          <w:sz w:val="28"/>
          <w:szCs w:val="28"/>
        </w:rPr>
      </w:pPr>
      <w:r w:rsidRPr="00431F74">
        <w:rPr>
          <w:sz w:val="28"/>
          <w:szCs w:val="28"/>
        </w:rPr>
        <w:t xml:space="preserve">Данное направление представлено программами: </w:t>
      </w:r>
      <w:r w:rsidRPr="00431F74">
        <w:rPr>
          <w:b/>
          <w:sz w:val="28"/>
          <w:szCs w:val="28"/>
        </w:rPr>
        <w:t>«Планета здоровья», «Подвижные игры», «Юный инспектор дорожного движения».</w:t>
      </w:r>
    </w:p>
    <w:p w:rsidR="00431F74" w:rsidRPr="00431F74" w:rsidRDefault="00431F74" w:rsidP="00431F74">
      <w:pPr>
        <w:spacing w:after="120"/>
        <w:rPr>
          <w:sz w:val="28"/>
          <w:szCs w:val="28"/>
        </w:rPr>
      </w:pPr>
      <w:r w:rsidRPr="00431F74">
        <w:rPr>
          <w:b/>
          <w:sz w:val="28"/>
          <w:szCs w:val="28"/>
        </w:rPr>
        <w:t xml:space="preserve">   </w:t>
      </w:r>
      <w:proofErr w:type="gramStart"/>
      <w:r w:rsidRPr="00431F74">
        <w:rPr>
          <w:b/>
          <w:sz w:val="28"/>
          <w:szCs w:val="28"/>
        </w:rPr>
        <w:t>Основные цели</w:t>
      </w:r>
      <w:r w:rsidRPr="00431F74">
        <w:rPr>
          <w:sz w:val="28"/>
          <w:szCs w:val="28"/>
        </w:rPr>
        <w:t xml:space="preserve"> программ: формирование физической культуры личности школьника, приобретение учащимися знаний о правилах ведения здорового образа жизни, об основных нормах гигиены, о технике безопасности при занятиях спортом, о способах организации досуга, о способах самостоятельного поиска, нахождения и обработки информации, вовлечение обучающихся в деятельность по профилактике дорожно-транспортного травматизма, ознакомление детей с содержанием работы специалистов, обеспечивающих безопасность дорожного движения, обеспечение защиты прав</w:t>
      </w:r>
      <w:proofErr w:type="gramEnd"/>
      <w:r w:rsidRPr="00431F74">
        <w:rPr>
          <w:sz w:val="28"/>
          <w:szCs w:val="28"/>
        </w:rPr>
        <w:t xml:space="preserve"> здоровья и жизни детей  в рамках безопасного образовательного процесса.</w:t>
      </w:r>
    </w:p>
    <w:p w:rsidR="00431F74" w:rsidRPr="00431F74" w:rsidRDefault="00431F74" w:rsidP="00431F74">
      <w:pPr>
        <w:jc w:val="both"/>
        <w:rPr>
          <w:sz w:val="28"/>
          <w:szCs w:val="28"/>
        </w:rPr>
      </w:pPr>
      <w:r w:rsidRPr="00431F74">
        <w:rPr>
          <w:sz w:val="28"/>
          <w:szCs w:val="28"/>
        </w:rPr>
        <w:t xml:space="preserve">     Участие детей в школьной спартакиаде, Днях здоровья, спортивных мероприятий, «Часов здоровья», организация игрового пространства во время динамической паузы. </w:t>
      </w:r>
    </w:p>
    <w:p w:rsidR="00431F74" w:rsidRPr="00431F74" w:rsidRDefault="00431F74" w:rsidP="00431F74">
      <w:pPr>
        <w:jc w:val="both"/>
        <w:rPr>
          <w:sz w:val="28"/>
          <w:szCs w:val="28"/>
        </w:rPr>
      </w:pPr>
      <w:r w:rsidRPr="00431F74">
        <w:rPr>
          <w:b/>
          <w:sz w:val="28"/>
          <w:szCs w:val="28"/>
        </w:rPr>
        <w:t xml:space="preserve">      Итогом работы</w:t>
      </w:r>
      <w:r w:rsidRPr="00431F74">
        <w:rPr>
          <w:sz w:val="28"/>
          <w:szCs w:val="28"/>
        </w:rPr>
        <w:t xml:space="preserve"> в данном направлении является положительная динамика состояния здоровья учащихся (сокращение количества пропусков уроков по болезни), психофизическая комфортность образовательного процесса, в частности: снижение коэффициента утомляемости учащихся, напряженности эмоциональной сферы, напряженности адаптации, привлекательность коллектива класса для учащихся, удовлетворенность педагогов процессом обучения.</w:t>
      </w:r>
    </w:p>
    <w:p w:rsidR="00431F74" w:rsidRPr="00431F74" w:rsidRDefault="00431F74" w:rsidP="00431F74">
      <w:pPr>
        <w:jc w:val="center"/>
        <w:rPr>
          <w:b/>
          <w:sz w:val="28"/>
          <w:szCs w:val="28"/>
        </w:rPr>
      </w:pPr>
    </w:p>
    <w:p w:rsidR="00431F74" w:rsidRPr="00431F74" w:rsidRDefault="00431F74" w:rsidP="00431F74">
      <w:pPr>
        <w:jc w:val="center"/>
        <w:rPr>
          <w:b/>
          <w:sz w:val="28"/>
          <w:szCs w:val="28"/>
        </w:rPr>
      </w:pPr>
      <w:r w:rsidRPr="00431F74">
        <w:rPr>
          <w:b/>
          <w:sz w:val="28"/>
          <w:szCs w:val="28"/>
        </w:rPr>
        <w:t>Общеинтеллектуальное направление</w:t>
      </w:r>
    </w:p>
    <w:p w:rsidR="00431F74" w:rsidRPr="00431F74" w:rsidRDefault="00431F74" w:rsidP="00431F74">
      <w:pPr>
        <w:jc w:val="both"/>
        <w:rPr>
          <w:sz w:val="28"/>
          <w:szCs w:val="28"/>
        </w:rPr>
      </w:pPr>
      <w:r w:rsidRPr="00431F74">
        <w:rPr>
          <w:b/>
          <w:sz w:val="28"/>
          <w:szCs w:val="28"/>
        </w:rPr>
        <w:t xml:space="preserve">      Целесообразность</w:t>
      </w:r>
      <w:r w:rsidRPr="00431F74">
        <w:rPr>
          <w:sz w:val="28"/>
          <w:szCs w:val="28"/>
        </w:rPr>
        <w:t xml:space="preserve"> названного направления заключается в обеспечении </w:t>
      </w:r>
      <w:proofErr w:type="gramStart"/>
      <w:r w:rsidRPr="00431F74">
        <w:rPr>
          <w:sz w:val="28"/>
          <w:szCs w:val="28"/>
        </w:rPr>
        <w:t>достижения планируемых результатов освоения основной образовательной программы начального общего образования</w:t>
      </w:r>
      <w:proofErr w:type="gramEnd"/>
      <w:r w:rsidRPr="00431F74">
        <w:rPr>
          <w:sz w:val="28"/>
          <w:szCs w:val="28"/>
        </w:rPr>
        <w:t xml:space="preserve">.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навыков научно-интеллектуального труда;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развитие культуры логического и алгоритмического мышления, воображения;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первоначального опыта практической преобразовательной деятельности;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овладение навыками универсальных учебных действий у учащихся на ступенях начального общего образования. </w:t>
      </w:r>
    </w:p>
    <w:p w:rsidR="00431F74" w:rsidRPr="00431F74" w:rsidRDefault="00431F74" w:rsidP="00431F74">
      <w:pPr>
        <w:jc w:val="both"/>
        <w:rPr>
          <w:b/>
          <w:sz w:val="28"/>
          <w:szCs w:val="28"/>
        </w:rPr>
      </w:pPr>
      <w:r w:rsidRPr="00431F74">
        <w:rPr>
          <w:sz w:val="28"/>
          <w:szCs w:val="28"/>
        </w:rPr>
        <w:t>Общеинтеллектуальное направление реализуется программами:</w:t>
      </w:r>
      <w:r w:rsidRPr="00431F74">
        <w:rPr>
          <w:b/>
          <w:sz w:val="28"/>
          <w:szCs w:val="28"/>
        </w:rPr>
        <w:t xml:space="preserve"> «Юный исследователь»,  «Юный эколог».</w:t>
      </w:r>
    </w:p>
    <w:p w:rsidR="00431F74" w:rsidRPr="00431F74" w:rsidRDefault="00431F74" w:rsidP="00431F74">
      <w:pPr>
        <w:jc w:val="both"/>
        <w:rPr>
          <w:sz w:val="28"/>
          <w:szCs w:val="28"/>
        </w:rPr>
      </w:pPr>
      <w:r w:rsidRPr="00431F74">
        <w:rPr>
          <w:b/>
          <w:sz w:val="28"/>
          <w:szCs w:val="28"/>
        </w:rPr>
        <w:t xml:space="preserve"> Цель и задачи</w:t>
      </w:r>
      <w:r w:rsidRPr="00431F74">
        <w:rPr>
          <w:sz w:val="28"/>
          <w:szCs w:val="28"/>
        </w:rPr>
        <w:t xml:space="preserve"> - создание благоприятных условий для развития интеллектуальных способностей младших школьников, расширение и развитие интеллектуального движения путем вовлечения в него новых школьных команд, выявление </w:t>
      </w:r>
      <w:r w:rsidRPr="00431F74">
        <w:rPr>
          <w:sz w:val="28"/>
          <w:szCs w:val="28"/>
        </w:rPr>
        <w:lastRenderedPageBreak/>
        <w:t xml:space="preserve">сильнейших команд знатоков школы, с целью участия в районном турнире; формирование у школьников коммуникативных умений и навыков игрового взаимодействия. В программах  предусмотрено значительное увеличение активных форм работы, направленных на вовлечение учащихся в динамичную деятельность, на обеспечение понимания ими предлагаемого материала и развития Интеллекта, приобретение практических навыков самостоятельной деятельности. </w:t>
      </w:r>
    </w:p>
    <w:p w:rsidR="00431F74" w:rsidRPr="00431F74" w:rsidRDefault="00431F74" w:rsidP="00431F74">
      <w:pPr>
        <w:jc w:val="both"/>
        <w:rPr>
          <w:sz w:val="28"/>
          <w:szCs w:val="28"/>
        </w:rPr>
      </w:pPr>
      <w:r w:rsidRPr="00431F74">
        <w:rPr>
          <w:sz w:val="28"/>
          <w:szCs w:val="28"/>
        </w:rPr>
        <w:t xml:space="preserve">      Участие школьников в предметных неделях; организация и проведение библиотечных уроков, участие в интеллектуальных конкурсах, олимпиадах, научн</w:t>
      </w:r>
      <w:proofErr w:type="gramStart"/>
      <w:r w:rsidRPr="00431F74">
        <w:rPr>
          <w:sz w:val="28"/>
          <w:szCs w:val="28"/>
        </w:rPr>
        <w:t>о-</w:t>
      </w:r>
      <w:proofErr w:type="gramEnd"/>
      <w:r w:rsidRPr="00431F74">
        <w:rPr>
          <w:sz w:val="28"/>
          <w:szCs w:val="28"/>
        </w:rPr>
        <w:t xml:space="preserve"> практических конференциях, деловых и ролевых играх, проектной деятельности. </w:t>
      </w:r>
    </w:p>
    <w:p w:rsidR="00431F74" w:rsidRPr="00431F74" w:rsidRDefault="00431F74" w:rsidP="00431F74">
      <w:pPr>
        <w:jc w:val="both"/>
        <w:rPr>
          <w:b/>
          <w:sz w:val="28"/>
          <w:szCs w:val="28"/>
        </w:rPr>
      </w:pPr>
      <w:r w:rsidRPr="00431F74">
        <w:rPr>
          <w:sz w:val="28"/>
          <w:szCs w:val="28"/>
        </w:rPr>
        <w:t xml:space="preserve">     Проектная деятельность включает формирование у них следующих умений: определять цель деятельности, планировать ее, выполнять действия и операции, соотносить результат деятельности и ее цель, контролировать свои действия; выполнять мыслительные операции, входящие в состав проектной деятельности нескольких специалистов в различных областях знаний.</w:t>
      </w:r>
    </w:p>
    <w:p w:rsidR="00431F74" w:rsidRPr="00431F74" w:rsidRDefault="00431F74" w:rsidP="00431F74">
      <w:pPr>
        <w:jc w:val="center"/>
        <w:rPr>
          <w:b/>
          <w:sz w:val="28"/>
          <w:szCs w:val="28"/>
        </w:rPr>
      </w:pPr>
    </w:p>
    <w:p w:rsidR="00431F74" w:rsidRPr="00431F74" w:rsidRDefault="00431F74" w:rsidP="00431F74">
      <w:pPr>
        <w:jc w:val="center"/>
        <w:rPr>
          <w:b/>
          <w:sz w:val="28"/>
          <w:szCs w:val="28"/>
        </w:rPr>
      </w:pPr>
      <w:r w:rsidRPr="00431F74">
        <w:rPr>
          <w:b/>
          <w:sz w:val="28"/>
          <w:szCs w:val="28"/>
        </w:rPr>
        <w:t>Общекультурное направление</w:t>
      </w:r>
    </w:p>
    <w:p w:rsidR="00431F74" w:rsidRPr="00431F74" w:rsidRDefault="00431F74" w:rsidP="00431F74">
      <w:pPr>
        <w:jc w:val="both"/>
        <w:rPr>
          <w:sz w:val="28"/>
          <w:szCs w:val="28"/>
        </w:rPr>
      </w:pPr>
      <w:r w:rsidRPr="00431F74">
        <w:rPr>
          <w:b/>
          <w:sz w:val="28"/>
          <w:szCs w:val="28"/>
        </w:rPr>
        <w:t xml:space="preserve">     Целесообразность</w:t>
      </w:r>
      <w:r w:rsidRPr="00431F74">
        <w:rPr>
          <w:sz w:val="28"/>
          <w:szCs w:val="28"/>
        </w:rPr>
        <w:t xml:space="preserve"> данного направления заключается в воспитании способности к духовному развитию, нравственному самосовершенствованию, формированию художественно-эстетических ценностей, развитию общей культуры, знакомству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ценностных ориентаций общечеловеческого содержания;</w:t>
      </w:r>
    </w:p>
    <w:p w:rsidR="00431F74" w:rsidRPr="00431F74" w:rsidRDefault="00431F74" w:rsidP="00431F74">
      <w:pPr>
        <w:jc w:val="both"/>
        <w:rPr>
          <w:sz w:val="28"/>
          <w:szCs w:val="28"/>
        </w:rPr>
      </w:pPr>
      <w:r w:rsidRPr="00431F74">
        <w:rPr>
          <w:sz w:val="28"/>
          <w:szCs w:val="28"/>
        </w:rPr>
        <w:t xml:space="preserve"> </w:t>
      </w:r>
      <w:r w:rsidRPr="00431F74">
        <w:rPr>
          <w:sz w:val="28"/>
          <w:szCs w:val="28"/>
        </w:rPr>
        <w:sym w:font="Symbol" w:char="F0B7"/>
      </w:r>
      <w:r w:rsidRPr="00431F74">
        <w:rPr>
          <w:sz w:val="28"/>
          <w:szCs w:val="28"/>
        </w:rPr>
        <w:t xml:space="preserve"> становление активной жизненной позиции;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воспитание основ правовой, художественно-эстетической, физической и экологической культуры. </w:t>
      </w:r>
    </w:p>
    <w:p w:rsidR="00431F74" w:rsidRPr="00431F74" w:rsidRDefault="00431F74" w:rsidP="00431F74">
      <w:pPr>
        <w:jc w:val="both"/>
        <w:rPr>
          <w:sz w:val="28"/>
          <w:szCs w:val="28"/>
        </w:rPr>
      </w:pPr>
      <w:r w:rsidRPr="00431F74">
        <w:rPr>
          <w:sz w:val="28"/>
          <w:szCs w:val="28"/>
        </w:rPr>
        <w:t>Данное направление реализуется программами внеурочной деятельности:</w:t>
      </w:r>
    </w:p>
    <w:p w:rsidR="00431F74" w:rsidRPr="00431F74" w:rsidRDefault="00431F74" w:rsidP="00431F74">
      <w:pPr>
        <w:jc w:val="both"/>
        <w:rPr>
          <w:b/>
          <w:sz w:val="28"/>
          <w:szCs w:val="28"/>
        </w:rPr>
      </w:pPr>
      <w:r w:rsidRPr="00431F74">
        <w:rPr>
          <w:b/>
          <w:sz w:val="28"/>
          <w:szCs w:val="28"/>
        </w:rPr>
        <w:t>-«Школьный театр», «Волшебный карандаш», «Умелые руки»</w:t>
      </w:r>
    </w:p>
    <w:p w:rsidR="00431F74" w:rsidRPr="00431F74" w:rsidRDefault="00431F74" w:rsidP="00431F74">
      <w:pPr>
        <w:rPr>
          <w:sz w:val="28"/>
          <w:szCs w:val="28"/>
        </w:rPr>
      </w:pPr>
      <w:r w:rsidRPr="00431F74">
        <w:rPr>
          <w:sz w:val="28"/>
          <w:szCs w:val="28"/>
        </w:rPr>
        <w:t xml:space="preserve"> </w:t>
      </w:r>
      <w:proofErr w:type="gramStart"/>
      <w:r w:rsidRPr="00431F74">
        <w:rPr>
          <w:b/>
          <w:sz w:val="28"/>
          <w:szCs w:val="28"/>
        </w:rPr>
        <w:t>Цели и задачи программы:</w:t>
      </w:r>
      <w:r w:rsidRPr="00431F74">
        <w:rPr>
          <w:sz w:val="28"/>
          <w:szCs w:val="28"/>
        </w:rPr>
        <w:t xml:space="preserve">  на</w:t>
      </w:r>
      <w:r w:rsidRPr="00431F74">
        <w:rPr>
          <w:iCs/>
          <w:sz w:val="28"/>
          <w:szCs w:val="28"/>
        </w:rPr>
        <w:t xml:space="preserve">учить правильной речи, развивает коммуникативные умения, учат школьников эффективно общаться в разных ситуациях, решать различные коммуникативные задачи, которые ставит перед учениками сама жизнь, </w:t>
      </w:r>
      <w:r w:rsidRPr="00431F74">
        <w:rPr>
          <w:sz w:val="28"/>
          <w:szCs w:val="28"/>
        </w:rPr>
        <w:t>формировать устойчивый интерес к художественной деятель</w:t>
      </w:r>
      <w:r w:rsidRPr="00431F74">
        <w:rPr>
          <w:sz w:val="28"/>
          <w:szCs w:val="28"/>
        </w:rPr>
        <w:softHyphen/>
        <w:t>ности, знакомить детей с различными видами изобразительной дея</w:t>
      </w:r>
      <w:r w:rsidRPr="00431F74">
        <w:rPr>
          <w:sz w:val="28"/>
          <w:szCs w:val="28"/>
        </w:rPr>
        <w:softHyphen/>
        <w:t>тельности, многообразием художественных материалов и при</w:t>
      </w:r>
      <w:r w:rsidRPr="00431F74">
        <w:rPr>
          <w:sz w:val="28"/>
          <w:szCs w:val="28"/>
        </w:rPr>
        <w:softHyphen/>
        <w:t>емами работы с ними, закреплять приобретенные умения и навыки и показывать детям широту их возможного примене</w:t>
      </w:r>
      <w:r w:rsidRPr="00431F74">
        <w:rPr>
          <w:sz w:val="28"/>
          <w:szCs w:val="28"/>
        </w:rPr>
        <w:softHyphen/>
        <w:t>ния</w:t>
      </w:r>
      <w:proofErr w:type="gramEnd"/>
      <w:r w:rsidRPr="00431F74">
        <w:rPr>
          <w:sz w:val="28"/>
          <w:szCs w:val="28"/>
        </w:rPr>
        <w:t>, воспитывать внимание, аккуратность, целеустремленность, прививать навыки работы в группе.</w:t>
      </w:r>
    </w:p>
    <w:p w:rsidR="00431F74" w:rsidRPr="00431F74" w:rsidRDefault="00431F74" w:rsidP="00431F74">
      <w:pPr>
        <w:jc w:val="both"/>
        <w:rPr>
          <w:sz w:val="28"/>
          <w:szCs w:val="28"/>
        </w:rPr>
      </w:pPr>
      <w:r w:rsidRPr="00431F74">
        <w:rPr>
          <w:b/>
          <w:sz w:val="28"/>
          <w:szCs w:val="28"/>
        </w:rPr>
        <w:t xml:space="preserve"> Итогом работы</w:t>
      </w:r>
      <w:r w:rsidRPr="00431F74">
        <w:rPr>
          <w:sz w:val="28"/>
          <w:szCs w:val="28"/>
        </w:rPr>
        <w:t xml:space="preserve"> в данном направлении является формирование эстетического вкуса учащихся, результативное участие в мероприятиях эстетического направления на различных уровнях.</w:t>
      </w:r>
    </w:p>
    <w:p w:rsidR="00431F74" w:rsidRPr="00431F74" w:rsidRDefault="00431F74" w:rsidP="00431F74">
      <w:pPr>
        <w:jc w:val="both"/>
        <w:rPr>
          <w:rStyle w:val="apple-converted-space"/>
          <w:b/>
          <w:sz w:val="28"/>
          <w:szCs w:val="28"/>
        </w:rPr>
      </w:pPr>
    </w:p>
    <w:p w:rsidR="00431F74" w:rsidRPr="00431F74" w:rsidRDefault="00431F74" w:rsidP="00431F74">
      <w:pPr>
        <w:ind w:firstLine="567"/>
        <w:jc w:val="center"/>
        <w:rPr>
          <w:sz w:val="28"/>
          <w:szCs w:val="28"/>
        </w:rPr>
      </w:pPr>
      <w:r w:rsidRPr="00431F74">
        <w:rPr>
          <w:b/>
          <w:sz w:val="28"/>
          <w:szCs w:val="28"/>
        </w:rPr>
        <w:t>Социальное направление</w:t>
      </w:r>
    </w:p>
    <w:p w:rsidR="00431F74" w:rsidRPr="00431F74" w:rsidRDefault="00431F74" w:rsidP="00431F74">
      <w:pPr>
        <w:ind w:firstLine="567"/>
        <w:jc w:val="both"/>
        <w:rPr>
          <w:sz w:val="28"/>
          <w:szCs w:val="28"/>
        </w:rPr>
      </w:pPr>
      <w:r w:rsidRPr="00431F74">
        <w:rPr>
          <w:b/>
          <w:sz w:val="28"/>
          <w:szCs w:val="28"/>
        </w:rPr>
        <w:lastRenderedPageBreak/>
        <w:t xml:space="preserve">Целесообразность </w:t>
      </w:r>
      <w:r w:rsidRPr="00431F74">
        <w:rPr>
          <w:sz w:val="28"/>
          <w:szCs w:val="28"/>
        </w:rPr>
        <w:t xml:space="preserve">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431F74" w:rsidRPr="00431F74" w:rsidRDefault="00431F74" w:rsidP="00431F74">
      <w:pPr>
        <w:jc w:val="both"/>
        <w:rPr>
          <w:sz w:val="28"/>
          <w:szCs w:val="28"/>
        </w:rPr>
      </w:pPr>
      <w:r w:rsidRPr="00431F74">
        <w:rPr>
          <w:b/>
          <w:sz w:val="28"/>
          <w:szCs w:val="28"/>
        </w:rPr>
        <w:t>Основными задачами являются:</w:t>
      </w:r>
      <w:r w:rsidRPr="00431F74">
        <w:rPr>
          <w:sz w:val="28"/>
          <w:szCs w:val="28"/>
        </w:rPr>
        <w:t xml:space="preserve"> </w:t>
      </w:r>
    </w:p>
    <w:p w:rsidR="00431F74" w:rsidRPr="00431F74" w:rsidRDefault="00431F74" w:rsidP="00431F74">
      <w:pPr>
        <w:jc w:val="both"/>
        <w:rPr>
          <w:sz w:val="28"/>
          <w:szCs w:val="28"/>
        </w:rPr>
      </w:pPr>
      <w:r w:rsidRPr="00431F74">
        <w:rPr>
          <w:sz w:val="28"/>
          <w:szCs w:val="28"/>
        </w:rPr>
        <w:sym w:font="Symbol" w:char="F0B7"/>
      </w:r>
      <w:r w:rsidRPr="00431F74">
        <w:rPr>
          <w:sz w:val="28"/>
          <w:szCs w:val="28"/>
        </w:rPr>
        <w:t xml:space="preserve"> формирование психологической культуры и коммуникативных универсальных учебных действий для обеспечения эффективного и безопасного взаимодействия в социуме. </w:t>
      </w:r>
    </w:p>
    <w:p w:rsidR="00431F74" w:rsidRPr="00431F74" w:rsidRDefault="00431F74" w:rsidP="00431F74">
      <w:pPr>
        <w:jc w:val="both"/>
        <w:rPr>
          <w:b/>
          <w:sz w:val="28"/>
          <w:szCs w:val="28"/>
        </w:rPr>
      </w:pPr>
      <w:r w:rsidRPr="00431F74">
        <w:rPr>
          <w:sz w:val="28"/>
          <w:szCs w:val="28"/>
        </w:rPr>
        <w:t xml:space="preserve">Данное направление реализуется программой внеурочной деятельности </w:t>
      </w:r>
      <w:r w:rsidRPr="00431F74">
        <w:rPr>
          <w:b/>
          <w:sz w:val="28"/>
          <w:szCs w:val="28"/>
        </w:rPr>
        <w:t>«Школа общения»</w:t>
      </w:r>
    </w:p>
    <w:p w:rsidR="00431F74" w:rsidRPr="00431F74" w:rsidRDefault="00431F74" w:rsidP="00431F74">
      <w:pPr>
        <w:rPr>
          <w:sz w:val="28"/>
          <w:szCs w:val="28"/>
        </w:rPr>
      </w:pPr>
      <w:r w:rsidRPr="00431F74">
        <w:rPr>
          <w:bCs/>
          <w:sz w:val="28"/>
          <w:szCs w:val="28"/>
          <w:shd w:val="clear" w:color="auto" w:fill="FFFFFF"/>
        </w:rPr>
        <w:t xml:space="preserve">    Курс </w:t>
      </w:r>
      <w:r w:rsidRPr="00431F74">
        <w:rPr>
          <w:sz w:val="28"/>
          <w:szCs w:val="28"/>
          <w:shd w:val="clear" w:color="auto" w:fill="FFFFFF"/>
        </w:rPr>
        <w:t xml:space="preserve">направлен на  </w:t>
      </w:r>
      <w:r w:rsidRPr="00431F74">
        <w:rPr>
          <w:sz w:val="28"/>
          <w:szCs w:val="28"/>
        </w:rPr>
        <w:t xml:space="preserve">формирование навыков общения и культуры </w:t>
      </w:r>
      <w:proofErr w:type="gramStart"/>
      <w:r w:rsidRPr="00431F74">
        <w:rPr>
          <w:sz w:val="28"/>
          <w:szCs w:val="28"/>
        </w:rPr>
        <w:t>поведения</w:t>
      </w:r>
      <w:proofErr w:type="gramEnd"/>
      <w:r w:rsidRPr="00431F74">
        <w:rPr>
          <w:sz w:val="28"/>
          <w:szCs w:val="28"/>
        </w:rPr>
        <w:t xml:space="preserve">  обучающихся в начальных классах, развитие и совершенствование их нравственных  качеств, ориентация на общечеловеческие ценности, развитие самосознания учащихся, личностное развитие каждого, сплочение совершенствование классного коллектива как значимой социально – психологической группы.</w:t>
      </w:r>
    </w:p>
    <w:p w:rsidR="000C71D9" w:rsidRPr="00431F74" w:rsidRDefault="000C71D9" w:rsidP="000C71D9">
      <w:pPr>
        <w:rPr>
          <w:b/>
          <w:sz w:val="28"/>
          <w:szCs w:val="28"/>
        </w:rPr>
      </w:pPr>
    </w:p>
    <w:p w:rsidR="000C71D9" w:rsidRPr="00431F74" w:rsidRDefault="000C71D9" w:rsidP="000C71D9">
      <w:pPr>
        <w:pStyle w:val="affd"/>
        <w:spacing w:after="120"/>
        <w:ind w:left="360"/>
        <w:rPr>
          <w:sz w:val="28"/>
          <w:szCs w:val="28"/>
        </w:rPr>
      </w:pPr>
    </w:p>
    <w:p w:rsidR="0088001A" w:rsidRDefault="0088001A" w:rsidP="0088001A">
      <w:pPr>
        <w:jc w:val="center"/>
        <w:rPr>
          <w:b/>
          <w:sz w:val="28"/>
          <w:szCs w:val="28"/>
        </w:rPr>
      </w:pPr>
      <w:r w:rsidRPr="000F5739">
        <w:rPr>
          <w:b/>
          <w:sz w:val="28"/>
          <w:szCs w:val="28"/>
        </w:rPr>
        <w:t xml:space="preserve">План </w:t>
      </w:r>
    </w:p>
    <w:p w:rsidR="0088001A" w:rsidRPr="000F5739" w:rsidRDefault="0088001A" w:rsidP="0088001A">
      <w:pPr>
        <w:jc w:val="center"/>
        <w:rPr>
          <w:b/>
          <w:sz w:val="28"/>
          <w:szCs w:val="28"/>
        </w:rPr>
      </w:pPr>
      <w:r w:rsidRPr="000F5739">
        <w:rPr>
          <w:b/>
          <w:sz w:val="28"/>
          <w:szCs w:val="28"/>
        </w:rPr>
        <w:t xml:space="preserve">внеурочной деятельности </w:t>
      </w:r>
      <w:r>
        <w:rPr>
          <w:b/>
          <w:sz w:val="28"/>
          <w:szCs w:val="28"/>
        </w:rPr>
        <w:t>начального общего образования (1-4 кл.)</w:t>
      </w:r>
    </w:p>
    <w:p w:rsidR="0088001A" w:rsidRPr="000F5739" w:rsidRDefault="0088001A" w:rsidP="0088001A">
      <w:pPr>
        <w:jc w:val="center"/>
        <w:rPr>
          <w:bCs/>
          <w:sz w:val="28"/>
          <w:szCs w:val="28"/>
          <w:shd w:val="clear" w:color="auto" w:fill="FFFFFF"/>
        </w:rPr>
      </w:pPr>
      <w:r>
        <w:rPr>
          <w:b/>
          <w:sz w:val="28"/>
          <w:szCs w:val="28"/>
        </w:rPr>
        <w:t>(недельный)</w:t>
      </w:r>
    </w:p>
    <w:tbl>
      <w:tblPr>
        <w:tblStyle w:val="afff3"/>
        <w:tblW w:w="9827" w:type="dxa"/>
        <w:tblLayout w:type="fixed"/>
        <w:tblLook w:val="04A0" w:firstRow="1" w:lastRow="0" w:firstColumn="1" w:lastColumn="0" w:noHBand="0" w:noVBand="1"/>
      </w:tblPr>
      <w:tblGrid>
        <w:gridCol w:w="453"/>
        <w:gridCol w:w="2226"/>
        <w:gridCol w:w="2485"/>
        <w:gridCol w:w="544"/>
        <w:gridCol w:w="544"/>
        <w:gridCol w:w="544"/>
        <w:gridCol w:w="544"/>
        <w:gridCol w:w="544"/>
        <w:gridCol w:w="544"/>
        <w:gridCol w:w="544"/>
        <w:gridCol w:w="855"/>
      </w:tblGrid>
      <w:tr w:rsidR="0088001A" w:rsidRPr="00BF42A8" w:rsidTr="00431F74">
        <w:tc>
          <w:tcPr>
            <w:tcW w:w="453"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w:t>
            </w:r>
          </w:p>
        </w:tc>
        <w:tc>
          <w:tcPr>
            <w:tcW w:w="2226"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Направление внеурочной деятельности</w:t>
            </w:r>
          </w:p>
        </w:tc>
        <w:tc>
          <w:tcPr>
            <w:tcW w:w="2485"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Наименование</w:t>
            </w:r>
          </w:p>
          <w:p w:rsidR="0088001A" w:rsidRPr="00BF42A8" w:rsidRDefault="0088001A" w:rsidP="00431F74">
            <w:pPr>
              <w:pStyle w:val="afff"/>
              <w:jc w:val="center"/>
              <w:rPr>
                <w:rFonts w:ascii="Times New Roman" w:hAnsi="Times New Roman" w:cs="Times New Roman"/>
                <w:b/>
              </w:rPr>
            </w:pPr>
          </w:p>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 xml:space="preserve">Классы </w:t>
            </w:r>
          </w:p>
        </w:tc>
        <w:tc>
          <w:tcPr>
            <w:tcW w:w="3808" w:type="dxa"/>
            <w:gridSpan w:val="7"/>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Количество часов в неделю</w:t>
            </w:r>
          </w:p>
        </w:tc>
        <w:tc>
          <w:tcPr>
            <w:tcW w:w="855" w:type="dxa"/>
            <w:vMerge w:val="restart"/>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Всего</w:t>
            </w:r>
          </w:p>
        </w:tc>
      </w:tr>
      <w:tr w:rsidR="0088001A" w:rsidRPr="00BF42A8" w:rsidTr="00431F74">
        <w:tc>
          <w:tcPr>
            <w:tcW w:w="453" w:type="dxa"/>
            <w:vMerge/>
          </w:tcPr>
          <w:p w:rsidR="0088001A" w:rsidRPr="00BF42A8" w:rsidRDefault="0088001A" w:rsidP="00431F74">
            <w:pPr>
              <w:pStyle w:val="afff"/>
              <w:jc w:val="center"/>
              <w:rPr>
                <w:rFonts w:ascii="Times New Roman" w:hAnsi="Times New Roman" w:cs="Times New Roman"/>
                <w:b/>
              </w:rPr>
            </w:pPr>
          </w:p>
        </w:tc>
        <w:tc>
          <w:tcPr>
            <w:tcW w:w="2226" w:type="dxa"/>
            <w:vMerge/>
          </w:tcPr>
          <w:p w:rsidR="0088001A" w:rsidRPr="00BF42A8" w:rsidRDefault="0088001A" w:rsidP="00431F74">
            <w:pPr>
              <w:pStyle w:val="afff"/>
              <w:jc w:val="center"/>
              <w:rPr>
                <w:rFonts w:ascii="Times New Roman" w:hAnsi="Times New Roman" w:cs="Times New Roman"/>
                <w:b/>
              </w:rPr>
            </w:pPr>
          </w:p>
        </w:tc>
        <w:tc>
          <w:tcPr>
            <w:tcW w:w="2485" w:type="dxa"/>
            <w:vMerge/>
          </w:tcPr>
          <w:p w:rsidR="0088001A" w:rsidRPr="00BF42A8" w:rsidRDefault="0088001A" w:rsidP="00431F74">
            <w:pPr>
              <w:pStyle w:val="afff"/>
              <w:jc w:val="center"/>
              <w:rPr>
                <w:rFonts w:ascii="Times New Roman" w:hAnsi="Times New Roman" w:cs="Times New Roman"/>
                <w:b/>
              </w:rPr>
            </w:pP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2а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2б</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3а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3б</w:t>
            </w:r>
          </w:p>
        </w:tc>
        <w:tc>
          <w:tcPr>
            <w:tcW w:w="544" w:type="dxa"/>
          </w:tcPr>
          <w:p w:rsidR="0088001A" w:rsidRPr="00BF42A8" w:rsidRDefault="0088001A" w:rsidP="00431F74">
            <w:pPr>
              <w:pStyle w:val="afff"/>
              <w:jc w:val="center"/>
              <w:rPr>
                <w:rFonts w:ascii="Times New Roman" w:hAnsi="Times New Roman" w:cs="Times New Roman"/>
                <w:b/>
              </w:rPr>
            </w:pPr>
            <w:r>
              <w:rPr>
                <w:rFonts w:ascii="Times New Roman" w:hAnsi="Times New Roman" w:cs="Times New Roman"/>
                <w:b/>
              </w:rPr>
              <w:t>4а</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4</w:t>
            </w:r>
            <w:r>
              <w:rPr>
                <w:rFonts w:ascii="Times New Roman" w:hAnsi="Times New Roman" w:cs="Times New Roman"/>
                <w:b/>
              </w:rPr>
              <w:t>б</w:t>
            </w:r>
          </w:p>
        </w:tc>
        <w:tc>
          <w:tcPr>
            <w:tcW w:w="855" w:type="dxa"/>
            <w:vMerge/>
          </w:tcPr>
          <w:p w:rsidR="0088001A" w:rsidRPr="00BF42A8" w:rsidRDefault="0088001A" w:rsidP="00431F74">
            <w:pPr>
              <w:pStyle w:val="afff"/>
              <w:jc w:val="center"/>
              <w:rPr>
                <w:rFonts w:ascii="Times New Roman" w:hAnsi="Times New Roman" w:cs="Times New Roman"/>
                <w:b/>
              </w:rPr>
            </w:pPr>
          </w:p>
        </w:tc>
      </w:tr>
      <w:tr w:rsidR="0088001A" w:rsidRPr="00BF42A8" w:rsidTr="00431F74">
        <w:trPr>
          <w:trHeight w:val="510"/>
        </w:trPr>
        <w:tc>
          <w:tcPr>
            <w:tcW w:w="453"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2226"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Спортивно-оздоровительное</w:t>
            </w: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-«Планета Здоровье»</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w:t>
            </w:r>
          </w:p>
        </w:tc>
      </w:tr>
      <w:tr w:rsidR="0088001A" w:rsidRPr="00BF42A8" w:rsidTr="00431F74">
        <w:trPr>
          <w:trHeight w:val="475"/>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-«Подвижные игры»</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88001A" w:rsidRPr="00BF42A8" w:rsidTr="00431F74">
        <w:trPr>
          <w:trHeight w:val="475"/>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«Юный инспектор дорожного движения»</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88001A" w:rsidRPr="00BF42A8" w:rsidTr="00431F74">
        <w:trPr>
          <w:trHeight w:val="415"/>
        </w:trPr>
        <w:tc>
          <w:tcPr>
            <w:tcW w:w="453"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2226"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Общеинтеллектуальное</w:t>
            </w: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«Юный исследователь»</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w:t>
            </w:r>
          </w:p>
        </w:tc>
      </w:tr>
      <w:tr w:rsidR="0088001A" w:rsidRPr="00BF42A8" w:rsidTr="00431F74">
        <w:trPr>
          <w:trHeight w:val="525"/>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-«Юный эколог»</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w:t>
            </w:r>
          </w:p>
        </w:tc>
      </w:tr>
      <w:tr w:rsidR="0088001A" w:rsidRPr="00BF42A8" w:rsidTr="00431F74">
        <w:trPr>
          <w:trHeight w:val="555"/>
        </w:trPr>
        <w:tc>
          <w:tcPr>
            <w:tcW w:w="453"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3.</w:t>
            </w:r>
          </w:p>
        </w:tc>
        <w:tc>
          <w:tcPr>
            <w:tcW w:w="2226" w:type="dxa"/>
            <w:vMerge w:val="restart"/>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 xml:space="preserve">Общекультурное </w:t>
            </w: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-«Школьный театр»</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88001A" w:rsidRPr="00BF42A8" w:rsidTr="00431F74">
        <w:trPr>
          <w:trHeight w:val="270"/>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-Волшебный карандаш»</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jc w:val="center"/>
              <w:rPr>
                <w:rFonts w:ascii="Times New Roman" w:hAnsi="Times New Roman"/>
                <w:b/>
                <w:sz w:val="24"/>
                <w:szCs w:val="24"/>
              </w:rPr>
            </w:pPr>
            <w:r w:rsidRPr="00BF42A8">
              <w:rPr>
                <w:rFonts w:ascii="Times New Roman" w:hAnsi="Times New Roman"/>
                <w:b/>
                <w:sz w:val="24"/>
                <w:szCs w:val="24"/>
              </w:rPr>
              <w:t>7</w:t>
            </w:r>
          </w:p>
        </w:tc>
      </w:tr>
      <w:tr w:rsidR="0088001A" w:rsidRPr="00BF42A8" w:rsidTr="00431F74">
        <w:trPr>
          <w:trHeight w:val="270"/>
        </w:trPr>
        <w:tc>
          <w:tcPr>
            <w:tcW w:w="453" w:type="dxa"/>
            <w:vMerge/>
          </w:tcPr>
          <w:p w:rsidR="0088001A" w:rsidRPr="00BF42A8" w:rsidRDefault="0088001A" w:rsidP="00431F74">
            <w:pPr>
              <w:pStyle w:val="afff"/>
              <w:jc w:val="center"/>
              <w:rPr>
                <w:rFonts w:ascii="Times New Roman" w:hAnsi="Times New Roman" w:cs="Times New Roman"/>
              </w:rPr>
            </w:pPr>
          </w:p>
        </w:tc>
        <w:tc>
          <w:tcPr>
            <w:tcW w:w="2226" w:type="dxa"/>
            <w:vMerge/>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w:t>
            </w:r>
            <w:r>
              <w:rPr>
                <w:rFonts w:ascii="Times New Roman" w:hAnsi="Times New Roman" w:cs="Times New Roman"/>
              </w:rPr>
              <w:t>Умелые руки</w:t>
            </w:r>
            <w:r w:rsidRPr="00BF42A8">
              <w:rPr>
                <w:rFonts w:ascii="Times New Roman" w:hAnsi="Times New Roman" w:cs="Times New Roman"/>
              </w:rPr>
              <w:t>»</w:t>
            </w:r>
          </w:p>
          <w:p w:rsidR="0088001A" w:rsidRPr="00BF42A8" w:rsidRDefault="0088001A" w:rsidP="00431F74">
            <w:pPr>
              <w:pStyle w:val="afff"/>
              <w:jc w:val="center"/>
              <w:rPr>
                <w:rFonts w:ascii="Times New Roman" w:hAnsi="Times New Roman" w:cs="Times New Roman"/>
              </w:rPr>
            </w:pP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2</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14</w:t>
            </w:r>
          </w:p>
        </w:tc>
      </w:tr>
      <w:tr w:rsidR="0088001A" w:rsidRPr="00BF42A8" w:rsidTr="00431F74">
        <w:tc>
          <w:tcPr>
            <w:tcW w:w="453"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4.</w:t>
            </w:r>
          </w:p>
        </w:tc>
        <w:tc>
          <w:tcPr>
            <w:tcW w:w="2226"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Социальное</w:t>
            </w:r>
          </w:p>
        </w:tc>
        <w:tc>
          <w:tcPr>
            <w:tcW w:w="2485"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-Школа общения»</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544" w:type="dxa"/>
          </w:tcPr>
          <w:p w:rsidR="0088001A" w:rsidRPr="00BF42A8" w:rsidRDefault="0088001A" w:rsidP="00431F74">
            <w:pPr>
              <w:pStyle w:val="afff"/>
              <w:jc w:val="center"/>
              <w:rPr>
                <w:rFonts w:ascii="Times New Roman" w:hAnsi="Times New Roman" w:cs="Times New Roman"/>
              </w:rPr>
            </w:pPr>
            <w:r w:rsidRPr="00BF42A8">
              <w:rPr>
                <w:rFonts w:ascii="Times New Roman" w:hAnsi="Times New Roman" w:cs="Times New Roman"/>
              </w:rPr>
              <w:t>1</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w:t>
            </w:r>
          </w:p>
        </w:tc>
      </w:tr>
      <w:tr w:rsidR="0088001A" w:rsidRPr="00BF42A8" w:rsidTr="00431F74">
        <w:tc>
          <w:tcPr>
            <w:tcW w:w="453" w:type="dxa"/>
          </w:tcPr>
          <w:p w:rsidR="0088001A" w:rsidRPr="00BF42A8" w:rsidRDefault="0088001A" w:rsidP="00431F74">
            <w:pPr>
              <w:pStyle w:val="afff"/>
              <w:jc w:val="center"/>
              <w:rPr>
                <w:rFonts w:ascii="Times New Roman" w:hAnsi="Times New Roman" w:cs="Times New Roman"/>
              </w:rPr>
            </w:pPr>
          </w:p>
        </w:tc>
        <w:tc>
          <w:tcPr>
            <w:tcW w:w="2226" w:type="dxa"/>
          </w:tcPr>
          <w:p w:rsidR="0088001A" w:rsidRPr="00BF42A8" w:rsidRDefault="0088001A" w:rsidP="00431F74">
            <w:pPr>
              <w:pStyle w:val="afff"/>
              <w:jc w:val="center"/>
              <w:rPr>
                <w:rFonts w:ascii="Times New Roman" w:hAnsi="Times New Roman" w:cs="Times New Roman"/>
              </w:rPr>
            </w:pPr>
          </w:p>
        </w:tc>
        <w:tc>
          <w:tcPr>
            <w:tcW w:w="248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Итого:</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544"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10</w:t>
            </w:r>
          </w:p>
        </w:tc>
        <w:tc>
          <w:tcPr>
            <w:tcW w:w="855" w:type="dxa"/>
          </w:tcPr>
          <w:p w:rsidR="0088001A" w:rsidRPr="00BF42A8" w:rsidRDefault="0088001A" w:rsidP="00431F74">
            <w:pPr>
              <w:pStyle w:val="afff"/>
              <w:jc w:val="center"/>
              <w:rPr>
                <w:rFonts w:ascii="Times New Roman" w:hAnsi="Times New Roman" w:cs="Times New Roman"/>
                <w:b/>
              </w:rPr>
            </w:pPr>
            <w:r w:rsidRPr="00BF42A8">
              <w:rPr>
                <w:rFonts w:ascii="Times New Roman" w:hAnsi="Times New Roman" w:cs="Times New Roman"/>
                <w:b/>
              </w:rPr>
              <w:t>70</w:t>
            </w:r>
          </w:p>
        </w:tc>
      </w:tr>
    </w:tbl>
    <w:p w:rsidR="0088001A" w:rsidRDefault="0088001A" w:rsidP="0088001A">
      <w:pPr>
        <w:jc w:val="center"/>
        <w:rPr>
          <w:b/>
          <w:bCs/>
          <w:caps/>
        </w:rPr>
      </w:pPr>
    </w:p>
    <w:p w:rsidR="0088001A" w:rsidRDefault="0088001A" w:rsidP="0088001A">
      <w:pPr>
        <w:jc w:val="center"/>
        <w:rPr>
          <w:b/>
          <w:bCs/>
          <w:caps/>
        </w:rPr>
      </w:pPr>
    </w:p>
    <w:p w:rsidR="0088001A" w:rsidRDefault="0088001A" w:rsidP="0088001A">
      <w:pPr>
        <w:jc w:val="center"/>
        <w:rPr>
          <w:b/>
          <w:bCs/>
          <w:caps/>
        </w:rPr>
      </w:pPr>
    </w:p>
    <w:p w:rsidR="00AD53AD" w:rsidRDefault="00AD53AD" w:rsidP="00AD53AD">
      <w:pPr>
        <w:rPr>
          <w:rStyle w:val="42"/>
          <w:b/>
          <w:sz w:val="28"/>
          <w:szCs w:val="28"/>
        </w:rPr>
      </w:pPr>
      <w:bookmarkStart w:id="199" w:name="bookmark304"/>
    </w:p>
    <w:p w:rsidR="00AD53AD" w:rsidRPr="00AD53AD" w:rsidRDefault="00AD53AD" w:rsidP="00AD53AD">
      <w:pPr>
        <w:rPr>
          <w:b/>
          <w:sz w:val="28"/>
          <w:szCs w:val="28"/>
        </w:rPr>
      </w:pPr>
      <w:r w:rsidRPr="00AD53AD">
        <w:rPr>
          <w:rStyle w:val="42"/>
          <w:b/>
          <w:sz w:val="28"/>
          <w:szCs w:val="28"/>
        </w:rPr>
        <w:lastRenderedPageBreak/>
        <w:t>Условия реализации внеурочной деятельности</w:t>
      </w:r>
      <w:bookmarkEnd w:id="199"/>
    </w:p>
    <w:p w:rsidR="00AD53AD" w:rsidRPr="00AD53AD" w:rsidRDefault="00AD53AD" w:rsidP="00AD53AD">
      <w:pPr>
        <w:rPr>
          <w:sz w:val="28"/>
          <w:szCs w:val="28"/>
        </w:rPr>
      </w:pPr>
      <w:r w:rsidRPr="00AD53AD">
        <w:rPr>
          <w:sz w:val="28"/>
          <w:szCs w:val="28"/>
        </w:rPr>
        <w:t>Для успешной реализации программы необходимо выполнение ряда условий:</w:t>
      </w:r>
    </w:p>
    <w:p w:rsidR="00AD53AD" w:rsidRPr="00AD53AD" w:rsidRDefault="00AD53AD" w:rsidP="00AD53AD">
      <w:pPr>
        <w:rPr>
          <w:sz w:val="28"/>
          <w:szCs w:val="28"/>
        </w:rPr>
      </w:pPr>
      <w:r>
        <w:rPr>
          <w:sz w:val="28"/>
          <w:szCs w:val="28"/>
        </w:rPr>
        <w:t>-</w:t>
      </w:r>
      <w:r w:rsidRPr="00AD53AD">
        <w:rPr>
          <w:sz w:val="28"/>
          <w:szCs w:val="28"/>
        </w:rPr>
        <w:t>конкретное планирование деятельности,</w:t>
      </w:r>
    </w:p>
    <w:p w:rsidR="00AD53AD" w:rsidRPr="00AD53AD" w:rsidRDefault="00AD53AD" w:rsidP="00AD53AD">
      <w:pPr>
        <w:rPr>
          <w:sz w:val="28"/>
          <w:szCs w:val="28"/>
        </w:rPr>
      </w:pPr>
      <w:r>
        <w:rPr>
          <w:sz w:val="28"/>
          <w:szCs w:val="28"/>
        </w:rPr>
        <w:t>-</w:t>
      </w:r>
      <w:r w:rsidRPr="00AD53AD">
        <w:rPr>
          <w:sz w:val="28"/>
          <w:szCs w:val="28"/>
        </w:rPr>
        <w:t>кадровое обеспечение программы,</w:t>
      </w:r>
    </w:p>
    <w:p w:rsidR="00AD53AD" w:rsidRPr="00AD53AD" w:rsidRDefault="00AD53AD" w:rsidP="00AD53AD">
      <w:pPr>
        <w:rPr>
          <w:sz w:val="28"/>
          <w:szCs w:val="28"/>
        </w:rPr>
      </w:pPr>
      <w:r>
        <w:rPr>
          <w:sz w:val="28"/>
          <w:szCs w:val="28"/>
        </w:rPr>
        <w:t>-</w:t>
      </w:r>
      <w:r w:rsidRPr="00AD53AD">
        <w:rPr>
          <w:sz w:val="28"/>
          <w:szCs w:val="28"/>
        </w:rPr>
        <w:t>методическое обеспечение программы,</w:t>
      </w:r>
    </w:p>
    <w:p w:rsidR="00AD53AD" w:rsidRPr="00AD53AD" w:rsidRDefault="00AD53AD" w:rsidP="00AD53AD">
      <w:pPr>
        <w:rPr>
          <w:sz w:val="28"/>
          <w:szCs w:val="28"/>
        </w:rPr>
      </w:pPr>
      <w:r>
        <w:rPr>
          <w:sz w:val="28"/>
          <w:szCs w:val="28"/>
        </w:rPr>
        <w:t>-</w:t>
      </w:r>
      <w:r w:rsidRPr="00AD53AD">
        <w:rPr>
          <w:sz w:val="28"/>
          <w:szCs w:val="28"/>
        </w:rPr>
        <w:t>педагогические условия,</w:t>
      </w:r>
    </w:p>
    <w:p w:rsidR="00AD53AD" w:rsidRPr="00AD53AD" w:rsidRDefault="00AD53AD" w:rsidP="00AD53AD">
      <w:pPr>
        <w:rPr>
          <w:sz w:val="28"/>
          <w:szCs w:val="28"/>
        </w:rPr>
      </w:pPr>
      <w:r>
        <w:rPr>
          <w:sz w:val="28"/>
          <w:szCs w:val="28"/>
        </w:rPr>
        <w:t>-</w:t>
      </w:r>
      <w:r w:rsidRPr="00AD53AD">
        <w:rPr>
          <w:sz w:val="28"/>
          <w:szCs w:val="28"/>
        </w:rPr>
        <w:t>материально-техническое обеспечение.</w:t>
      </w:r>
    </w:p>
    <w:p w:rsidR="00AD53AD" w:rsidRPr="00AD53AD" w:rsidRDefault="00AD53AD" w:rsidP="00AD53AD">
      <w:pPr>
        <w:rPr>
          <w:sz w:val="28"/>
          <w:szCs w:val="28"/>
        </w:rPr>
      </w:pPr>
      <w:r w:rsidRPr="00AD53AD">
        <w:rPr>
          <w:rStyle w:val="115pt"/>
          <w:i w:val="0"/>
          <w:sz w:val="28"/>
          <w:szCs w:val="28"/>
        </w:rPr>
        <w:t>Кадровое обеспечение:</w:t>
      </w:r>
      <w:r w:rsidRPr="00AD53AD">
        <w:rPr>
          <w:rStyle w:val="115pt"/>
          <w:sz w:val="28"/>
          <w:szCs w:val="28"/>
        </w:rPr>
        <w:t xml:space="preserve"> </w:t>
      </w:r>
      <w:r>
        <w:rPr>
          <w:rStyle w:val="115pt"/>
          <w:sz w:val="28"/>
          <w:szCs w:val="28"/>
        </w:rPr>
        <w:t xml:space="preserve">   </w:t>
      </w:r>
      <w:r w:rsidRPr="00AD53AD">
        <w:rPr>
          <w:sz w:val="28"/>
          <w:szCs w:val="28"/>
        </w:rPr>
        <w:t>В реализации программы участвуют:</w:t>
      </w:r>
    </w:p>
    <w:p w:rsidR="00AD53AD" w:rsidRPr="00AD53AD" w:rsidRDefault="00AD53AD" w:rsidP="00AD53AD">
      <w:pPr>
        <w:rPr>
          <w:sz w:val="28"/>
          <w:szCs w:val="28"/>
        </w:rPr>
      </w:pPr>
      <w:r>
        <w:rPr>
          <w:sz w:val="28"/>
          <w:szCs w:val="28"/>
        </w:rPr>
        <w:t>-</w:t>
      </w:r>
      <w:r w:rsidRPr="00AD53AD">
        <w:rPr>
          <w:sz w:val="28"/>
          <w:szCs w:val="28"/>
        </w:rPr>
        <w:t>педагоги школы, реализующие программу;</w:t>
      </w:r>
    </w:p>
    <w:p w:rsidR="00AD53AD" w:rsidRPr="00AD53AD" w:rsidRDefault="00AD53AD" w:rsidP="00AD53AD">
      <w:pPr>
        <w:rPr>
          <w:sz w:val="28"/>
          <w:szCs w:val="28"/>
        </w:rPr>
      </w:pPr>
      <w:r>
        <w:rPr>
          <w:sz w:val="28"/>
          <w:szCs w:val="28"/>
        </w:rPr>
        <w:t>-</w:t>
      </w:r>
      <w:r w:rsidRPr="00AD53AD">
        <w:rPr>
          <w:sz w:val="28"/>
          <w:szCs w:val="28"/>
        </w:rPr>
        <w:t>библиотекарь;</w:t>
      </w:r>
    </w:p>
    <w:p w:rsidR="00AD53AD" w:rsidRPr="00AD53AD" w:rsidRDefault="00AD53AD" w:rsidP="00AD53AD">
      <w:pPr>
        <w:rPr>
          <w:sz w:val="28"/>
          <w:szCs w:val="28"/>
        </w:rPr>
      </w:pPr>
      <w:r>
        <w:rPr>
          <w:sz w:val="28"/>
          <w:szCs w:val="28"/>
        </w:rPr>
        <w:t>-</w:t>
      </w:r>
      <w:r w:rsidRPr="00AD53AD">
        <w:rPr>
          <w:sz w:val="28"/>
          <w:szCs w:val="28"/>
        </w:rPr>
        <w:t xml:space="preserve">педагог </w:t>
      </w:r>
      <w:r>
        <w:rPr>
          <w:sz w:val="28"/>
          <w:szCs w:val="28"/>
        </w:rPr>
        <w:t>– психолог</w:t>
      </w:r>
    </w:p>
    <w:p w:rsidR="00AD53AD" w:rsidRPr="00AD53AD" w:rsidRDefault="00AD53AD" w:rsidP="00AD53AD">
      <w:pPr>
        <w:rPr>
          <w:b/>
          <w:sz w:val="28"/>
          <w:szCs w:val="28"/>
        </w:rPr>
      </w:pPr>
      <w:r w:rsidRPr="00AD53AD">
        <w:rPr>
          <w:b/>
          <w:sz w:val="28"/>
          <w:szCs w:val="28"/>
        </w:rPr>
        <w:t>Научно-методическое обеспечение и экспертиза занятости учащихся во внеурочное время.</w:t>
      </w:r>
    </w:p>
    <w:p w:rsidR="00AD53AD" w:rsidRPr="00AD53AD" w:rsidRDefault="00AD53AD" w:rsidP="00AD53AD">
      <w:pPr>
        <w:rPr>
          <w:sz w:val="28"/>
          <w:szCs w:val="28"/>
        </w:rPr>
      </w:pPr>
      <w:r>
        <w:rPr>
          <w:sz w:val="28"/>
          <w:szCs w:val="28"/>
        </w:rPr>
        <w:t>-</w:t>
      </w:r>
      <w:r w:rsidRPr="00AD53AD">
        <w:rPr>
          <w:sz w:val="28"/>
          <w:szCs w:val="28"/>
        </w:rPr>
        <w:t>методические пособия,</w:t>
      </w:r>
    </w:p>
    <w:p w:rsidR="00AD53AD" w:rsidRPr="00AD53AD" w:rsidRDefault="00AD53AD" w:rsidP="00AD53AD">
      <w:pPr>
        <w:rPr>
          <w:sz w:val="28"/>
          <w:szCs w:val="28"/>
        </w:rPr>
      </w:pPr>
      <w:r>
        <w:rPr>
          <w:sz w:val="28"/>
          <w:szCs w:val="28"/>
        </w:rPr>
        <w:t>-И</w:t>
      </w:r>
      <w:r w:rsidRPr="00AD53AD">
        <w:rPr>
          <w:sz w:val="28"/>
          <w:szCs w:val="28"/>
        </w:rPr>
        <w:t>нтернет-ресурсы,</w:t>
      </w:r>
    </w:p>
    <w:p w:rsidR="00AD53AD" w:rsidRPr="00AD53AD" w:rsidRDefault="00AD53AD" w:rsidP="00AD53AD">
      <w:pPr>
        <w:rPr>
          <w:sz w:val="28"/>
          <w:szCs w:val="28"/>
        </w:rPr>
      </w:pPr>
      <w:r>
        <w:rPr>
          <w:sz w:val="28"/>
          <w:szCs w:val="28"/>
        </w:rPr>
        <w:t>-</w:t>
      </w:r>
      <w:r w:rsidRPr="00AD53AD">
        <w:rPr>
          <w:sz w:val="28"/>
          <w:szCs w:val="28"/>
        </w:rPr>
        <w:t>мультимедийный блок.</w:t>
      </w:r>
    </w:p>
    <w:p w:rsidR="000C71D9" w:rsidRDefault="000C71D9" w:rsidP="00AD53AD">
      <w:pPr>
        <w:pStyle w:val="3"/>
        <w:spacing w:before="0" w:after="0"/>
        <w:ind w:firstLine="709"/>
        <w:jc w:val="left"/>
      </w:pPr>
    </w:p>
    <w:p w:rsidR="000C71D9" w:rsidRDefault="000C71D9" w:rsidP="00714107">
      <w:pPr>
        <w:pStyle w:val="3"/>
        <w:spacing w:before="0" w:after="0"/>
        <w:ind w:firstLine="709"/>
      </w:pPr>
    </w:p>
    <w:p w:rsidR="00E40BB6" w:rsidRDefault="00AD53AD" w:rsidP="00AD53AD">
      <w:pPr>
        <w:pStyle w:val="3"/>
        <w:spacing w:before="0" w:after="0"/>
        <w:jc w:val="left"/>
      </w:pPr>
      <w:r>
        <w:t>3.2.1.Годовой к</w:t>
      </w:r>
      <w:r w:rsidR="00E40BB6" w:rsidRPr="00BD7394">
        <w:t>алендарный учебный график</w:t>
      </w:r>
      <w:bookmarkEnd w:id="198"/>
      <w:r>
        <w:t xml:space="preserve"> МКОУ СОШ с.п</w:t>
      </w:r>
      <w:proofErr w:type="gramStart"/>
      <w:r>
        <w:t>.Н</w:t>
      </w:r>
      <w:proofErr w:type="gramEnd"/>
      <w:r>
        <w:t>ижний Черек</w:t>
      </w:r>
    </w:p>
    <w:p w:rsidR="00AD53AD" w:rsidRPr="00AD53AD" w:rsidRDefault="00AD53AD" w:rsidP="00AD53AD"/>
    <w:p w:rsidR="00F535FC" w:rsidRPr="00573E4D" w:rsidRDefault="00F535FC" w:rsidP="00F535FC">
      <w:pPr>
        <w:shd w:val="clear" w:color="auto" w:fill="FFFFFF"/>
        <w:autoSpaceDE w:val="0"/>
        <w:autoSpaceDN w:val="0"/>
        <w:adjustRightInd w:val="0"/>
        <w:ind w:firstLine="708"/>
        <w:jc w:val="both"/>
        <w:rPr>
          <w:rFonts w:eastAsia="Calibri"/>
          <w:color w:val="000000"/>
        </w:rPr>
      </w:pPr>
      <w:r w:rsidRPr="00573E4D">
        <w:rPr>
          <w:color w:val="000000"/>
          <w:sz w:val="28"/>
          <w:szCs w:val="28"/>
        </w:rPr>
        <w:t>Годовой календарный учебный график является одним из основных документов, регламентирующих организацию образовательного процесса.</w:t>
      </w:r>
    </w:p>
    <w:p w:rsidR="00F535FC" w:rsidRPr="00573E4D" w:rsidRDefault="00F535FC" w:rsidP="00F535FC">
      <w:pPr>
        <w:shd w:val="clear" w:color="auto" w:fill="FFFFFF"/>
        <w:autoSpaceDE w:val="0"/>
        <w:autoSpaceDN w:val="0"/>
        <w:adjustRightInd w:val="0"/>
        <w:ind w:firstLine="708"/>
        <w:jc w:val="both"/>
        <w:rPr>
          <w:rFonts w:eastAsia="Calibri"/>
          <w:color w:val="000000"/>
        </w:rPr>
      </w:pPr>
      <w:r w:rsidRPr="00573E4D">
        <w:rPr>
          <w:color w:val="000000"/>
          <w:sz w:val="28"/>
          <w:szCs w:val="28"/>
        </w:rPr>
        <w:t>Годовой календарный учебный график 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w:t>
      </w:r>
    </w:p>
    <w:p w:rsidR="00F535FC" w:rsidRPr="00573E4D" w:rsidRDefault="00F535FC" w:rsidP="00F535FC">
      <w:pPr>
        <w:shd w:val="clear" w:color="auto" w:fill="FFFFFF"/>
        <w:autoSpaceDE w:val="0"/>
        <w:autoSpaceDN w:val="0"/>
        <w:adjustRightInd w:val="0"/>
        <w:rPr>
          <w:rFonts w:eastAsia="Calibri"/>
          <w:color w:val="000000"/>
        </w:rPr>
      </w:pPr>
      <w:r w:rsidRPr="00573E4D">
        <w:rPr>
          <w:b/>
          <w:bCs/>
          <w:color w:val="000000"/>
          <w:sz w:val="28"/>
          <w:szCs w:val="28"/>
        </w:rPr>
        <w:t>Нормативная база</w:t>
      </w:r>
    </w:p>
    <w:p w:rsidR="00F535FC" w:rsidRPr="00573E4D" w:rsidRDefault="00F535FC" w:rsidP="00F535FC">
      <w:pPr>
        <w:shd w:val="clear" w:color="auto" w:fill="FFFFFF"/>
        <w:autoSpaceDE w:val="0"/>
        <w:autoSpaceDN w:val="0"/>
        <w:adjustRightInd w:val="0"/>
        <w:spacing w:line="300" w:lineRule="auto"/>
        <w:ind w:firstLine="708"/>
        <w:jc w:val="both"/>
        <w:rPr>
          <w:rFonts w:eastAsia="Calibri"/>
          <w:color w:val="000000"/>
        </w:rPr>
      </w:pPr>
      <w:r w:rsidRPr="00573E4D">
        <w:rPr>
          <w:color w:val="000000"/>
          <w:sz w:val="28"/>
          <w:szCs w:val="28"/>
        </w:rPr>
        <w:t xml:space="preserve">Нормативную базу Годового календарного учебного графика МКОУ СОШ </w:t>
      </w:r>
      <w:r w:rsidRPr="008D2AED">
        <w:rPr>
          <w:sz w:val="28"/>
          <w:szCs w:val="28"/>
        </w:rPr>
        <w:t>с.п</w:t>
      </w:r>
      <w:proofErr w:type="gramStart"/>
      <w:r w:rsidRPr="008D2AED">
        <w:rPr>
          <w:sz w:val="28"/>
          <w:szCs w:val="28"/>
        </w:rPr>
        <w:t>.Н</w:t>
      </w:r>
      <w:proofErr w:type="gramEnd"/>
      <w:r w:rsidRPr="008D2AED">
        <w:rPr>
          <w:sz w:val="28"/>
          <w:szCs w:val="28"/>
        </w:rPr>
        <w:t xml:space="preserve">ижний Черек </w:t>
      </w:r>
      <w:r w:rsidRPr="00573E4D">
        <w:rPr>
          <w:color w:val="000000"/>
          <w:sz w:val="28"/>
          <w:szCs w:val="28"/>
        </w:rPr>
        <w:t>составляют:</w:t>
      </w:r>
    </w:p>
    <w:p w:rsidR="00F535FC" w:rsidRPr="00573E4D"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color w:val="000000"/>
        </w:rPr>
      </w:pPr>
      <w:r w:rsidRPr="00573E4D">
        <w:rPr>
          <w:color w:val="000000"/>
          <w:sz w:val="28"/>
          <w:szCs w:val="28"/>
        </w:rPr>
        <w:t>Федеральный закон Российской Федерации от 29.12.2012 г. №273-ФЗ «Об образовании в Российской Федерации»;</w:t>
      </w:r>
    </w:p>
    <w:p w:rsidR="00F535FC" w:rsidRPr="00573E4D"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color w:val="000000"/>
        </w:rPr>
      </w:pPr>
      <w:r w:rsidRPr="00573E4D">
        <w:rPr>
          <w:color w:val="000000"/>
          <w:sz w:val="28"/>
          <w:szCs w:val="28"/>
        </w:rPr>
        <w:t>Гигиенические требования к условиям обучения в образовательных учреждениях (СанПиН 2.4.2.2821-10, пункты 2.9.3.-2.9.6.; 2.9.8. и 2.9.18);</w:t>
      </w:r>
    </w:p>
    <w:p w:rsidR="00F535FC" w:rsidRPr="00573E4D"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color w:val="000000"/>
        </w:rPr>
      </w:pPr>
      <w:r w:rsidRPr="00573E4D">
        <w:rPr>
          <w:color w:val="000000"/>
          <w:sz w:val="28"/>
          <w:szCs w:val="28"/>
        </w:rPr>
        <w:t>Устав    муниципального    казенного    общеобразовательного    учреждения «Сред</w:t>
      </w:r>
      <w:r>
        <w:rPr>
          <w:color w:val="000000"/>
          <w:sz w:val="28"/>
          <w:szCs w:val="28"/>
        </w:rPr>
        <w:t>няя общеобразовательная школа » с</w:t>
      </w:r>
      <w:r w:rsidRPr="00573E4D">
        <w:rPr>
          <w:color w:val="000000"/>
          <w:sz w:val="28"/>
          <w:szCs w:val="28"/>
        </w:rPr>
        <w:t>.п</w:t>
      </w:r>
      <w:proofErr w:type="gramStart"/>
      <w:r w:rsidRPr="00573E4D">
        <w:rPr>
          <w:color w:val="000000"/>
          <w:sz w:val="28"/>
          <w:szCs w:val="28"/>
        </w:rPr>
        <w:t>.</w:t>
      </w:r>
      <w:r>
        <w:rPr>
          <w:color w:val="000000"/>
          <w:sz w:val="28"/>
          <w:szCs w:val="28"/>
        </w:rPr>
        <w:t>Н</w:t>
      </w:r>
      <w:proofErr w:type="gramEnd"/>
      <w:r>
        <w:rPr>
          <w:color w:val="000000"/>
          <w:sz w:val="28"/>
          <w:szCs w:val="28"/>
        </w:rPr>
        <w:t xml:space="preserve">ижний Черек </w:t>
      </w:r>
      <w:r w:rsidRPr="00573E4D">
        <w:rPr>
          <w:color w:val="000000"/>
          <w:sz w:val="28"/>
          <w:szCs w:val="28"/>
        </w:rPr>
        <w:t xml:space="preserve"> Урванского муниципального района КБР;</w:t>
      </w:r>
    </w:p>
    <w:p w:rsidR="00F535FC" w:rsidRPr="00F535FC"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rPr>
      </w:pPr>
      <w:r w:rsidRPr="00F535FC">
        <w:rPr>
          <w:sz w:val="28"/>
          <w:szCs w:val="28"/>
        </w:rPr>
        <w:t>Лицензия муниципального образовательного учреждения (регистрационный номер 1468 от 26.07.2012 г.);</w:t>
      </w:r>
    </w:p>
    <w:p w:rsidR="00F535FC" w:rsidRPr="00F535FC"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rPr>
      </w:pPr>
      <w:r w:rsidRPr="00F535FC">
        <w:rPr>
          <w:sz w:val="28"/>
          <w:szCs w:val="28"/>
        </w:rPr>
        <w:t>Свидетельство о государственной аккредитации, (регистрационный номер 616 от 17.06.2011 г.);</w:t>
      </w:r>
    </w:p>
    <w:p w:rsidR="00F535FC" w:rsidRPr="008D2AED" w:rsidRDefault="00F535FC" w:rsidP="00471B26">
      <w:pPr>
        <w:numPr>
          <w:ilvl w:val="0"/>
          <w:numId w:val="56"/>
        </w:numPr>
        <w:shd w:val="clear" w:color="auto" w:fill="FFFFFF"/>
        <w:autoSpaceDE w:val="0"/>
        <w:autoSpaceDN w:val="0"/>
        <w:adjustRightInd w:val="0"/>
        <w:spacing w:line="300" w:lineRule="auto"/>
        <w:ind w:left="1418"/>
        <w:contextualSpacing/>
        <w:jc w:val="both"/>
        <w:rPr>
          <w:rFonts w:eastAsia="Calibri"/>
        </w:rPr>
      </w:pPr>
      <w:r w:rsidRPr="00573E4D">
        <w:rPr>
          <w:color w:val="000000"/>
          <w:sz w:val="28"/>
          <w:szCs w:val="28"/>
        </w:rPr>
        <w:lastRenderedPageBreak/>
        <w:t xml:space="preserve">Решение Педагогического совета муниципального </w:t>
      </w:r>
      <w:r>
        <w:rPr>
          <w:color w:val="000000"/>
          <w:sz w:val="28"/>
          <w:szCs w:val="28"/>
        </w:rPr>
        <w:t xml:space="preserve">казенного </w:t>
      </w:r>
      <w:r w:rsidRPr="00573E4D">
        <w:rPr>
          <w:color w:val="000000"/>
          <w:sz w:val="28"/>
          <w:szCs w:val="28"/>
        </w:rPr>
        <w:t xml:space="preserve">общеобразовательного учреждения </w:t>
      </w:r>
      <w:r>
        <w:rPr>
          <w:color w:val="000000"/>
          <w:sz w:val="28"/>
          <w:szCs w:val="28"/>
        </w:rPr>
        <w:t>«</w:t>
      </w:r>
      <w:r w:rsidRPr="00573E4D">
        <w:rPr>
          <w:color w:val="000000"/>
          <w:sz w:val="28"/>
          <w:szCs w:val="28"/>
        </w:rPr>
        <w:t>СОШ</w:t>
      </w:r>
      <w:r>
        <w:rPr>
          <w:color w:val="000000"/>
          <w:sz w:val="28"/>
          <w:szCs w:val="28"/>
        </w:rPr>
        <w:t>»</w:t>
      </w:r>
      <w:r w:rsidRPr="00573E4D">
        <w:rPr>
          <w:color w:val="000000"/>
          <w:sz w:val="28"/>
          <w:szCs w:val="28"/>
        </w:rPr>
        <w:t xml:space="preserve"> </w:t>
      </w:r>
      <w:r>
        <w:rPr>
          <w:color w:val="000000"/>
          <w:sz w:val="28"/>
          <w:szCs w:val="28"/>
        </w:rPr>
        <w:t>с</w:t>
      </w:r>
      <w:r w:rsidRPr="00573E4D">
        <w:rPr>
          <w:color w:val="000000"/>
          <w:sz w:val="28"/>
          <w:szCs w:val="28"/>
        </w:rPr>
        <w:t xml:space="preserve">.п. </w:t>
      </w:r>
      <w:r>
        <w:rPr>
          <w:color w:val="000000"/>
          <w:sz w:val="28"/>
          <w:szCs w:val="28"/>
        </w:rPr>
        <w:t xml:space="preserve">Нижний Черек </w:t>
      </w:r>
      <w:r w:rsidRPr="008D2AED">
        <w:rPr>
          <w:sz w:val="28"/>
          <w:szCs w:val="28"/>
        </w:rPr>
        <w:t>(протокол №1 от 29 августа 2016 г.)</w:t>
      </w:r>
    </w:p>
    <w:p w:rsidR="00F535FC" w:rsidRPr="00573E4D" w:rsidRDefault="00F535FC" w:rsidP="00F535FC">
      <w:pPr>
        <w:shd w:val="clear" w:color="auto" w:fill="FFFFFF"/>
        <w:autoSpaceDE w:val="0"/>
        <w:autoSpaceDN w:val="0"/>
        <w:adjustRightInd w:val="0"/>
        <w:ind w:firstLine="708"/>
        <w:jc w:val="both"/>
        <w:rPr>
          <w:rFonts w:eastAsia="Calibri"/>
          <w:color w:val="000000"/>
        </w:rPr>
      </w:pPr>
      <w:r w:rsidRPr="00573E4D">
        <w:rPr>
          <w:color w:val="000000"/>
          <w:sz w:val="28"/>
          <w:szCs w:val="28"/>
        </w:rPr>
        <w:t xml:space="preserve">Годовой календарный учебный график </w:t>
      </w:r>
      <w:r w:rsidRPr="008D2AED">
        <w:rPr>
          <w:sz w:val="28"/>
          <w:szCs w:val="28"/>
        </w:rPr>
        <w:t>МКОУ СОШ с.п</w:t>
      </w:r>
      <w:proofErr w:type="gramStart"/>
      <w:r w:rsidRPr="008D2AED">
        <w:rPr>
          <w:sz w:val="28"/>
          <w:szCs w:val="28"/>
        </w:rPr>
        <w:t>.Н</w:t>
      </w:r>
      <w:proofErr w:type="gramEnd"/>
      <w:r w:rsidRPr="008D2AED">
        <w:rPr>
          <w:sz w:val="28"/>
          <w:szCs w:val="28"/>
        </w:rPr>
        <w:t xml:space="preserve">ижний Черек </w:t>
      </w:r>
      <w:r w:rsidRPr="00573E4D">
        <w:rPr>
          <w:color w:val="000000"/>
          <w:sz w:val="28"/>
          <w:szCs w:val="28"/>
        </w:rPr>
        <w:t>обсуждается и принимается Педагогическим советом школы и утверждается приказом директора, согласовывается Учредителем в лице Управления образования администрации Урванского муниципального района.</w:t>
      </w:r>
    </w:p>
    <w:p w:rsidR="00F535FC" w:rsidRPr="00573E4D" w:rsidRDefault="00F535FC" w:rsidP="00F535FC">
      <w:pPr>
        <w:shd w:val="clear" w:color="auto" w:fill="FFFFFF"/>
        <w:autoSpaceDE w:val="0"/>
        <w:autoSpaceDN w:val="0"/>
        <w:adjustRightInd w:val="0"/>
        <w:ind w:firstLine="708"/>
        <w:jc w:val="both"/>
        <w:rPr>
          <w:rFonts w:eastAsia="Calibri"/>
          <w:color w:val="000000"/>
        </w:rPr>
      </w:pPr>
      <w:r w:rsidRPr="00573E4D">
        <w:rPr>
          <w:color w:val="000000"/>
          <w:sz w:val="28"/>
          <w:szCs w:val="28"/>
        </w:rPr>
        <w:t xml:space="preserve">Изменения в годовой календарный учебный график вносятся приказом директора по согласованию с Педагогическим советом </w:t>
      </w:r>
      <w:r w:rsidRPr="008D2AED">
        <w:rPr>
          <w:sz w:val="28"/>
          <w:szCs w:val="28"/>
        </w:rPr>
        <w:t>МКОУ СОШ  с.п</w:t>
      </w:r>
      <w:proofErr w:type="gramStart"/>
      <w:r w:rsidRPr="008D2AED">
        <w:rPr>
          <w:sz w:val="28"/>
          <w:szCs w:val="28"/>
        </w:rPr>
        <w:t>.Н</w:t>
      </w:r>
      <w:proofErr w:type="gramEnd"/>
      <w:r w:rsidRPr="008D2AED">
        <w:rPr>
          <w:sz w:val="28"/>
          <w:szCs w:val="28"/>
        </w:rPr>
        <w:t>ижний Черек</w:t>
      </w:r>
      <w:r w:rsidRPr="00573E4D">
        <w:rPr>
          <w:color w:val="000000"/>
          <w:sz w:val="28"/>
          <w:szCs w:val="28"/>
        </w:rPr>
        <w:t xml:space="preserve">   и  Учредителем в лице Управления образования местной администрации Урванского муниципального района.</w:t>
      </w:r>
    </w:p>
    <w:p w:rsidR="00F535FC" w:rsidRPr="00573E4D" w:rsidRDefault="00F535FC" w:rsidP="00F535FC">
      <w:pPr>
        <w:jc w:val="both"/>
        <w:rPr>
          <w:rFonts w:ascii="Calibri" w:eastAsia="Calibri" w:hAnsi="Calibri"/>
          <w:color w:val="000000"/>
        </w:rPr>
      </w:pPr>
      <w:r w:rsidRPr="008D2AED">
        <w:rPr>
          <w:sz w:val="28"/>
          <w:szCs w:val="28"/>
        </w:rPr>
        <w:t>Муниципальное казенное общеобразовательное учреждение «Средняя общеобразовательная школа»  с.п</w:t>
      </w:r>
      <w:proofErr w:type="gramStart"/>
      <w:r w:rsidRPr="008D2AED">
        <w:rPr>
          <w:sz w:val="28"/>
          <w:szCs w:val="28"/>
        </w:rPr>
        <w:t>.Н</w:t>
      </w:r>
      <w:proofErr w:type="gramEnd"/>
      <w:r w:rsidRPr="008D2AED">
        <w:rPr>
          <w:sz w:val="28"/>
          <w:szCs w:val="28"/>
        </w:rPr>
        <w:t xml:space="preserve">ижний Черек </w:t>
      </w:r>
      <w:r w:rsidRPr="00573E4D">
        <w:rPr>
          <w:color w:val="000000"/>
          <w:sz w:val="28"/>
          <w:szCs w:val="28"/>
        </w:rPr>
        <w:t xml:space="preserve">работает </w:t>
      </w:r>
      <w:r w:rsidRPr="00573E4D">
        <w:rPr>
          <w:bCs/>
          <w:color w:val="000000"/>
          <w:sz w:val="28"/>
          <w:szCs w:val="28"/>
        </w:rPr>
        <w:t>в режиме пятидневной рабочей недели в 1-х классах и в режиме шестидневной рабочей  недели  во  2-</w:t>
      </w:r>
      <w:r>
        <w:rPr>
          <w:bCs/>
          <w:color w:val="000000"/>
          <w:sz w:val="28"/>
          <w:szCs w:val="28"/>
        </w:rPr>
        <w:t>11</w:t>
      </w:r>
      <w:r w:rsidRPr="00573E4D">
        <w:rPr>
          <w:bCs/>
          <w:color w:val="000000"/>
          <w:sz w:val="28"/>
          <w:szCs w:val="28"/>
        </w:rPr>
        <w:t xml:space="preserve"> классах.</w:t>
      </w:r>
    </w:p>
    <w:p w:rsidR="00F535FC" w:rsidRPr="00573E4D" w:rsidRDefault="00F535FC" w:rsidP="00F535FC">
      <w:pPr>
        <w:shd w:val="clear" w:color="auto" w:fill="FFFFFF"/>
        <w:autoSpaceDE w:val="0"/>
        <w:autoSpaceDN w:val="0"/>
        <w:adjustRightInd w:val="0"/>
        <w:ind w:firstLine="708"/>
        <w:jc w:val="both"/>
        <w:rPr>
          <w:rFonts w:eastAsia="Calibri"/>
          <w:color w:val="000000"/>
        </w:rPr>
      </w:pPr>
      <w:r w:rsidRPr="00573E4D">
        <w:rPr>
          <w:color w:val="000000"/>
          <w:sz w:val="28"/>
          <w:szCs w:val="28"/>
        </w:rPr>
        <w:t xml:space="preserve">Продолжительность учебного года в первых классах составляет </w:t>
      </w:r>
      <w:r w:rsidRPr="00573E4D">
        <w:rPr>
          <w:b/>
          <w:color w:val="000000"/>
          <w:sz w:val="28"/>
          <w:szCs w:val="28"/>
        </w:rPr>
        <w:t>33</w:t>
      </w:r>
      <w:r w:rsidRPr="00573E4D">
        <w:rPr>
          <w:color w:val="000000"/>
          <w:sz w:val="28"/>
          <w:szCs w:val="28"/>
        </w:rPr>
        <w:t xml:space="preserve"> </w:t>
      </w:r>
      <w:r w:rsidRPr="00573E4D">
        <w:rPr>
          <w:b/>
          <w:bCs/>
          <w:color w:val="000000"/>
          <w:sz w:val="28"/>
          <w:szCs w:val="28"/>
        </w:rPr>
        <w:t>учебные недели</w:t>
      </w:r>
      <w:r w:rsidRPr="00573E4D">
        <w:rPr>
          <w:bCs/>
          <w:color w:val="000000"/>
          <w:sz w:val="28"/>
          <w:szCs w:val="28"/>
        </w:rPr>
        <w:t>,</w:t>
      </w:r>
      <w:r w:rsidRPr="00573E4D">
        <w:rPr>
          <w:b/>
          <w:bCs/>
          <w:color w:val="000000"/>
          <w:sz w:val="28"/>
          <w:szCs w:val="28"/>
        </w:rPr>
        <w:t xml:space="preserve"> </w:t>
      </w:r>
      <w:r w:rsidRPr="00573E4D">
        <w:rPr>
          <w:color w:val="000000"/>
          <w:sz w:val="28"/>
          <w:szCs w:val="28"/>
        </w:rPr>
        <w:t>во 2-</w:t>
      </w:r>
      <w:r>
        <w:rPr>
          <w:color w:val="000000"/>
          <w:sz w:val="28"/>
          <w:szCs w:val="28"/>
        </w:rPr>
        <w:t>11</w:t>
      </w:r>
      <w:r w:rsidRPr="00573E4D">
        <w:rPr>
          <w:color w:val="000000"/>
          <w:sz w:val="28"/>
          <w:szCs w:val="28"/>
        </w:rPr>
        <w:t xml:space="preserve"> классах </w:t>
      </w:r>
      <w:r>
        <w:rPr>
          <w:b/>
          <w:bCs/>
          <w:color w:val="000000"/>
          <w:sz w:val="28"/>
          <w:szCs w:val="28"/>
        </w:rPr>
        <w:t>не менее 34 учебных недель.</w:t>
      </w:r>
    </w:p>
    <w:p w:rsidR="00F535FC" w:rsidRPr="00F535FC" w:rsidRDefault="00F535FC" w:rsidP="00F535FC">
      <w:pPr>
        <w:jc w:val="both"/>
        <w:rPr>
          <w:color w:val="000000"/>
          <w:sz w:val="28"/>
          <w:szCs w:val="28"/>
        </w:rPr>
      </w:pPr>
      <w:r w:rsidRPr="00573E4D">
        <w:rPr>
          <w:color w:val="000000"/>
          <w:sz w:val="28"/>
          <w:szCs w:val="28"/>
        </w:rPr>
        <w:t xml:space="preserve">Учебные занятия в МКОУ СОШ </w:t>
      </w:r>
      <w:r w:rsidRPr="00CF6CA9">
        <w:rPr>
          <w:sz w:val="28"/>
          <w:szCs w:val="28"/>
        </w:rPr>
        <w:t>с.п</w:t>
      </w:r>
      <w:proofErr w:type="gramStart"/>
      <w:r w:rsidRPr="00CF6CA9">
        <w:rPr>
          <w:sz w:val="28"/>
          <w:szCs w:val="28"/>
        </w:rPr>
        <w:t>.Н</w:t>
      </w:r>
      <w:proofErr w:type="gramEnd"/>
      <w:r w:rsidRPr="00CF6CA9">
        <w:rPr>
          <w:sz w:val="28"/>
          <w:szCs w:val="28"/>
        </w:rPr>
        <w:t xml:space="preserve">ижний Черек </w:t>
      </w:r>
      <w:r w:rsidRPr="00573E4D">
        <w:rPr>
          <w:color w:val="000000"/>
          <w:sz w:val="28"/>
          <w:szCs w:val="28"/>
        </w:rPr>
        <w:t xml:space="preserve">начинаются в  8 час. </w:t>
      </w:r>
      <w:r>
        <w:rPr>
          <w:color w:val="000000"/>
          <w:sz w:val="28"/>
          <w:szCs w:val="28"/>
        </w:rPr>
        <w:t xml:space="preserve">30 </w:t>
      </w:r>
      <w:r w:rsidRPr="00573E4D">
        <w:rPr>
          <w:color w:val="000000"/>
          <w:sz w:val="28"/>
          <w:szCs w:val="28"/>
        </w:rPr>
        <w:t xml:space="preserve">мин., без проведения нулевых уроков, заканчиваются не позднее    </w:t>
      </w:r>
      <w:r w:rsidRPr="00CF6CA9">
        <w:rPr>
          <w:sz w:val="28"/>
          <w:szCs w:val="28"/>
        </w:rPr>
        <w:t>14 час. 10 мин.</w:t>
      </w:r>
    </w:p>
    <w:p w:rsidR="00F535FC" w:rsidRPr="00573E4D" w:rsidRDefault="00F535FC" w:rsidP="00F535FC">
      <w:pPr>
        <w:shd w:val="clear" w:color="auto" w:fill="FFFFFF"/>
        <w:autoSpaceDE w:val="0"/>
        <w:autoSpaceDN w:val="0"/>
        <w:adjustRightInd w:val="0"/>
        <w:ind w:firstLine="708"/>
        <w:jc w:val="both"/>
        <w:rPr>
          <w:color w:val="000000"/>
          <w:sz w:val="28"/>
          <w:szCs w:val="28"/>
        </w:rPr>
      </w:pPr>
      <w:r w:rsidRPr="00573E4D">
        <w:rPr>
          <w:color w:val="000000"/>
          <w:sz w:val="28"/>
          <w:szCs w:val="28"/>
        </w:rPr>
        <w:t>Продолжительность уроков в образовательном учреждении в 1-х классах составляет 35 минут (в первом полугодии), 40 минут во втором</w:t>
      </w:r>
      <w:r>
        <w:rPr>
          <w:color w:val="000000"/>
          <w:sz w:val="28"/>
          <w:szCs w:val="28"/>
        </w:rPr>
        <w:t xml:space="preserve"> полугодии, во 2-11 классах - 45</w:t>
      </w:r>
      <w:r w:rsidRPr="00573E4D">
        <w:rPr>
          <w:color w:val="000000"/>
          <w:sz w:val="28"/>
          <w:szCs w:val="28"/>
        </w:rPr>
        <w:t xml:space="preserve"> минут. </w:t>
      </w:r>
    </w:p>
    <w:p w:rsidR="00F535FC" w:rsidRPr="006C7985" w:rsidRDefault="00F535FC" w:rsidP="00F535FC">
      <w:pPr>
        <w:shd w:val="clear" w:color="auto" w:fill="FFFFFF"/>
        <w:autoSpaceDE w:val="0"/>
        <w:autoSpaceDN w:val="0"/>
        <w:adjustRightInd w:val="0"/>
        <w:ind w:firstLine="708"/>
        <w:jc w:val="both"/>
        <w:rPr>
          <w:rFonts w:eastAsia="Calibri"/>
          <w:color w:val="000000"/>
        </w:rPr>
      </w:pPr>
      <w:r w:rsidRPr="006C7985">
        <w:rPr>
          <w:color w:val="000000"/>
          <w:sz w:val="28"/>
          <w:szCs w:val="28"/>
        </w:rPr>
        <w:t>Продолжительность перемен между уроками составляет 10 минут, большая перемена после 2 и 3-го урока –20</w:t>
      </w:r>
      <w:r w:rsidRPr="006C7985">
        <w:rPr>
          <w:b/>
          <w:color w:val="000000"/>
          <w:sz w:val="28"/>
          <w:szCs w:val="28"/>
        </w:rPr>
        <w:t xml:space="preserve"> </w:t>
      </w:r>
      <w:r w:rsidRPr="006C7985">
        <w:rPr>
          <w:color w:val="000000"/>
          <w:sz w:val="28"/>
          <w:szCs w:val="28"/>
        </w:rPr>
        <w:t>минут</w:t>
      </w:r>
      <w:r w:rsidRPr="006C7985">
        <w:rPr>
          <w:b/>
          <w:color w:val="000000"/>
          <w:sz w:val="28"/>
          <w:szCs w:val="28"/>
        </w:rPr>
        <w:t xml:space="preserve">. </w:t>
      </w:r>
      <w:r w:rsidRPr="006C7985">
        <w:rPr>
          <w:color w:val="000000"/>
          <w:sz w:val="28"/>
          <w:szCs w:val="28"/>
        </w:rPr>
        <w:t>В первых классах организуется динамическая пауза продолжительностью 40 минут, которая разделена на 2 части по 20 минут (после 2 урока и после 3 урока).</w:t>
      </w:r>
    </w:p>
    <w:p w:rsidR="00F535FC" w:rsidRPr="00573E4D" w:rsidRDefault="00F535FC" w:rsidP="00F535FC">
      <w:pPr>
        <w:shd w:val="clear" w:color="auto" w:fill="FFFFFF"/>
        <w:autoSpaceDE w:val="0"/>
        <w:autoSpaceDN w:val="0"/>
        <w:adjustRightInd w:val="0"/>
        <w:ind w:firstLine="708"/>
        <w:jc w:val="both"/>
        <w:rPr>
          <w:rFonts w:eastAsia="Calibri"/>
          <w:color w:val="000000"/>
        </w:rPr>
      </w:pPr>
      <w:r w:rsidRPr="006C7985">
        <w:rPr>
          <w:color w:val="000000"/>
          <w:sz w:val="28"/>
          <w:szCs w:val="28"/>
        </w:rPr>
        <w:t>Во 2-4 классах после 3 урока организуется динамическая пауза продолжительностью 20 минут.</w:t>
      </w:r>
    </w:p>
    <w:p w:rsidR="00F535FC" w:rsidRPr="00573E4D" w:rsidRDefault="00F535FC" w:rsidP="00F535FC">
      <w:pPr>
        <w:ind w:firstLine="708"/>
        <w:jc w:val="both"/>
        <w:rPr>
          <w:color w:val="000000"/>
          <w:sz w:val="28"/>
          <w:szCs w:val="28"/>
        </w:rPr>
      </w:pPr>
      <w:r w:rsidRPr="00BB7824">
        <w:rPr>
          <w:sz w:val="28"/>
          <w:szCs w:val="28"/>
        </w:rPr>
        <w:t>Муниципальное казенное общеобразовательное учреждение «Средняя общеобразовательная школа»  с.п</w:t>
      </w:r>
      <w:proofErr w:type="gramStart"/>
      <w:r w:rsidRPr="00BB7824">
        <w:rPr>
          <w:sz w:val="28"/>
          <w:szCs w:val="28"/>
        </w:rPr>
        <w:t>.Н</w:t>
      </w:r>
      <w:proofErr w:type="gramEnd"/>
      <w:r w:rsidRPr="00BB7824">
        <w:rPr>
          <w:sz w:val="28"/>
          <w:szCs w:val="28"/>
        </w:rPr>
        <w:t>ижний Черек</w:t>
      </w:r>
      <w:r w:rsidRPr="00573E4D">
        <w:rPr>
          <w:color w:val="000000"/>
          <w:sz w:val="28"/>
          <w:szCs w:val="28"/>
        </w:rPr>
        <w:t xml:space="preserve">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w:t>
      </w:r>
    </w:p>
    <w:p w:rsidR="00F535FC" w:rsidRPr="00573E4D" w:rsidRDefault="00F535FC" w:rsidP="00F535FC">
      <w:pPr>
        <w:jc w:val="both"/>
        <w:rPr>
          <w:color w:val="000000"/>
          <w:sz w:val="28"/>
          <w:szCs w:val="28"/>
        </w:rPr>
      </w:pPr>
    </w:p>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47"/>
      </w:tblGrid>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p>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w:t>
            </w:r>
          </w:p>
        </w:tc>
        <w:tc>
          <w:tcPr>
            <w:tcW w:w="8647" w:type="dxa"/>
            <w:hideMark/>
          </w:tcPr>
          <w:p w:rsidR="00F535FC" w:rsidRPr="00F535FC" w:rsidRDefault="00F535FC" w:rsidP="008625A8">
            <w:pPr>
              <w:jc w:val="both"/>
              <w:rPr>
                <w:rFonts w:ascii="Times New Roman" w:eastAsia="Times New Roman" w:hAnsi="Times New Roman"/>
                <w:sz w:val="28"/>
                <w:szCs w:val="28"/>
              </w:rPr>
            </w:pPr>
          </w:p>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Считать началом 2016-2017 учебного года - </w:t>
            </w:r>
            <w:r w:rsidRPr="00F535FC">
              <w:rPr>
                <w:rFonts w:ascii="Times New Roman" w:eastAsia="Times New Roman" w:hAnsi="Times New Roman"/>
                <w:bCs/>
                <w:sz w:val="28"/>
                <w:szCs w:val="28"/>
              </w:rPr>
              <w:t>1 сентября 2016 г.</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2.</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Считать первым учебным днем – 2 сентября 2016 г.</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3.</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Считать окончанием 2016-2017 учебного года:</w:t>
            </w:r>
          </w:p>
          <w:p w:rsidR="00F535FC" w:rsidRPr="00F535FC" w:rsidRDefault="00F535FC" w:rsidP="00471B26">
            <w:pPr>
              <w:numPr>
                <w:ilvl w:val="0"/>
                <w:numId w:val="57"/>
              </w:numPr>
              <w:ind w:left="459"/>
              <w:jc w:val="both"/>
              <w:rPr>
                <w:rFonts w:ascii="Times New Roman" w:eastAsia="Times New Roman" w:hAnsi="Times New Roman"/>
                <w:sz w:val="28"/>
                <w:szCs w:val="28"/>
              </w:rPr>
            </w:pPr>
            <w:r w:rsidRPr="00F535FC">
              <w:rPr>
                <w:rFonts w:ascii="Times New Roman" w:eastAsia="Times New Roman" w:hAnsi="Times New Roman"/>
                <w:sz w:val="28"/>
                <w:szCs w:val="28"/>
              </w:rPr>
              <w:t>для 1-4, 5-8, 10 классов – 29 мая 2017 г.;</w:t>
            </w:r>
          </w:p>
          <w:p w:rsidR="00F535FC" w:rsidRPr="00F535FC" w:rsidRDefault="00F535FC" w:rsidP="00471B26">
            <w:pPr>
              <w:numPr>
                <w:ilvl w:val="0"/>
                <w:numId w:val="57"/>
              </w:numPr>
              <w:ind w:left="459"/>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для   9-х и 11-х классов – 23 </w:t>
            </w:r>
            <w:r w:rsidRPr="00F535FC">
              <w:rPr>
                <w:rFonts w:ascii="Times New Roman" w:eastAsia="Times New Roman" w:hAnsi="Times New Roman"/>
                <w:bCs/>
                <w:sz w:val="28"/>
                <w:szCs w:val="28"/>
              </w:rPr>
              <w:t>мая 2017 г.</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4.</w:t>
            </w:r>
          </w:p>
        </w:tc>
        <w:tc>
          <w:tcPr>
            <w:tcW w:w="8647" w:type="dxa"/>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Учебные занятия в 2016-2017 учебном году:</w:t>
            </w:r>
          </w:p>
          <w:p w:rsidR="00F535FC" w:rsidRPr="00F535FC" w:rsidRDefault="00F535FC" w:rsidP="00471B26">
            <w:pPr>
              <w:numPr>
                <w:ilvl w:val="0"/>
                <w:numId w:val="58"/>
              </w:numPr>
              <w:shd w:val="clear" w:color="auto" w:fill="FFFFFF"/>
              <w:autoSpaceDE w:val="0"/>
              <w:autoSpaceDN w:val="0"/>
              <w:adjustRightInd w:val="0"/>
              <w:ind w:left="459"/>
              <w:contextualSpacing/>
              <w:rPr>
                <w:rFonts w:ascii="Times New Roman" w:hAnsi="Times New Roman"/>
                <w:sz w:val="24"/>
                <w:szCs w:val="24"/>
              </w:rPr>
            </w:pPr>
            <w:r w:rsidRPr="00F535FC">
              <w:rPr>
                <w:rFonts w:ascii="Times New Roman" w:eastAsia="Times New Roman" w:hAnsi="Times New Roman"/>
                <w:sz w:val="28"/>
                <w:szCs w:val="28"/>
              </w:rPr>
              <w:t>в  1-х классах, 2-11</w:t>
            </w:r>
            <w:r w:rsidRPr="00F535FC">
              <w:rPr>
                <w:rFonts w:ascii="Times New Roman" w:eastAsia="Times New Roman" w:hAnsi="Times New Roman"/>
                <w:bCs/>
                <w:sz w:val="28"/>
                <w:szCs w:val="28"/>
              </w:rPr>
              <w:t xml:space="preserve"> </w:t>
            </w:r>
            <w:r w:rsidRPr="00F535FC">
              <w:rPr>
                <w:rFonts w:ascii="Times New Roman" w:eastAsia="Times New Roman" w:hAnsi="Times New Roman"/>
                <w:sz w:val="28"/>
                <w:szCs w:val="28"/>
              </w:rPr>
              <w:t xml:space="preserve">классах  проводить        </w:t>
            </w:r>
            <w:r w:rsidRPr="00F535FC">
              <w:rPr>
                <w:rFonts w:ascii="Times New Roman" w:eastAsia="Times New Roman" w:hAnsi="Times New Roman"/>
                <w:sz w:val="28"/>
                <w:szCs w:val="28"/>
                <w:u w:val="single"/>
              </w:rPr>
              <w:t>в  первую  смену</w:t>
            </w:r>
            <w:r w:rsidRPr="00F535FC">
              <w:rPr>
                <w:rFonts w:ascii="Times New Roman" w:eastAsia="Times New Roman" w:hAnsi="Times New Roman"/>
                <w:sz w:val="28"/>
                <w:szCs w:val="28"/>
              </w:rPr>
              <w:t>;</w:t>
            </w:r>
          </w:p>
          <w:p w:rsidR="00F535FC" w:rsidRPr="00F535FC" w:rsidRDefault="00F535FC" w:rsidP="008625A8">
            <w:pPr>
              <w:shd w:val="clear" w:color="auto" w:fill="FFFFFF"/>
              <w:autoSpaceDE w:val="0"/>
              <w:autoSpaceDN w:val="0"/>
              <w:adjustRightInd w:val="0"/>
              <w:ind w:left="459"/>
              <w:contextualSpacing/>
              <w:rPr>
                <w:rFonts w:ascii="Times New Roman" w:eastAsia="Times New Roman" w:hAnsi="Times New Roman"/>
                <w:sz w:val="10"/>
                <w:szCs w:val="10"/>
              </w:rPr>
            </w:pPr>
          </w:p>
          <w:p w:rsidR="00F535FC" w:rsidRPr="00F535FC" w:rsidRDefault="00F535FC" w:rsidP="008625A8">
            <w:pPr>
              <w:shd w:val="clear" w:color="auto" w:fill="FFFFFF"/>
              <w:autoSpaceDE w:val="0"/>
              <w:autoSpaceDN w:val="0"/>
              <w:adjustRightInd w:val="0"/>
              <w:ind w:left="459"/>
              <w:contextualSpacing/>
              <w:rPr>
                <w:rFonts w:ascii="Times New Roman" w:eastAsia="Times New Roman" w:hAnsi="Times New Roman"/>
                <w:sz w:val="10"/>
                <w:szCs w:val="10"/>
              </w:rPr>
            </w:pP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5.</w:t>
            </w:r>
          </w:p>
        </w:tc>
        <w:tc>
          <w:tcPr>
            <w:tcW w:w="8647" w:type="dxa"/>
            <w:hideMark/>
          </w:tcPr>
          <w:p w:rsidR="00F535FC" w:rsidRPr="00F535FC" w:rsidRDefault="00F535FC" w:rsidP="008625A8">
            <w:pPr>
              <w:jc w:val="both"/>
              <w:rPr>
                <w:rFonts w:ascii="Times New Roman" w:eastAsia="Times New Roman" w:hAnsi="Times New Roman"/>
                <w:bCs/>
                <w:sz w:val="28"/>
                <w:szCs w:val="28"/>
              </w:rPr>
            </w:pPr>
            <w:r w:rsidRPr="00F535FC">
              <w:rPr>
                <w:rFonts w:ascii="Times New Roman" w:eastAsia="Times New Roman" w:hAnsi="Times New Roman"/>
                <w:sz w:val="28"/>
                <w:szCs w:val="28"/>
              </w:rPr>
              <w:t xml:space="preserve">Установить следующее распределение учебных недель в 2016-2017 </w:t>
            </w:r>
            <w:r w:rsidRPr="00F535FC">
              <w:rPr>
                <w:rFonts w:ascii="Times New Roman" w:eastAsia="Times New Roman" w:hAnsi="Times New Roman"/>
                <w:sz w:val="28"/>
                <w:szCs w:val="28"/>
              </w:rPr>
              <w:lastRenderedPageBreak/>
              <w:t xml:space="preserve">учебном году </w:t>
            </w:r>
            <w:r w:rsidRPr="00F535FC">
              <w:rPr>
                <w:rFonts w:ascii="Times New Roman" w:eastAsia="Times New Roman" w:hAnsi="Times New Roman"/>
                <w:bCs/>
                <w:sz w:val="28"/>
                <w:szCs w:val="28"/>
              </w:rPr>
              <w:t>по четвертям:</w:t>
            </w:r>
          </w:p>
          <w:p w:rsidR="00F535FC" w:rsidRPr="00F535FC" w:rsidRDefault="00F535FC" w:rsidP="00471B26">
            <w:pPr>
              <w:numPr>
                <w:ilvl w:val="0"/>
                <w:numId w:val="59"/>
              </w:numPr>
              <w:shd w:val="clear" w:color="auto" w:fill="FFFFFF"/>
              <w:autoSpaceDE w:val="0"/>
              <w:autoSpaceDN w:val="0"/>
              <w:adjustRightInd w:val="0"/>
              <w:contextualSpacing/>
              <w:rPr>
                <w:rFonts w:ascii="Times New Roman" w:hAnsi="Times New Roman"/>
                <w:sz w:val="24"/>
                <w:szCs w:val="24"/>
              </w:rPr>
            </w:pPr>
            <w:r w:rsidRPr="00F535FC">
              <w:rPr>
                <w:rFonts w:ascii="Times New Roman" w:hAnsi="Times New Roman"/>
                <w:sz w:val="28"/>
                <w:szCs w:val="28"/>
                <w:lang w:val="en-US"/>
              </w:rPr>
              <w:t>I</w:t>
            </w:r>
            <w:r w:rsidRPr="00F535FC">
              <w:rPr>
                <w:rFonts w:ascii="Times New Roman" w:hAnsi="Times New Roman"/>
                <w:sz w:val="28"/>
                <w:szCs w:val="28"/>
              </w:rPr>
              <w:t xml:space="preserve"> </w:t>
            </w:r>
            <w:r w:rsidRPr="00F535FC">
              <w:rPr>
                <w:rFonts w:ascii="Times New Roman" w:eastAsia="Times New Roman" w:hAnsi="Times New Roman"/>
                <w:sz w:val="28"/>
                <w:szCs w:val="28"/>
              </w:rPr>
              <w:t>учебная четверть - 9 учебных недель:  со 02.09.2016 г.  по 30.10.2016 г. (включительно);</w:t>
            </w:r>
          </w:p>
          <w:p w:rsidR="00F535FC" w:rsidRPr="00F535FC" w:rsidRDefault="00F535FC" w:rsidP="00471B26">
            <w:pPr>
              <w:numPr>
                <w:ilvl w:val="0"/>
                <w:numId w:val="59"/>
              </w:numPr>
              <w:shd w:val="clear" w:color="auto" w:fill="FFFFFF"/>
              <w:autoSpaceDE w:val="0"/>
              <w:autoSpaceDN w:val="0"/>
              <w:adjustRightInd w:val="0"/>
              <w:contextualSpacing/>
              <w:rPr>
                <w:rFonts w:ascii="Times New Roman" w:hAnsi="Times New Roman"/>
                <w:sz w:val="24"/>
                <w:szCs w:val="24"/>
              </w:rPr>
            </w:pPr>
            <w:r w:rsidRPr="00F535FC">
              <w:rPr>
                <w:rFonts w:ascii="Times New Roman" w:eastAsia="Times New Roman" w:hAnsi="Times New Roman"/>
                <w:sz w:val="28"/>
                <w:szCs w:val="28"/>
                <w:lang w:val="en-US"/>
              </w:rPr>
              <w:t>II</w:t>
            </w:r>
            <w:r w:rsidRPr="00F535FC">
              <w:rPr>
                <w:rFonts w:ascii="Times New Roman" w:eastAsia="Times New Roman" w:hAnsi="Times New Roman"/>
                <w:sz w:val="28"/>
                <w:szCs w:val="28"/>
              </w:rPr>
              <w:t xml:space="preserve"> учебная четверть - 7 учебных недель: с 07.11.2016 г.  по 29.12.2016 г. (включительно);</w:t>
            </w:r>
          </w:p>
          <w:p w:rsidR="00F535FC" w:rsidRPr="00F535FC" w:rsidRDefault="00F535FC" w:rsidP="00471B26">
            <w:pPr>
              <w:numPr>
                <w:ilvl w:val="0"/>
                <w:numId w:val="59"/>
              </w:numPr>
              <w:shd w:val="clear" w:color="auto" w:fill="FFFFFF"/>
              <w:autoSpaceDE w:val="0"/>
              <w:autoSpaceDN w:val="0"/>
              <w:adjustRightInd w:val="0"/>
              <w:contextualSpacing/>
              <w:rPr>
                <w:rFonts w:ascii="Times New Roman" w:hAnsi="Times New Roman"/>
                <w:sz w:val="24"/>
                <w:szCs w:val="24"/>
              </w:rPr>
            </w:pPr>
            <w:r w:rsidRPr="00F535FC">
              <w:rPr>
                <w:rFonts w:ascii="Times New Roman" w:eastAsia="Times New Roman" w:hAnsi="Times New Roman"/>
                <w:sz w:val="28"/>
                <w:szCs w:val="28"/>
                <w:lang w:val="en-US"/>
              </w:rPr>
              <w:t>III</w:t>
            </w:r>
            <w:r w:rsidRPr="00F535FC">
              <w:rPr>
                <w:rFonts w:ascii="Times New Roman" w:eastAsia="Times New Roman" w:hAnsi="Times New Roman"/>
                <w:sz w:val="28"/>
                <w:szCs w:val="28"/>
              </w:rPr>
              <w:t xml:space="preserve"> учебная четверть - 10 учебных недель: с 12.01.2017 г.  по 24.03.2017 г. (включительно);</w:t>
            </w:r>
          </w:p>
          <w:p w:rsidR="00F535FC" w:rsidRPr="00F535FC" w:rsidRDefault="00F535FC" w:rsidP="00471B26">
            <w:pPr>
              <w:numPr>
                <w:ilvl w:val="0"/>
                <w:numId w:val="59"/>
              </w:numPr>
              <w:shd w:val="clear" w:color="auto" w:fill="FFFFFF"/>
              <w:autoSpaceDE w:val="0"/>
              <w:autoSpaceDN w:val="0"/>
              <w:adjustRightInd w:val="0"/>
              <w:contextualSpacing/>
              <w:rPr>
                <w:rFonts w:ascii="Times New Roman" w:eastAsia="Times New Roman" w:hAnsi="Times New Roman"/>
                <w:sz w:val="28"/>
                <w:szCs w:val="28"/>
              </w:rPr>
            </w:pPr>
            <w:r w:rsidRPr="00F535FC">
              <w:rPr>
                <w:rFonts w:ascii="Times New Roman" w:eastAsia="Times New Roman" w:hAnsi="Times New Roman"/>
                <w:sz w:val="28"/>
                <w:szCs w:val="28"/>
                <w:lang w:val="en-US"/>
              </w:rPr>
              <w:t>IV</w:t>
            </w:r>
            <w:r w:rsidRPr="00F535FC">
              <w:rPr>
                <w:rFonts w:ascii="Times New Roman" w:eastAsia="Times New Roman" w:hAnsi="Times New Roman"/>
                <w:sz w:val="28"/>
                <w:szCs w:val="28"/>
              </w:rPr>
              <w:t xml:space="preserve"> учебная четверть - 8 учебных недель: с 03.04.2017 г.  по 29.05.2017 г. (включительно).</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lastRenderedPageBreak/>
              <w:t>6.</w:t>
            </w:r>
          </w:p>
        </w:tc>
        <w:tc>
          <w:tcPr>
            <w:tcW w:w="8647" w:type="dxa"/>
          </w:tcPr>
          <w:p w:rsidR="00F535FC" w:rsidRPr="00F535FC" w:rsidRDefault="00F535FC" w:rsidP="008625A8">
            <w:pPr>
              <w:shd w:val="clear" w:color="auto" w:fill="FFFFFF"/>
              <w:autoSpaceDE w:val="0"/>
              <w:autoSpaceDN w:val="0"/>
              <w:adjustRightInd w:val="0"/>
              <w:jc w:val="both"/>
              <w:rPr>
                <w:rFonts w:ascii="Times New Roman" w:hAnsi="Times New Roman"/>
                <w:sz w:val="24"/>
                <w:szCs w:val="24"/>
              </w:rPr>
            </w:pPr>
            <w:r w:rsidRPr="00F535FC">
              <w:rPr>
                <w:rFonts w:ascii="Times New Roman" w:eastAsia="Times New Roman" w:hAnsi="Times New Roman"/>
                <w:sz w:val="28"/>
                <w:szCs w:val="28"/>
              </w:rPr>
              <w:t xml:space="preserve">Установить   суммарную   продолжительность   каникул   (в   течение   2016-2017 учебного    года)   </w:t>
            </w:r>
            <w:r w:rsidRPr="00F535FC">
              <w:rPr>
                <w:rFonts w:ascii="Times New Roman" w:eastAsia="Times New Roman" w:hAnsi="Times New Roman"/>
                <w:sz w:val="28"/>
                <w:szCs w:val="28"/>
                <w:u w:val="single"/>
              </w:rPr>
              <w:t>30    календарных   дней</w:t>
            </w:r>
            <w:r w:rsidRPr="00F535FC">
              <w:rPr>
                <w:rFonts w:ascii="Times New Roman" w:eastAsia="Times New Roman" w:hAnsi="Times New Roman"/>
                <w:sz w:val="28"/>
                <w:szCs w:val="28"/>
              </w:rPr>
              <w:t>,   распределив   каникулярное   время  следующим образом:</w:t>
            </w:r>
            <w:r w:rsidRPr="00F535FC">
              <w:rPr>
                <w:rFonts w:ascii="Arial" w:eastAsia="Times New Roman" w:hAnsi="Times New Roman" w:cs="Arial"/>
                <w:sz w:val="28"/>
                <w:szCs w:val="28"/>
              </w:rPr>
              <w:t xml:space="preserve">                                                   </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hAnsi="Times New Roman"/>
                <w:sz w:val="10"/>
                <w:szCs w:val="10"/>
              </w:rPr>
            </w:pP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hAnsi="Times New Roman"/>
                <w:sz w:val="24"/>
                <w:szCs w:val="24"/>
              </w:rPr>
            </w:pPr>
            <w:r w:rsidRPr="00F535FC">
              <w:rPr>
                <w:rFonts w:ascii="Times New Roman" w:eastAsia="Times New Roman" w:hAnsi="Times New Roman"/>
                <w:sz w:val="28"/>
                <w:szCs w:val="28"/>
              </w:rPr>
              <w:t xml:space="preserve">Осенние каникулы - 9 календарных дней: с 31.10.2016 г. </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hAnsi="Times New Roman"/>
                <w:sz w:val="24"/>
                <w:szCs w:val="24"/>
              </w:rPr>
            </w:pPr>
            <w:r w:rsidRPr="00F535FC">
              <w:rPr>
                <w:rFonts w:ascii="Times New Roman" w:eastAsia="Times New Roman" w:hAnsi="Times New Roman"/>
                <w:sz w:val="28"/>
                <w:szCs w:val="28"/>
              </w:rPr>
              <w:t>по 06.11.2016 г.</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hAnsi="Times New Roman"/>
                <w:sz w:val="24"/>
                <w:szCs w:val="24"/>
              </w:rPr>
            </w:pPr>
            <w:r w:rsidRPr="00F535FC">
              <w:rPr>
                <w:rFonts w:ascii="Times New Roman" w:eastAsia="Times New Roman" w:hAnsi="Times New Roman"/>
                <w:sz w:val="28"/>
                <w:szCs w:val="28"/>
              </w:rPr>
              <w:t xml:space="preserve">Зимние каникулы - 12 календарных дней: с 30.12.2016 г. </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hAnsi="Times New Roman"/>
                <w:sz w:val="24"/>
                <w:szCs w:val="24"/>
              </w:rPr>
            </w:pPr>
            <w:r w:rsidRPr="00F535FC">
              <w:rPr>
                <w:rFonts w:ascii="Times New Roman" w:eastAsia="Times New Roman" w:hAnsi="Times New Roman"/>
                <w:sz w:val="28"/>
                <w:szCs w:val="28"/>
              </w:rPr>
              <w:t>по 11.01.2017 г.</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Весенние каникулы - 9 календарных дней: с 25.03.2017 г. </w:t>
            </w:r>
          </w:p>
          <w:p w:rsidR="00F535FC" w:rsidRPr="00F535FC" w:rsidRDefault="00F535FC" w:rsidP="00471B26">
            <w:pPr>
              <w:numPr>
                <w:ilvl w:val="0"/>
                <w:numId w:val="60"/>
              </w:numPr>
              <w:shd w:val="clear" w:color="auto" w:fill="FFFFFF"/>
              <w:autoSpaceDE w:val="0"/>
              <w:autoSpaceDN w:val="0"/>
              <w:adjustRightInd w:val="0"/>
              <w:ind w:left="743"/>
              <w:contextualSpacing/>
              <w:jc w:val="both"/>
              <w:rPr>
                <w:rFonts w:ascii="Times New Roman" w:eastAsia="Times New Roman" w:hAnsi="Times New Roman"/>
                <w:sz w:val="28"/>
                <w:szCs w:val="28"/>
              </w:rPr>
            </w:pPr>
            <w:r w:rsidRPr="00F535FC">
              <w:rPr>
                <w:rFonts w:ascii="Times New Roman" w:eastAsia="Times New Roman" w:hAnsi="Times New Roman"/>
                <w:sz w:val="28"/>
                <w:szCs w:val="28"/>
              </w:rPr>
              <w:t>по 02.04.2017 г.</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7.</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Для учащихся 1-х классов установить </w:t>
            </w:r>
            <w:r w:rsidRPr="00F535FC">
              <w:rPr>
                <w:rFonts w:ascii="Times New Roman" w:eastAsia="Times New Roman" w:hAnsi="Times New Roman"/>
                <w:bCs/>
                <w:sz w:val="28"/>
                <w:szCs w:val="28"/>
              </w:rPr>
              <w:t xml:space="preserve">дополнительные </w:t>
            </w:r>
            <w:r w:rsidRPr="00F535FC">
              <w:rPr>
                <w:rFonts w:ascii="Times New Roman" w:eastAsia="Times New Roman" w:hAnsi="Times New Roman"/>
                <w:sz w:val="28"/>
                <w:szCs w:val="28"/>
              </w:rPr>
              <w:t xml:space="preserve">каникулы в количестве 7 </w:t>
            </w:r>
            <w:r w:rsidRPr="00F535FC">
              <w:rPr>
                <w:rFonts w:ascii="Times New Roman" w:eastAsia="Times New Roman" w:hAnsi="Times New Roman"/>
                <w:bCs/>
                <w:sz w:val="28"/>
                <w:szCs w:val="28"/>
              </w:rPr>
              <w:t xml:space="preserve">календарных дней </w:t>
            </w:r>
            <w:r w:rsidRPr="00F535FC">
              <w:rPr>
                <w:rFonts w:ascii="Times New Roman" w:eastAsia="Times New Roman" w:hAnsi="Times New Roman"/>
                <w:sz w:val="28"/>
                <w:szCs w:val="28"/>
              </w:rPr>
              <w:t>с 13 февраля 2017 г. по 19 февраля 2017 г.</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8.</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В  1-4 классах с целью профилактики утомления, нарушения осанки, зрения учащихся на уроках русского языка (письма), чтения и математики проводить физкультминутки и гимнастику для глаз.</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9.</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Классные   часы   проводятся   классными   руководителями   1   раз   в   неделю, продолжительностью не менее 35 минут; классные часы не являются уроками и не включаются в расписание учебных занятий</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10.</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Дополнительные занятия (внеурочная деятельность), спортивные секции для 1-6 кл. проводятся не ранее чем через 20 минут после последнего урока.</w:t>
            </w:r>
          </w:p>
        </w:tc>
      </w:tr>
      <w:tr w:rsidR="00F535FC" w:rsidRPr="00F535FC" w:rsidTr="008625A8">
        <w:trPr>
          <w:trHeight w:val="1141"/>
        </w:trPr>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11.</w:t>
            </w:r>
          </w:p>
        </w:tc>
        <w:tc>
          <w:tcPr>
            <w:tcW w:w="8647" w:type="dxa"/>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В целях формирования потребностей у учащихся в здоровом образе жизни объявить в МКОУ СОШ  с.п. Нижний Черек  "День здоровья":</w:t>
            </w:r>
          </w:p>
          <w:p w:rsidR="00F535FC" w:rsidRPr="00F535FC" w:rsidRDefault="00F535FC" w:rsidP="00471B26">
            <w:pPr>
              <w:numPr>
                <w:ilvl w:val="0"/>
                <w:numId w:val="61"/>
              </w:numPr>
              <w:ind w:left="459"/>
              <w:jc w:val="both"/>
              <w:rPr>
                <w:rFonts w:ascii="Times New Roman" w:eastAsia="Times New Roman" w:hAnsi="Times New Roman"/>
                <w:sz w:val="28"/>
                <w:szCs w:val="28"/>
              </w:rPr>
            </w:pPr>
            <w:r w:rsidRPr="00F535FC">
              <w:rPr>
                <w:rFonts w:ascii="Times New Roman" w:eastAsia="Times New Roman" w:hAnsi="Times New Roman"/>
                <w:sz w:val="28"/>
                <w:szCs w:val="28"/>
              </w:rPr>
              <w:t>8 мая 2017 г. (понедельник).</w:t>
            </w:r>
          </w:p>
          <w:p w:rsidR="00F535FC" w:rsidRPr="00F535FC" w:rsidRDefault="00F535FC" w:rsidP="008625A8">
            <w:pPr>
              <w:jc w:val="both"/>
              <w:rPr>
                <w:rFonts w:ascii="Times New Roman" w:eastAsia="Times New Roman" w:hAnsi="Times New Roman"/>
                <w:sz w:val="28"/>
                <w:szCs w:val="28"/>
              </w:rPr>
            </w:pP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12.</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Последним днем учебных занятий в 2016-2017 учебном году считать </w:t>
            </w:r>
            <w:r w:rsidRPr="00F535FC">
              <w:rPr>
                <w:rFonts w:ascii="Times New Roman" w:eastAsia="Times New Roman" w:hAnsi="Times New Roman"/>
                <w:bCs/>
                <w:sz w:val="28"/>
                <w:szCs w:val="28"/>
              </w:rPr>
              <w:t>29 мая 2017 года.</w:t>
            </w: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13.</w:t>
            </w:r>
          </w:p>
        </w:tc>
        <w:tc>
          <w:tcPr>
            <w:tcW w:w="8647" w:type="dxa"/>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Промежуточную аттестацию учащихся:</w:t>
            </w:r>
          </w:p>
          <w:p w:rsidR="00F535FC" w:rsidRPr="00F535FC" w:rsidRDefault="00F535FC" w:rsidP="00471B26">
            <w:pPr>
              <w:numPr>
                <w:ilvl w:val="0"/>
                <w:numId w:val="62"/>
              </w:numPr>
              <w:ind w:left="459"/>
              <w:jc w:val="both"/>
              <w:rPr>
                <w:rFonts w:ascii="Times New Roman" w:eastAsia="Times New Roman" w:hAnsi="Times New Roman"/>
                <w:sz w:val="28"/>
                <w:szCs w:val="28"/>
              </w:rPr>
            </w:pPr>
            <w:r w:rsidRPr="00F535FC">
              <w:rPr>
                <w:rFonts w:ascii="Times New Roman" w:eastAsia="Times New Roman" w:hAnsi="Times New Roman"/>
                <w:sz w:val="28"/>
                <w:szCs w:val="28"/>
              </w:rPr>
              <w:t xml:space="preserve">во 2-9 классах проводить по итогам каждой четверти (аттестацию учащихся 2-х классов проводить со 2-й четверти); </w:t>
            </w:r>
          </w:p>
          <w:p w:rsidR="00F535FC" w:rsidRPr="00F535FC" w:rsidRDefault="00F535FC" w:rsidP="00471B26">
            <w:pPr>
              <w:numPr>
                <w:ilvl w:val="0"/>
                <w:numId w:val="62"/>
              </w:numPr>
              <w:ind w:left="459"/>
              <w:jc w:val="both"/>
              <w:rPr>
                <w:rFonts w:ascii="Times New Roman" w:eastAsia="Times New Roman" w:hAnsi="Times New Roman"/>
                <w:sz w:val="28"/>
                <w:szCs w:val="28"/>
              </w:rPr>
            </w:pPr>
            <w:r w:rsidRPr="00F535FC">
              <w:rPr>
                <w:rFonts w:ascii="Times New Roman" w:eastAsia="Times New Roman" w:hAnsi="Times New Roman"/>
                <w:sz w:val="28"/>
                <w:szCs w:val="28"/>
              </w:rPr>
              <w:t>в 10-11 классах - по итогам полугодия.</w:t>
            </w:r>
          </w:p>
          <w:p w:rsidR="00F535FC" w:rsidRPr="00F535FC" w:rsidRDefault="00F535FC" w:rsidP="008625A8">
            <w:pPr>
              <w:jc w:val="both"/>
              <w:rPr>
                <w:rFonts w:ascii="Times New Roman" w:eastAsia="Times New Roman" w:hAnsi="Times New Roman"/>
                <w:sz w:val="16"/>
                <w:szCs w:val="16"/>
              </w:rPr>
            </w:pP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14.</w:t>
            </w:r>
          </w:p>
        </w:tc>
        <w:tc>
          <w:tcPr>
            <w:tcW w:w="8647" w:type="dxa"/>
          </w:tcPr>
          <w:p w:rsidR="00F535FC" w:rsidRPr="00F535FC" w:rsidRDefault="00F535FC" w:rsidP="008625A8">
            <w:pPr>
              <w:shd w:val="clear" w:color="auto" w:fill="FFFFFF"/>
              <w:autoSpaceDE w:val="0"/>
              <w:autoSpaceDN w:val="0"/>
              <w:adjustRightInd w:val="0"/>
              <w:rPr>
                <w:rFonts w:ascii="Times New Roman" w:hAnsi="Times New Roman"/>
                <w:sz w:val="24"/>
                <w:szCs w:val="24"/>
              </w:rPr>
            </w:pPr>
            <w:r w:rsidRPr="00F535FC">
              <w:rPr>
                <w:rFonts w:ascii="Times New Roman" w:eastAsia="Times New Roman" w:hAnsi="Times New Roman"/>
                <w:sz w:val="28"/>
                <w:szCs w:val="28"/>
              </w:rPr>
              <w:t xml:space="preserve">Организовать в 2016-2017 учебном году горячее питание учащихся </w:t>
            </w:r>
          </w:p>
          <w:p w:rsidR="00F535FC" w:rsidRPr="00F535FC" w:rsidRDefault="00F535FC" w:rsidP="008625A8">
            <w:pPr>
              <w:shd w:val="clear" w:color="auto" w:fill="FFFFFF"/>
              <w:autoSpaceDE w:val="0"/>
              <w:autoSpaceDN w:val="0"/>
              <w:adjustRightInd w:val="0"/>
              <w:contextualSpacing/>
              <w:rPr>
                <w:rFonts w:ascii="Times New Roman" w:eastAsia="Times New Roman" w:hAnsi="Times New Roman"/>
                <w:sz w:val="16"/>
                <w:szCs w:val="16"/>
              </w:rPr>
            </w:pPr>
          </w:p>
        </w:tc>
      </w:tr>
      <w:tr w:rsidR="00F535FC" w:rsidRPr="00F535FC" w:rsidTr="008625A8">
        <w:tc>
          <w:tcPr>
            <w:tcW w:w="709"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16.</w:t>
            </w:r>
          </w:p>
        </w:tc>
        <w:tc>
          <w:tcPr>
            <w:tcW w:w="8647" w:type="dxa"/>
            <w:hideMark/>
          </w:tcPr>
          <w:p w:rsidR="00F535FC" w:rsidRPr="00F535FC" w:rsidRDefault="00F535FC" w:rsidP="008625A8">
            <w:pPr>
              <w:jc w:val="both"/>
              <w:rPr>
                <w:rFonts w:ascii="Times New Roman" w:eastAsia="Times New Roman" w:hAnsi="Times New Roman"/>
                <w:sz w:val="28"/>
                <w:szCs w:val="28"/>
              </w:rPr>
            </w:pPr>
            <w:r w:rsidRPr="00F535FC">
              <w:rPr>
                <w:rFonts w:ascii="Times New Roman" w:eastAsia="Times New Roman" w:hAnsi="Times New Roman"/>
                <w:sz w:val="28"/>
                <w:szCs w:val="28"/>
              </w:rPr>
              <w:t>Установить в 2016-2017 учебном году  следующее расписание звонков для 1-х классов:</w:t>
            </w:r>
          </w:p>
        </w:tc>
      </w:tr>
    </w:tbl>
    <w:p w:rsidR="00F535FC" w:rsidRDefault="00F535FC" w:rsidP="00F535FC">
      <w:pPr>
        <w:jc w:val="center"/>
        <w:rPr>
          <w:color w:val="000000"/>
          <w:sz w:val="28"/>
          <w:szCs w:val="28"/>
        </w:rPr>
      </w:pPr>
      <w:r w:rsidRPr="007702ED">
        <w:rPr>
          <w:rFonts w:eastAsia="Calibri"/>
          <w:sz w:val="28"/>
          <w:szCs w:val="28"/>
        </w:rPr>
        <w:lastRenderedPageBreak/>
        <w:t>на</w:t>
      </w:r>
      <w:r>
        <w:rPr>
          <w:rFonts w:ascii="Calibri" w:eastAsia="Calibri" w:hAnsi="Calibri"/>
        </w:rPr>
        <w:t xml:space="preserve"> </w:t>
      </w:r>
      <w:r w:rsidRPr="00573E4D">
        <w:rPr>
          <w:color w:val="000000"/>
          <w:sz w:val="28"/>
          <w:szCs w:val="28"/>
          <w:lang w:val="en-US"/>
        </w:rPr>
        <w:t>I</w:t>
      </w:r>
      <w:r>
        <w:rPr>
          <w:color w:val="000000"/>
          <w:sz w:val="28"/>
          <w:szCs w:val="28"/>
        </w:rPr>
        <w:t xml:space="preserve"> полугодие:</w:t>
      </w:r>
    </w:p>
    <w:p w:rsidR="00F535FC" w:rsidRDefault="00F535FC" w:rsidP="00F535FC">
      <w:pPr>
        <w:jc w:val="center"/>
        <w:rPr>
          <w:rFonts w:ascii="Calibri" w:eastAsia="Calibri" w:hAnsi="Calibr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81"/>
        <w:gridCol w:w="1985"/>
        <w:gridCol w:w="3505"/>
      </w:tblGrid>
      <w:tr w:rsidR="00F535FC" w:rsidRPr="004A5E72" w:rsidTr="008625A8">
        <w:tc>
          <w:tcPr>
            <w:tcW w:w="1560" w:type="dxa"/>
          </w:tcPr>
          <w:p w:rsidR="00F535FC" w:rsidRPr="004A5E72" w:rsidRDefault="00F535FC" w:rsidP="008625A8">
            <w:pPr>
              <w:pStyle w:val="afff"/>
              <w:spacing w:line="276" w:lineRule="auto"/>
              <w:rPr>
                <w:sz w:val="28"/>
                <w:szCs w:val="28"/>
              </w:rPr>
            </w:pPr>
            <w:r w:rsidRPr="004A5E72">
              <w:rPr>
                <w:sz w:val="28"/>
                <w:szCs w:val="28"/>
              </w:rPr>
              <w:t>№ урока</w:t>
            </w:r>
          </w:p>
        </w:tc>
        <w:tc>
          <w:tcPr>
            <w:tcW w:w="1881" w:type="dxa"/>
          </w:tcPr>
          <w:p w:rsidR="00F535FC" w:rsidRPr="004A5E72" w:rsidRDefault="00F535FC" w:rsidP="008625A8">
            <w:pPr>
              <w:pStyle w:val="afff"/>
              <w:spacing w:line="276" w:lineRule="auto"/>
              <w:rPr>
                <w:sz w:val="28"/>
                <w:szCs w:val="28"/>
              </w:rPr>
            </w:pPr>
            <w:r w:rsidRPr="004A5E72">
              <w:rPr>
                <w:sz w:val="28"/>
                <w:szCs w:val="28"/>
              </w:rPr>
              <w:t>Начало урока</w:t>
            </w:r>
          </w:p>
        </w:tc>
        <w:tc>
          <w:tcPr>
            <w:tcW w:w="1985" w:type="dxa"/>
          </w:tcPr>
          <w:p w:rsidR="00F535FC" w:rsidRPr="004A5E72" w:rsidRDefault="00F535FC" w:rsidP="008625A8">
            <w:pPr>
              <w:pStyle w:val="afff"/>
              <w:spacing w:line="276" w:lineRule="auto"/>
              <w:rPr>
                <w:sz w:val="28"/>
                <w:szCs w:val="28"/>
              </w:rPr>
            </w:pPr>
            <w:r w:rsidRPr="004A5E72">
              <w:rPr>
                <w:sz w:val="28"/>
                <w:szCs w:val="28"/>
              </w:rPr>
              <w:t>Конец урока</w:t>
            </w:r>
          </w:p>
        </w:tc>
        <w:tc>
          <w:tcPr>
            <w:tcW w:w="3505" w:type="dxa"/>
          </w:tcPr>
          <w:p w:rsidR="00F535FC" w:rsidRPr="004A5E72" w:rsidRDefault="00F535FC" w:rsidP="008625A8">
            <w:pPr>
              <w:pStyle w:val="afff"/>
              <w:spacing w:line="276" w:lineRule="auto"/>
              <w:rPr>
                <w:sz w:val="28"/>
                <w:szCs w:val="28"/>
              </w:rPr>
            </w:pPr>
            <w:r w:rsidRPr="004A5E72">
              <w:rPr>
                <w:sz w:val="28"/>
                <w:szCs w:val="28"/>
              </w:rPr>
              <w:t>Перемена</w:t>
            </w:r>
          </w:p>
          <w:p w:rsidR="00F535FC" w:rsidRPr="004A5E72" w:rsidRDefault="00F535FC" w:rsidP="008625A8">
            <w:pPr>
              <w:pStyle w:val="afff"/>
              <w:spacing w:line="276" w:lineRule="auto"/>
              <w:rPr>
                <w:sz w:val="28"/>
                <w:szCs w:val="28"/>
              </w:rPr>
            </w:pPr>
          </w:p>
        </w:tc>
      </w:tr>
      <w:tr w:rsidR="00F535FC" w:rsidRPr="004A5E72" w:rsidTr="008625A8">
        <w:tc>
          <w:tcPr>
            <w:tcW w:w="1560" w:type="dxa"/>
          </w:tcPr>
          <w:p w:rsidR="00F535FC" w:rsidRPr="004A5E72" w:rsidRDefault="00F535FC" w:rsidP="008625A8">
            <w:pPr>
              <w:pStyle w:val="afff"/>
              <w:spacing w:line="276" w:lineRule="auto"/>
              <w:rPr>
                <w:sz w:val="28"/>
                <w:szCs w:val="28"/>
              </w:rPr>
            </w:pPr>
            <w:r w:rsidRPr="004A5E72">
              <w:rPr>
                <w:sz w:val="28"/>
                <w:szCs w:val="28"/>
              </w:rPr>
              <w:t>1 урок</w:t>
            </w:r>
          </w:p>
        </w:tc>
        <w:tc>
          <w:tcPr>
            <w:tcW w:w="1881" w:type="dxa"/>
          </w:tcPr>
          <w:p w:rsidR="00F535FC" w:rsidRPr="004A5E72" w:rsidRDefault="00F535FC" w:rsidP="008625A8">
            <w:pPr>
              <w:pStyle w:val="afff"/>
              <w:spacing w:line="276" w:lineRule="auto"/>
              <w:rPr>
                <w:sz w:val="28"/>
                <w:szCs w:val="28"/>
              </w:rPr>
            </w:pPr>
            <w:r w:rsidRPr="004A5E72">
              <w:rPr>
                <w:sz w:val="28"/>
                <w:szCs w:val="28"/>
              </w:rPr>
              <w:t>8-30</w:t>
            </w:r>
          </w:p>
        </w:tc>
        <w:tc>
          <w:tcPr>
            <w:tcW w:w="1985" w:type="dxa"/>
          </w:tcPr>
          <w:p w:rsidR="00F535FC" w:rsidRPr="004A5E72" w:rsidRDefault="00F535FC" w:rsidP="008625A8">
            <w:pPr>
              <w:pStyle w:val="afff"/>
              <w:spacing w:line="276" w:lineRule="auto"/>
              <w:rPr>
                <w:sz w:val="28"/>
                <w:szCs w:val="28"/>
              </w:rPr>
            </w:pPr>
            <w:r w:rsidRPr="004A5E72">
              <w:rPr>
                <w:sz w:val="28"/>
                <w:szCs w:val="28"/>
              </w:rPr>
              <w:t>9-05</w:t>
            </w:r>
          </w:p>
        </w:tc>
        <w:tc>
          <w:tcPr>
            <w:tcW w:w="3505" w:type="dxa"/>
          </w:tcPr>
          <w:p w:rsidR="00F535FC" w:rsidRPr="004A5E72" w:rsidRDefault="00F535FC" w:rsidP="008625A8">
            <w:pPr>
              <w:pStyle w:val="afff"/>
              <w:spacing w:line="276" w:lineRule="auto"/>
              <w:rPr>
                <w:sz w:val="28"/>
                <w:szCs w:val="28"/>
              </w:rPr>
            </w:pPr>
            <w:r w:rsidRPr="004A5E72">
              <w:rPr>
                <w:sz w:val="28"/>
                <w:szCs w:val="28"/>
              </w:rPr>
              <w:t>10</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2 урок</w:t>
            </w:r>
          </w:p>
        </w:tc>
        <w:tc>
          <w:tcPr>
            <w:tcW w:w="1881" w:type="dxa"/>
          </w:tcPr>
          <w:p w:rsidR="00F535FC" w:rsidRPr="00F535FC" w:rsidRDefault="00F535FC" w:rsidP="008625A8">
            <w:pPr>
              <w:pStyle w:val="afff"/>
              <w:spacing w:line="276" w:lineRule="auto"/>
              <w:rPr>
                <w:sz w:val="28"/>
                <w:szCs w:val="28"/>
              </w:rPr>
            </w:pPr>
            <w:r w:rsidRPr="00F535FC">
              <w:rPr>
                <w:sz w:val="28"/>
                <w:szCs w:val="28"/>
              </w:rPr>
              <w:t>9-15</w:t>
            </w:r>
          </w:p>
        </w:tc>
        <w:tc>
          <w:tcPr>
            <w:tcW w:w="1985" w:type="dxa"/>
          </w:tcPr>
          <w:p w:rsidR="00F535FC" w:rsidRPr="00F535FC" w:rsidRDefault="00F535FC" w:rsidP="008625A8">
            <w:pPr>
              <w:pStyle w:val="afff"/>
              <w:spacing w:line="276" w:lineRule="auto"/>
              <w:rPr>
                <w:sz w:val="28"/>
                <w:szCs w:val="28"/>
              </w:rPr>
            </w:pPr>
            <w:r w:rsidRPr="00F535FC">
              <w:rPr>
                <w:sz w:val="28"/>
                <w:szCs w:val="28"/>
              </w:rPr>
              <w:t>9-50</w:t>
            </w:r>
          </w:p>
        </w:tc>
        <w:tc>
          <w:tcPr>
            <w:tcW w:w="3505" w:type="dxa"/>
          </w:tcPr>
          <w:p w:rsidR="00F535FC" w:rsidRPr="00F535FC" w:rsidRDefault="00F535FC" w:rsidP="008625A8">
            <w:pPr>
              <w:pStyle w:val="afff"/>
              <w:spacing w:line="276" w:lineRule="auto"/>
              <w:rPr>
                <w:sz w:val="28"/>
                <w:szCs w:val="28"/>
              </w:rPr>
            </w:pPr>
            <w:r w:rsidRPr="00F535FC">
              <w:rPr>
                <w:sz w:val="28"/>
                <w:szCs w:val="28"/>
              </w:rPr>
              <w:t>20 (динамическая пауза)</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3 урок</w:t>
            </w:r>
          </w:p>
        </w:tc>
        <w:tc>
          <w:tcPr>
            <w:tcW w:w="1881" w:type="dxa"/>
          </w:tcPr>
          <w:p w:rsidR="00F535FC" w:rsidRPr="00F535FC" w:rsidRDefault="00F535FC" w:rsidP="008625A8">
            <w:pPr>
              <w:pStyle w:val="afff"/>
              <w:spacing w:line="276" w:lineRule="auto"/>
              <w:rPr>
                <w:sz w:val="28"/>
                <w:szCs w:val="28"/>
              </w:rPr>
            </w:pPr>
            <w:r w:rsidRPr="00F535FC">
              <w:rPr>
                <w:sz w:val="28"/>
                <w:szCs w:val="28"/>
              </w:rPr>
              <w:t>10-10</w:t>
            </w:r>
          </w:p>
        </w:tc>
        <w:tc>
          <w:tcPr>
            <w:tcW w:w="1985" w:type="dxa"/>
          </w:tcPr>
          <w:p w:rsidR="00F535FC" w:rsidRPr="00F535FC" w:rsidRDefault="00F535FC" w:rsidP="008625A8">
            <w:pPr>
              <w:pStyle w:val="afff"/>
              <w:spacing w:line="276" w:lineRule="auto"/>
              <w:rPr>
                <w:sz w:val="28"/>
                <w:szCs w:val="28"/>
              </w:rPr>
            </w:pPr>
            <w:r w:rsidRPr="00F535FC">
              <w:rPr>
                <w:sz w:val="28"/>
                <w:szCs w:val="28"/>
              </w:rPr>
              <w:t>10-45</w:t>
            </w:r>
          </w:p>
        </w:tc>
        <w:tc>
          <w:tcPr>
            <w:tcW w:w="3505" w:type="dxa"/>
          </w:tcPr>
          <w:p w:rsidR="00F535FC" w:rsidRPr="00F535FC" w:rsidRDefault="00F535FC" w:rsidP="008625A8">
            <w:pPr>
              <w:pStyle w:val="afff"/>
              <w:spacing w:line="276" w:lineRule="auto"/>
              <w:rPr>
                <w:sz w:val="28"/>
                <w:szCs w:val="28"/>
              </w:rPr>
            </w:pPr>
            <w:r w:rsidRPr="00F535FC">
              <w:rPr>
                <w:sz w:val="28"/>
                <w:szCs w:val="28"/>
              </w:rPr>
              <w:t>20 (динамическая пауза)</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4 урок</w:t>
            </w:r>
          </w:p>
        </w:tc>
        <w:tc>
          <w:tcPr>
            <w:tcW w:w="1881" w:type="dxa"/>
          </w:tcPr>
          <w:p w:rsidR="00F535FC" w:rsidRPr="00F535FC" w:rsidRDefault="00F535FC" w:rsidP="008625A8">
            <w:pPr>
              <w:pStyle w:val="afff"/>
              <w:spacing w:line="276" w:lineRule="auto"/>
              <w:rPr>
                <w:sz w:val="28"/>
                <w:szCs w:val="28"/>
              </w:rPr>
            </w:pPr>
            <w:r w:rsidRPr="00F535FC">
              <w:rPr>
                <w:sz w:val="28"/>
                <w:szCs w:val="28"/>
              </w:rPr>
              <w:t>11-05</w:t>
            </w:r>
          </w:p>
        </w:tc>
        <w:tc>
          <w:tcPr>
            <w:tcW w:w="1985" w:type="dxa"/>
          </w:tcPr>
          <w:p w:rsidR="00F535FC" w:rsidRPr="00F535FC" w:rsidRDefault="00F535FC" w:rsidP="008625A8">
            <w:pPr>
              <w:pStyle w:val="afff"/>
              <w:spacing w:line="276" w:lineRule="auto"/>
              <w:rPr>
                <w:sz w:val="28"/>
                <w:szCs w:val="28"/>
              </w:rPr>
            </w:pPr>
            <w:r w:rsidRPr="00F535FC">
              <w:rPr>
                <w:sz w:val="28"/>
                <w:szCs w:val="28"/>
              </w:rPr>
              <w:t>11-40</w:t>
            </w:r>
          </w:p>
        </w:tc>
        <w:tc>
          <w:tcPr>
            <w:tcW w:w="3505" w:type="dxa"/>
          </w:tcPr>
          <w:p w:rsidR="00F535FC" w:rsidRPr="00F535FC" w:rsidRDefault="00F535FC" w:rsidP="008625A8">
            <w:pPr>
              <w:pStyle w:val="afff"/>
              <w:spacing w:line="276" w:lineRule="auto"/>
              <w:rPr>
                <w:sz w:val="28"/>
                <w:szCs w:val="28"/>
              </w:rPr>
            </w:pPr>
            <w:r w:rsidRPr="00F535FC">
              <w:rPr>
                <w:sz w:val="28"/>
                <w:szCs w:val="28"/>
              </w:rPr>
              <w:t>10</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5 урок</w:t>
            </w:r>
          </w:p>
        </w:tc>
        <w:tc>
          <w:tcPr>
            <w:tcW w:w="1881" w:type="dxa"/>
          </w:tcPr>
          <w:p w:rsidR="00F535FC" w:rsidRPr="00F535FC" w:rsidRDefault="00F535FC" w:rsidP="008625A8">
            <w:pPr>
              <w:pStyle w:val="afff"/>
              <w:spacing w:line="276" w:lineRule="auto"/>
              <w:rPr>
                <w:sz w:val="28"/>
                <w:szCs w:val="28"/>
              </w:rPr>
            </w:pPr>
            <w:r w:rsidRPr="00F535FC">
              <w:rPr>
                <w:sz w:val="28"/>
                <w:szCs w:val="28"/>
              </w:rPr>
              <w:t>11-50</w:t>
            </w:r>
          </w:p>
        </w:tc>
        <w:tc>
          <w:tcPr>
            <w:tcW w:w="1985" w:type="dxa"/>
          </w:tcPr>
          <w:p w:rsidR="00F535FC" w:rsidRPr="00F535FC" w:rsidRDefault="00F535FC" w:rsidP="008625A8">
            <w:pPr>
              <w:pStyle w:val="afff"/>
              <w:spacing w:line="276" w:lineRule="auto"/>
              <w:rPr>
                <w:sz w:val="28"/>
                <w:szCs w:val="28"/>
              </w:rPr>
            </w:pPr>
            <w:r w:rsidRPr="00F535FC">
              <w:rPr>
                <w:sz w:val="28"/>
                <w:szCs w:val="28"/>
              </w:rPr>
              <w:t>12-25</w:t>
            </w:r>
          </w:p>
        </w:tc>
        <w:tc>
          <w:tcPr>
            <w:tcW w:w="3505" w:type="dxa"/>
          </w:tcPr>
          <w:p w:rsidR="00F535FC" w:rsidRPr="00F535FC" w:rsidRDefault="00F535FC" w:rsidP="008625A8">
            <w:pPr>
              <w:pStyle w:val="afff"/>
              <w:spacing w:line="276" w:lineRule="auto"/>
              <w:rPr>
                <w:sz w:val="28"/>
                <w:szCs w:val="28"/>
              </w:rPr>
            </w:pPr>
          </w:p>
        </w:tc>
      </w:tr>
    </w:tbl>
    <w:p w:rsidR="00F535FC" w:rsidRPr="00F535FC" w:rsidRDefault="00F535FC" w:rsidP="00F535FC">
      <w:pPr>
        <w:jc w:val="center"/>
        <w:rPr>
          <w:rFonts w:eastAsia="Calibri"/>
          <w:sz w:val="28"/>
          <w:szCs w:val="28"/>
          <w:lang w:val="en-US"/>
        </w:rPr>
      </w:pPr>
    </w:p>
    <w:p w:rsidR="00F535FC" w:rsidRPr="00F535FC" w:rsidRDefault="00F535FC" w:rsidP="00F535FC">
      <w:pPr>
        <w:jc w:val="center"/>
        <w:rPr>
          <w:sz w:val="28"/>
          <w:szCs w:val="28"/>
          <w:lang w:val="en-US"/>
        </w:rPr>
      </w:pPr>
      <w:r w:rsidRPr="00F535FC">
        <w:rPr>
          <w:rFonts w:eastAsia="Calibri"/>
          <w:sz w:val="28"/>
          <w:szCs w:val="28"/>
        </w:rPr>
        <w:t>на</w:t>
      </w:r>
      <w:r w:rsidRPr="00F535FC">
        <w:rPr>
          <w:rFonts w:ascii="Calibri" w:eastAsia="Calibri" w:hAnsi="Calibri"/>
        </w:rPr>
        <w:t xml:space="preserve"> </w:t>
      </w:r>
      <w:r w:rsidRPr="00F535FC">
        <w:rPr>
          <w:sz w:val="28"/>
          <w:szCs w:val="28"/>
          <w:lang w:val="en-US"/>
        </w:rPr>
        <w:t>II</w:t>
      </w:r>
      <w:r w:rsidRPr="00F535FC">
        <w:rPr>
          <w:sz w:val="28"/>
          <w:szCs w:val="28"/>
        </w:rPr>
        <w:t xml:space="preserve"> полугодие:</w:t>
      </w:r>
    </w:p>
    <w:p w:rsidR="00F535FC" w:rsidRPr="00F535FC" w:rsidRDefault="00F535FC" w:rsidP="00F535FC">
      <w:pPr>
        <w:jc w:val="center"/>
        <w:rPr>
          <w:sz w:val="28"/>
          <w:szCs w:val="28"/>
          <w:lang w:val="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81"/>
        <w:gridCol w:w="1985"/>
        <w:gridCol w:w="3505"/>
      </w:tblGrid>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 урока</w:t>
            </w:r>
          </w:p>
        </w:tc>
        <w:tc>
          <w:tcPr>
            <w:tcW w:w="1881" w:type="dxa"/>
          </w:tcPr>
          <w:p w:rsidR="00F535FC" w:rsidRPr="00F535FC" w:rsidRDefault="00F535FC" w:rsidP="008625A8">
            <w:pPr>
              <w:pStyle w:val="afff"/>
              <w:spacing w:line="276" w:lineRule="auto"/>
              <w:rPr>
                <w:sz w:val="28"/>
                <w:szCs w:val="28"/>
              </w:rPr>
            </w:pPr>
            <w:r w:rsidRPr="00F535FC">
              <w:rPr>
                <w:sz w:val="28"/>
                <w:szCs w:val="28"/>
              </w:rPr>
              <w:t>Начало урока</w:t>
            </w:r>
          </w:p>
        </w:tc>
        <w:tc>
          <w:tcPr>
            <w:tcW w:w="1985" w:type="dxa"/>
          </w:tcPr>
          <w:p w:rsidR="00F535FC" w:rsidRPr="00F535FC" w:rsidRDefault="00F535FC" w:rsidP="008625A8">
            <w:pPr>
              <w:pStyle w:val="afff"/>
              <w:spacing w:line="276" w:lineRule="auto"/>
              <w:rPr>
                <w:sz w:val="28"/>
                <w:szCs w:val="28"/>
              </w:rPr>
            </w:pPr>
            <w:r w:rsidRPr="00F535FC">
              <w:rPr>
                <w:sz w:val="28"/>
                <w:szCs w:val="28"/>
              </w:rPr>
              <w:t>Конец урока</w:t>
            </w:r>
          </w:p>
        </w:tc>
        <w:tc>
          <w:tcPr>
            <w:tcW w:w="3505" w:type="dxa"/>
          </w:tcPr>
          <w:p w:rsidR="00F535FC" w:rsidRPr="00F535FC" w:rsidRDefault="00F535FC" w:rsidP="008625A8">
            <w:pPr>
              <w:pStyle w:val="afff"/>
              <w:spacing w:line="276" w:lineRule="auto"/>
              <w:rPr>
                <w:sz w:val="28"/>
                <w:szCs w:val="28"/>
              </w:rPr>
            </w:pPr>
            <w:r w:rsidRPr="00F535FC">
              <w:rPr>
                <w:sz w:val="28"/>
                <w:szCs w:val="28"/>
              </w:rPr>
              <w:t>Перемена</w:t>
            </w:r>
          </w:p>
          <w:p w:rsidR="00F535FC" w:rsidRPr="00F535FC" w:rsidRDefault="00F535FC" w:rsidP="008625A8">
            <w:pPr>
              <w:pStyle w:val="afff"/>
              <w:spacing w:line="276" w:lineRule="auto"/>
              <w:rPr>
                <w:sz w:val="28"/>
                <w:szCs w:val="28"/>
              </w:rPr>
            </w:pP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1 урок</w:t>
            </w:r>
          </w:p>
        </w:tc>
        <w:tc>
          <w:tcPr>
            <w:tcW w:w="1881" w:type="dxa"/>
          </w:tcPr>
          <w:p w:rsidR="00F535FC" w:rsidRPr="00F535FC" w:rsidRDefault="00F535FC" w:rsidP="008625A8">
            <w:pPr>
              <w:pStyle w:val="afff"/>
              <w:spacing w:line="276" w:lineRule="auto"/>
              <w:rPr>
                <w:sz w:val="28"/>
                <w:szCs w:val="28"/>
              </w:rPr>
            </w:pPr>
            <w:r w:rsidRPr="00F535FC">
              <w:rPr>
                <w:sz w:val="28"/>
                <w:szCs w:val="28"/>
              </w:rPr>
              <w:t>8-30</w:t>
            </w:r>
          </w:p>
        </w:tc>
        <w:tc>
          <w:tcPr>
            <w:tcW w:w="1985" w:type="dxa"/>
          </w:tcPr>
          <w:p w:rsidR="00F535FC" w:rsidRPr="00F535FC" w:rsidRDefault="00F535FC" w:rsidP="008625A8">
            <w:pPr>
              <w:pStyle w:val="afff"/>
              <w:spacing w:line="276" w:lineRule="auto"/>
              <w:rPr>
                <w:sz w:val="28"/>
                <w:szCs w:val="28"/>
              </w:rPr>
            </w:pPr>
            <w:r w:rsidRPr="00F535FC">
              <w:rPr>
                <w:sz w:val="28"/>
                <w:szCs w:val="28"/>
              </w:rPr>
              <w:t>9-</w:t>
            </w:r>
            <w:r w:rsidRPr="00F535FC">
              <w:rPr>
                <w:sz w:val="28"/>
                <w:szCs w:val="28"/>
                <w:lang w:val="en-US"/>
              </w:rPr>
              <w:t>10</w:t>
            </w:r>
          </w:p>
        </w:tc>
        <w:tc>
          <w:tcPr>
            <w:tcW w:w="3505" w:type="dxa"/>
          </w:tcPr>
          <w:p w:rsidR="00F535FC" w:rsidRPr="00F535FC" w:rsidRDefault="00F535FC" w:rsidP="008625A8">
            <w:pPr>
              <w:pStyle w:val="afff"/>
              <w:spacing w:line="276" w:lineRule="auto"/>
              <w:rPr>
                <w:sz w:val="28"/>
                <w:szCs w:val="28"/>
              </w:rPr>
            </w:pPr>
            <w:r w:rsidRPr="00F535FC">
              <w:rPr>
                <w:sz w:val="28"/>
                <w:szCs w:val="28"/>
              </w:rPr>
              <w:t>10</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2 урок</w:t>
            </w:r>
          </w:p>
        </w:tc>
        <w:tc>
          <w:tcPr>
            <w:tcW w:w="1881" w:type="dxa"/>
          </w:tcPr>
          <w:p w:rsidR="00F535FC" w:rsidRPr="00F535FC" w:rsidRDefault="00F535FC" w:rsidP="008625A8">
            <w:pPr>
              <w:pStyle w:val="afff"/>
              <w:spacing w:line="276" w:lineRule="auto"/>
              <w:rPr>
                <w:sz w:val="28"/>
                <w:szCs w:val="28"/>
                <w:lang w:val="en-US"/>
              </w:rPr>
            </w:pPr>
            <w:r w:rsidRPr="00F535FC">
              <w:rPr>
                <w:sz w:val="28"/>
                <w:szCs w:val="28"/>
              </w:rPr>
              <w:t>9-</w:t>
            </w:r>
            <w:r w:rsidRPr="00F535FC">
              <w:rPr>
                <w:sz w:val="28"/>
                <w:szCs w:val="28"/>
                <w:lang w:val="en-US"/>
              </w:rPr>
              <w:t>20</w:t>
            </w:r>
          </w:p>
        </w:tc>
        <w:tc>
          <w:tcPr>
            <w:tcW w:w="1985" w:type="dxa"/>
          </w:tcPr>
          <w:p w:rsidR="00F535FC" w:rsidRPr="00F535FC" w:rsidRDefault="00F535FC" w:rsidP="008625A8">
            <w:pPr>
              <w:pStyle w:val="afff"/>
              <w:spacing w:line="276" w:lineRule="auto"/>
              <w:rPr>
                <w:sz w:val="28"/>
                <w:szCs w:val="28"/>
                <w:lang w:val="en-US"/>
              </w:rPr>
            </w:pPr>
            <w:r w:rsidRPr="00F535FC">
              <w:rPr>
                <w:sz w:val="28"/>
                <w:szCs w:val="28"/>
                <w:lang w:val="en-US"/>
              </w:rPr>
              <w:t>10-00</w:t>
            </w:r>
          </w:p>
        </w:tc>
        <w:tc>
          <w:tcPr>
            <w:tcW w:w="3505" w:type="dxa"/>
          </w:tcPr>
          <w:p w:rsidR="00F535FC" w:rsidRPr="00F535FC" w:rsidRDefault="00F535FC" w:rsidP="008625A8">
            <w:pPr>
              <w:pStyle w:val="afff"/>
              <w:spacing w:line="276" w:lineRule="auto"/>
              <w:rPr>
                <w:sz w:val="28"/>
                <w:szCs w:val="28"/>
              </w:rPr>
            </w:pPr>
            <w:r w:rsidRPr="00F535FC">
              <w:rPr>
                <w:sz w:val="28"/>
                <w:szCs w:val="28"/>
              </w:rPr>
              <w:t>20 (динамическая пауза)</w:t>
            </w:r>
          </w:p>
        </w:tc>
      </w:tr>
      <w:tr w:rsidR="00F535FC" w:rsidRPr="00F535FC" w:rsidTr="008625A8">
        <w:tc>
          <w:tcPr>
            <w:tcW w:w="1560" w:type="dxa"/>
          </w:tcPr>
          <w:p w:rsidR="00F535FC" w:rsidRPr="00F535FC" w:rsidRDefault="00F535FC" w:rsidP="008625A8">
            <w:pPr>
              <w:pStyle w:val="afff"/>
              <w:spacing w:line="276" w:lineRule="auto"/>
              <w:rPr>
                <w:sz w:val="28"/>
                <w:szCs w:val="28"/>
              </w:rPr>
            </w:pPr>
            <w:r w:rsidRPr="00F535FC">
              <w:rPr>
                <w:sz w:val="28"/>
                <w:szCs w:val="28"/>
              </w:rPr>
              <w:t>3 урок</w:t>
            </w:r>
          </w:p>
        </w:tc>
        <w:tc>
          <w:tcPr>
            <w:tcW w:w="1881" w:type="dxa"/>
          </w:tcPr>
          <w:p w:rsidR="00F535FC" w:rsidRPr="00F535FC" w:rsidRDefault="00F535FC" w:rsidP="008625A8">
            <w:pPr>
              <w:pStyle w:val="afff"/>
              <w:spacing w:line="276" w:lineRule="auto"/>
              <w:rPr>
                <w:sz w:val="28"/>
                <w:szCs w:val="28"/>
                <w:lang w:val="en-US"/>
              </w:rPr>
            </w:pPr>
            <w:r w:rsidRPr="00F535FC">
              <w:rPr>
                <w:sz w:val="28"/>
                <w:szCs w:val="28"/>
              </w:rPr>
              <w:t>10-</w:t>
            </w:r>
            <w:r w:rsidRPr="00F535FC">
              <w:rPr>
                <w:sz w:val="28"/>
                <w:szCs w:val="28"/>
                <w:lang w:val="en-US"/>
              </w:rPr>
              <w:t>20</w:t>
            </w:r>
          </w:p>
        </w:tc>
        <w:tc>
          <w:tcPr>
            <w:tcW w:w="1985" w:type="dxa"/>
          </w:tcPr>
          <w:p w:rsidR="00F535FC" w:rsidRPr="00F535FC" w:rsidRDefault="00F535FC" w:rsidP="008625A8">
            <w:pPr>
              <w:pStyle w:val="afff"/>
              <w:spacing w:line="276" w:lineRule="auto"/>
              <w:rPr>
                <w:sz w:val="28"/>
                <w:szCs w:val="28"/>
                <w:lang w:val="en-US"/>
              </w:rPr>
            </w:pPr>
            <w:r w:rsidRPr="00F535FC">
              <w:rPr>
                <w:sz w:val="28"/>
                <w:szCs w:val="28"/>
                <w:lang w:val="en-US"/>
              </w:rPr>
              <w:t>11-00</w:t>
            </w:r>
          </w:p>
        </w:tc>
        <w:tc>
          <w:tcPr>
            <w:tcW w:w="3505" w:type="dxa"/>
          </w:tcPr>
          <w:p w:rsidR="00F535FC" w:rsidRPr="00F535FC" w:rsidRDefault="00F535FC" w:rsidP="008625A8">
            <w:pPr>
              <w:pStyle w:val="afff"/>
              <w:spacing w:line="276" w:lineRule="auto"/>
              <w:rPr>
                <w:sz w:val="28"/>
                <w:szCs w:val="28"/>
              </w:rPr>
            </w:pPr>
            <w:r w:rsidRPr="00F535FC">
              <w:rPr>
                <w:sz w:val="28"/>
                <w:szCs w:val="28"/>
              </w:rPr>
              <w:t>20 (динамическая пауза)</w:t>
            </w:r>
          </w:p>
        </w:tc>
      </w:tr>
      <w:tr w:rsidR="00F535FC" w:rsidRPr="004A5E72" w:rsidTr="008625A8">
        <w:tc>
          <w:tcPr>
            <w:tcW w:w="1560" w:type="dxa"/>
          </w:tcPr>
          <w:p w:rsidR="00F535FC" w:rsidRPr="004A5E72" w:rsidRDefault="00F535FC" w:rsidP="008625A8">
            <w:pPr>
              <w:pStyle w:val="afff"/>
              <w:spacing w:line="276" w:lineRule="auto"/>
              <w:rPr>
                <w:sz w:val="28"/>
                <w:szCs w:val="28"/>
              </w:rPr>
            </w:pPr>
            <w:r w:rsidRPr="004A5E72">
              <w:rPr>
                <w:sz w:val="28"/>
                <w:szCs w:val="28"/>
              </w:rPr>
              <w:t>4 урок</w:t>
            </w:r>
          </w:p>
        </w:tc>
        <w:tc>
          <w:tcPr>
            <w:tcW w:w="1881" w:type="dxa"/>
          </w:tcPr>
          <w:p w:rsidR="00F535FC" w:rsidRPr="00B35533" w:rsidRDefault="00F535FC" w:rsidP="008625A8">
            <w:pPr>
              <w:pStyle w:val="afff"/>
              <w:spacing w:line="276" w:lineRule="auto"/>
              <w:rPr>
                <w:sz w:val="28"/>
                <w:szCs w:val="28"/>
                <w:lang w:val="en-US"/>
              </w:rPr>
            </w:pPr>
            <w:r w:rsidRPr="004A5E72">
              <w:rPr>
                <w:sz w:val="28"/>
                <w:szCs w:val="28"/>
              </w:rPr>
              <w:t>11-</w:t>
            </w:r>
            <w:r>
              <w:rPr>
                <w:sz w:val="28"/>
                <w:szCs w:val="28"/>
                <w:lang w:val="en-US"/>
              </w:rPr>
              <w:t>20</w:t>
            </w:r>
          </w:p>
        </w:tc>
        <w:tc>
          <w:tcPr>
            <w:tcW w:w="1985" w:type="dxa"/>
          </w:tcPr>
          <w:p w:rsidR="00F535FC" w:rsidRPr="003008F9" w:rsidRDefault="00F535FC" w:rsidP="008625A8">
            <w:pPr>
              <w:pStyle w:val="afff"/>
              <w:spacing w:line="276" w:lineRule="auto"/>
              <w:rPr>
                <w:sz w:val="28"/>
                <w:szCs w:val="28"/>
                <w:lang w:val="en-US"/>
              </w:rPr>
            </w:pPr>
            <w:r>
              <w:rPr>
                <w:sz w:val="28"/>
                <w:szCs w:val="28"/>
                <w:lang w:val="en-US"/>
              </w:rPr>
              <w:t>12-00</w:t>
            </w:r>
          </w:p>
        </w:tc>
        <w:tc>
          <w:tcPr>
            <w:tcW w:w="3505" w:type="dxa"/>
          </w:tcPr>
          <w:p w:rsidR="00F535FC" w:rsidRPr="004A5E72" w:rsidRDefault="00F535FC" w:rsidP="008625A8">
            <w:pPr>
              <w:pStyle w:val="afff"/>
              <w:spacing w:line="276" w:lineRule="auto"/>
              <w:rPr>
                <w:sz w:val="28"/>
                <w:szCs w:val="28"/>
              </w:rPr>
            </w:pPr>
            <w:r w:rsidRPr="004A5E72">
              <w:rPr>
                <w:sz w:val="28"/>
                <w:szCs w:val="28"/>
              </w:rPr>
              <w:t>10</w:t>
            </w:r>
          </w:p>
        </w:tc>
      </w:tr>
      <w:tr w:rsidR="00F535FC" w:rsidRPr="004A5E72" w:rsidTr="008625A8">
        <w:tc>
          <w:tcPr>
            <w:tcW w:w="1560" w:type="dxa"/>
          </w:tcPr>
          <w:p w:rsidR="00F535FC" w:rsidRPr="004A5E72" w:rsidRDefault="00F535FC" w:rsidP="008625A8">
            <w:pPr>
              <w:pStyle w:val="afff"/>
              <w:spacing w:line="276" w:lineRule="auto"/>
              <w:rPr>
                <w:sz w:val="28"/>
                <w:szCs w:val="28"/>
              </w:rPr>
            </w:pPr>
            <w:r w:rsidRPr="004A5E72">
              <w:rPr>
                <w:sz w:val="28"/>
                <w:szCs w:val="28"/>
              </w:rPr>
              <w:t>5 урок</w:t>
            </w:r>
          </w:p>
        </w:tc>
        <w:tc>
          <w:tcPr>
            <w:tcW w:w="1881" w:type="dxa"/>
          </w:tcPr>
          <w:p w:rsidR="00F535FC" w:rsidRPr="003008F9" w:rsidRDefault="00F535FC" w:rsidP="008625A8">
            <w:pPr>
              <w:pStyle w:val="afff"/>
              <w:spacing w:line="276" w:lineRule="auto"/>
              <w:rPr>
                <w:sz w:val="28"/>
                <w:szCs w:val="28"/>
                <w:lang w:val="en-US"/>
              </w:rPr>
            </w:pPr>
            <w:r>
              <w:rPr>
                <w:sz w:val="28"/>
                <w:szCs w:val="28"/>
              </w:rPr>
              <w:t>1</w:t>
            </w:r>
            <w:r>
              <w:rPr>
                <w:sz w:val="28"/>
                <w:szCs w:val="28"/>
                <w:lang w:val="en-US"/>
              </w:rPr>
              <w:t>2</w:t>
            </w:r>
            <w:r>
              <w:rPr>
                <w:sz w:val="28"/>
                <w:szCs w:val="28"/>
              </w:rPr>
              <w:t>-</w:t>
            </w:r>
            <w:r>
              <w:rPr>
                <w:sz w:val="28"/>
                <w:szCs w:val="28"/>
                <w:lang w:val="en-US"/>
              </w:rPr>
              <w:t>10</w:t>
            </w:r>
          </w:p>
        </w:tc>
        <w:tc>
          <w:tcPr>
            <w:tcW w:w="1985" w:type="dxa"/>
          </w:tcPr>
          <w:p w:rsidR="00F535FC" w:rsidRPr="003008F9" w:rsidRDefault="00F535FC" w:rsidP="008625A8">
            <w:pPr>
              <w:pStyle w:val="afff"/>
              <w:spacing w:line="276" w:lineRule="auto"/>
              <w:rPr>
                <w:sz w:val="28"/>
                <w:szCs w:val="28"/>
                <w:lang w:val="en-US"/>
              </w:rPr>
            </w:pPr>
            <w:r>
              <w:rPr>
                <w:sz w:val="28"/>
                <w:szCs w:val="28"/>
                <w:lang w:val="en-US"/>
              </w:rPr>
              <w:t>12-50</w:t>
            </w:r>
          </w:p>
        </w:tc>
        <w:tc>
          <w:tcPr>
            <w:tcW w:w="3505" w:type="dxa"/>
          </w:tcPr>
          <w:p w:rsidR="00F535FC" w:rsidRPr="004A5E72" w:rsidRDefault="00F535FC" w:rsidP="008625A8">
            <w:pPr>
              <w:pStyle w:val="afff"/>
              <w:spacing w:line="276" w:lineRule="auto"/>
              <w:rPr>
                <w:sz w:val="28"/>
                <w:szCs w:val="28"/>
              </w:rPr>
            </w:pPr>
          </w:p>
        </w:tc>
      </w:tr>
    </w:tbl>
    <w:p w:rsidR="00F535FC" w:rsidRDefault="00F535FC" w:rsidP="00F535FC">
      <w:pPr>
        <w:jc w:val="both"/>
        <w:rPr>
          <w:rFonts w:ascii="Calibri" w:eastAsia="Calibri" w:hAnsi="Calibri"/>
        </w:rPr>
      </w:pPr>
    </w:p>
    <w:p w:rsidR="00F535FC" w:rsidRDefault="00F535FC" w:rsidP="00F535FC">
      <w:pPr>
        <w:jc w:val="both"/>
        <w:rPr>
          <w:color w:val="000000"/>
          <w:sz w:val="28"/>
          <w:szCs w:val="28"/>
        </w:rPr>
      </w:pPr>
      <w:r>
        <w:rPr>
          <w:color w:val="000000"/>
          <w:sz w:val="28"/>
          <w:szCs w:val="28"/>
        </w:rPr>
        <w:t>17.</w:t>
      </w:r>
      <w:r w:rsidRPr="00573E4D">
        <w:rPr>
          <w:color w:val="000000"/>
          <w:sz w:val="28"/>
          <w:szCs w:val="28"/>
        </w:rPr>
        <w:t>Установить в 2016-2017 учебном году следующее расписание звонков для 2-х – 11-х классов:</w:t>
      </w:r>
    </w:p>
    <w:tbl>
      <w:tblPr>
        <w:tblStyle w:val="afff3"/>
        <w:tblW w:w="0" w:type="auto"/>
        <w:tblLook w:val="00A0" w:firstRow="1" w:lastRow="0" w:firstColumn="1" w:lastColumn="0" w:noHBand="0" w:noVBand="0"/>
      </w:tblPr>
      <w:tblGrid>
        <w:gridCol w:w="1368"/>
        <w:gridCol w:w="3417"/>
        <w:gridCol w:w="2393"/>
        <w:gridCol w:w="2393"/>
      </w:tblGrid>
      <w:tr w:rsidR="00F535FC" w:rsidRPr="0023785B" w:rsidTr="008625A8">
        <w:tc>
          <w:tcPr>
            <w:tcW w:w="1368" w:type="dxa"/>
          </w:tcPr>
          <w:p w:rsidR="00F535FC" w:rsidRPr="0023785B" w:rsidRDefault="00F535FC" w:rsidP="008625A8">
            <w:pPr>
              <w:rPr>
                <w:rFonts w:ascii="Times New Roman" w:hAnsi="Times New Roman"/>
                <w:sz w:val="28"/>
                <w:szCs w:val="28"/>
              </w:rPr>
            </w:pPr>
            <w:r w:rsidRPr="0023785B">
              <w:rPr>
                <w:rFonts w:ascii="Times New Roman" w:hAnsi="Times New Roman"/>
                <w:sz w:val="28"/>
                <w:szCs w:val="28"/>
              </w:rPr>
              <w:t xml:space="preserve">№№ </w:t>
            </w:r>
            <w:proofErr w:type="gramStart"/>
            <w:r w:rsidRPr="0023785B">
              <w:rPr>
                <w:rFonts w:ascii="Times New Roman" w:hAnsi="Times New Roman"/>
                <w:sz w:val="28"/>
                <w:szCs w:val="28"/>
              </w:rPr>
              <w:t>п</w:t>
            </w:r>
            <w:proofErr w:type="gramEnd"/>
            <w:r w:rsidRPr="0023785B">
              <w:rPr>
                <w:rFonts w:ascii="Times New Roman" w:hAnsi="Times New Roman"/>
                <w:sz w:val="28"/>
                <w:szCs w:val="28"/>
              </w:rPr>
              <w:t>/п</w:t>
            </w:r>
          </w:p>
        </w:tc>
        <w:tc>
          <w:tcPr>
            <w:tcW w:w="3417" w:type="dxa"/>
          </w:tcPr>
          <w:p w:rsidR="00F535FC" w:rsidRPr="0023785B" w:rsidRDefault="00F535FC" w:rsidP="008625A8">
            <w:pPr>
              <w:rPr>
                <w:rFonts w:ascii="Times New Roman" w:hAnsi="Times New Roman"/>
                <w:sz w:val="28"/>
                <w:szCs w:val="28"/>
              </w:rPr>
            </w:pPr>
            <w:r w:rsidRPr="0023785B">
              <w:rPr>
                <w:rFonts w:ascii="Times New Roman" w:hAnsi="Times New Roman"/>
                <w:sz w:val="28"/>
                <w:szCs w:val="28"/>
              </w:rPr>
              <w:t>Начало</w:t>
            </w:r>
          </w:p>
        </w:tc>
        <w:tc>
          <w:tcPr>
            <w:tcW w:w="2393" w:type="dxa"/>
          </w:tcPr>
          <w:p w:rsidR="00F535FC" w:rsidRPr="0023785B" w:rsidRDefault="00F535FC" w:rsidP="008625A8">
            <w:pPr>
              <w:rPr>
                <w:rFonts w:ascii="Times New Roman" w:hAnsi="Times New Roman"/>
                <w:sz w:val="28"/>
                <w:szCs w:val="28"/>
              </w:rPr>
            </w:pPr>
            <w:r w:rsidRPr="0023785B">
              <w:rPr>
                <w:rFonts w:ascii="Times New Roman" w:hAnsi="Times New Roman"/>
                <w:sz w:val="28"/>
                <w:szCs w:val="28"/>
              </w:rPr>
              <w:t>Конец</w:t>
            </w:r>
          </w:p>
        </w:tc>
        <w:tc>
          <w:tcPr>
            <w:tcW w:w="2393" w:type="dxa"/>
          </w:tcPr>
          <w:p w:rsidR="00F535FC" w:rsidRPr="0023785B" w:rsidRDefault="00F535FC" w:rsidP="008625A8">
            <w:pPr>
              <w:rPr>
                <w:rFonts w:ascii="Times New Roman" w:hAnsi="Times New Roman"/>
                <w:sz w:val="28"/>
                <w:szCs w:val="28"/>
              </w:rPr>
            </w:pPr>
            <w:r w:rsidRPr="0023785B">
              <w:rPr>
                <w:rFonts w:ascii="Times New Roman" w:hAnsi="Times New Roman"/>
                <w:sz w:val="28"/>
                <w:szCs w:val="28"/>
              </w:rPr>
              <w:t>Перерыв</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 xml:space="preserve">8-30 </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9-15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2</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9-25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10-10</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20</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3</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10-30</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11-15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20</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4</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11-35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12-20</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5</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12-30</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13-15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w:t>
            </w:r>
          </w:p>
        </w:tc>
      </w:tr>
      <w:tr w:rsidR="00F535FC" w:rsidRPr="0023785B" w:rsidTr="008625A8">
        <w:tc>
          <w:tcPr>
            <w:tcW w:w="1368"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6</w:t>
            </w:r>
          </w:p>
        </w:tc>
        <w:tc>
          <w:tcPr>
            <w:tcW w:w="3417"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13-25</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14-10</w:t>
            </w:r>
          </w:p>
        </w:tc>
        <w:tc>
          <w:tcPr>
            <w:tcW w:w="2393" w:type="dxa"/>
          </w:tcPr>
          <w:p w:rsidR="00F535FC" w:rsidRPr="0023785B" w:rsidRDefault="00F535FC" w:rsidP="008625A8">
            <w:pPr>
              <w:spacing w:line="360" w:lineRule="auto"/>
              <w:rPr>
                <w:rFonts w:ascii="Times New Roman" w:hAnsi="Times New Roman"/>
                <w:sz w:val="28"/>
                <w:szCs w:val="28"/>
              </w:rPr>
            </w:pPr>
            <w:r w:rsidRPr="0023785B">
              <w:rPr>
                <w:rFonts w:ascii="Times New Roman" w:hAnsi="Times New Roman"/>
                <w:sz w:val="28"/>
                <w:szCs w:val="28"/>
              </w:rPr>
              <w:t>10</w:t>
            </w:r>
          </w:p>
        </w:tc>
      </w:tr>
    </w:tbl>
    <w:p w:rsidR="00F535FC" w:rsidRPr="00F535FC" w:rsidRDefault="00F535FC" w:rsidP="00F535FC">
      <w:pPr>
        <w:jc w:val="both"/>
        <w:rPr>
          <w:rFonts w:ascii="Calibri" w:eastAsia="Calibri" w:hAnsi="Calibri"/>
          <w:lang w:val="ru"/>
        </w:rPr>
      </w:pPr>
    </w:p>
    <w:p w:rsidR="00F535FC" w:rsidRDefault="00F535FC" w:rsidP="00F535FC">
      <w:pPr>
        <w:jc w:val="both"/>
        <w:rPr>
          <w:rFonts w:ascii="Calibri" w:eastAsia="Calibri" w:hAnsi="Calibri"/>
        </w:rPr>
      </w:pPr>
    </w:p>
    <w:p w:rsidR="00F535FC" w:rsidRPr="00573E4D" w:rsidRDefault="00F535FC" w:rsidP="00F535FC">
      <w:pPr>
        <w:jc w:val="both"/>
        <w:rPr>
          <w:rFonts w:ascii="Calibri" w:eastAsia="Calibri" w:hAnsi="Calibri"/>
        </w:rPr>
      </w:pPr>
    </w:p>
    <w:p w:rsidR="00144100" w:rsidRDefault="00144100" w:rsidP="00714107">
      <w:pPr>
        <w:widowControl w:val="0"/>
        <w:ind w:firstLine="709"/>
        <w:jc w:val="both"/>
        <w:rPr>
          <w:sz w:val="28"/>
          <w:szCs w:val="28"/>
        </w:rPr>
      </w:pPr>
    </w:p>
    <w:p w:rsidR="00F535FC" w:rsidRDefault="00F535FC" w:rsidP="00714107">
      <w:pPr>
        <w:widowControl w:val="0"/>
        <w:ind w:firstLine="709"/>
        <w:jc w:val="both"/>
        <w:rPr>
          <w:sz w:val="28"/>
          <w:szCs w:val="28"/>
        </w:rPr>
      </w:pPr>
    </w:p>
    <w:p w:rsidR="00F535FC" w:rsidRDefault="00F535FC" w:rsidP="00714107">
      <w:pPr>
        <w:widowControl w:val="0"/>
        <w:ind w:firstLine="709"/>
        <w:jc w:val="both"/>
        <w:rPr>
          <w:sz w:val="28"/>
          <w:szCs w:val="28"/>
        </w:rPr>
      </w:pPr>
    </w:p>
    <w:p w:rsidR="00F535FC" w:rsidRDefault="00F535FC" w:rsidP="00714107">
      <w:pPr>
        <w:widowControl w:val="0"/>
        <w:ind w:firstLine="709"/>
        <w:jc w:val="both"/>
        <w:rPr>
          <w:sz w:val="28"/>
          <w:szCs w:val="28"/>
        </w:rPr>
      </w:pPr>
    </w:p>
    <w:p w:rsidR="00F535FC" w:rsidRDefault="00F535FC" w:rsidP="00714107">
      <w:pPr>
        <w:widowControl w:val="0"/>
        <w:ind w:firstLine="709"/>
        <w:jc w:val="both"/>
        <w:rPr>
          <w:sz w:val="28"/>
          <w:szCs w:val="28"/>
        </w:rPr>
      </w:pPr>
    </w:p>
    <w:p w:rsidR="00144100" w:rsidRDefault="00144100" w:rsidP="00714107">
      <w:pPr>
        <w:widowControl w:val="0"/>
        <w:ind w:firstLine="709"/>
        <w:jc w:val="both"/>
        <w:rPr>
          <w:sz w:val="28"/>
          <w:szCs w:val="28"/>
        </w:rPr>
      </w:pPr>
    </w:p>
    <w:p w:rsidR="00653A76" w:rsidRPr="002C5232" w:rsidRDefault="00D00181" w:rsidP="00C566E1">
      <w:pPr>
        <w:pStyle w:val="afd"/>
        <w:numPr>
          <w:ilvl w:val="1"/>
          <w:numId w:val="2"/>
        </w:numPr>
        <w:spacing w:line="240" w:lineRule="auto"/>
        <w:ind w:left="0" w:firstLine="709"/>
      </w:pPr>
      <w:bookmarkStart w:id="200" w:name="_Toc288394109"/>
      <w:bookmarkStart w:id="201" w:name="_Toc288410576"/>
      <w:bookmarkStart w:id="202" w:name="_Toc288410705"/>
      <w:bookmarkStart w:id="203" w:name="_Toc424564344"/>
      <w:r w:rsidRPr="00FF3660">
        <w:lastRenderedPageBreak/>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200"/>
      <w:bookmarkEnd w:id="201"/>
      <w:bookmarkEnd w:id="202"/>
      <w:bookmarkEnd w:id="203"/>
    </w:p>
    <w:p w:rsidR="00653A76" w:rsidRPr="00BD7394" w:rsidRDefault="00653A76" w:rsidP="00714107">
      <w:pPr>
        <w:pStyle w:val="a3"/>
        <w:spacing w:line="24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714107">
      <w:pPr>
        <w:pStyle w:val="a3"/>
        <w:spacing w:line="24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714107">
      <w:pPr>
        <w:pStyle w:val="21"/>
        <w:spacing w:line="240" w:lineRule="auto"/>
        <w:ind w:firstLine="709"/>
      </w:pPr>
      <w:r w:rsidRPr="0041436B">
        <w:t xml:space="preserve">соответствовать требованиям </w:t>
      </w:r>
      <w:r w:rsidR="00C11324" w:rsidRPr="00797ECB">
        <w:t>ФГОС НОО</w:t>
      </w:r>
      <w:r w:rsidRPr="00E55EE9">
        <w:t>;</w:t>
      </w:r>
    </w:p>
    <w:p w:rsidR="00653A76" w:rsidRPr="002C5232" w:rsidRDefault="00653A76" w:rsidP="00714107">
      <w:pPr>
        <w:pStyle w:val="21"/>
        <w:spacing w:line="240" w:lineRule="auto"/>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714107">
      <w:pPr>
        <w:pStyle w:val="21"/>
        <w:spacing w:line="240" w:lineRule="auto"/>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714107">
      <w:pPr>
        <w:pStyle w:val="21"/>
        <w:spacing w:line="240" w:lineRule="auto"/>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Default="00653A76" w:rsidP="00714107">
      <w:pPr>
        <w:pStyle w:val="21"/>
        <w:spacing w:line="240" w:lineRule="auto"/>
        <w:ind w:firstLine="709"/>
      </w:pPr>
      <w:proofErr w:type="gramStart"/>
      <w:r w:rsidRPr="00FF3660">
        <w:rPr>
          <w:spacing w:val="2"/>
        </w:rPr>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w:t>
      </w:r>
      <w:r w:rsidR="00D30361">
        <w:t>е</w:t>
      </w:r>
      <w:r w:rsidRPr="004902B1">
        <w:t>рами, использования ресурсов соци</w:t>
      </w:r>
      <w:r w:rsidRPr="009B0659">
        <w:t>ума.</w:t>
      </w:r>
    </w:p>
    <w:p w:rsidR="00771B82" w:rsidRPr="00CB6752" w:rsidRDefault="00771B82" w:rsidP="00771B82">
      <w:pPr>
        <w:pStyle w:val="21"/>
        <w:numPr>
          <w:ilvl w:val="0"/>
          <w:numId w:val="0"/>
        </w:numPr>
        <w:spacing w:line="240" w:lineRule="auto"/>
        <w:ind w:left="709"/>
      </w:pPr>
    </w:p>
    <w:p w:rsidR="00BE365C" w:rsidRPr="00687CA7" w:rsidRDefault="00653A76" w:rsidP="00687CA7">
      <w:pPr>
        <w:pStyle w:val="afd"/>
        <w:numPr>
          <w:ilvl w:val="2"/>
          <w:numId w:val="2"/>
        </w:numPr>
        <w:spacing w:line="240" w:lineRule="auto"/>
        <w:ind w:left="0" w:firstLine="709"/>
      </w:pPr>
      <w:bookmarkStart w:id="204" w:name="_Toc288394110"/>
      <w:bookmarkStart w:id="205" w:name="_Toc288410577"/>
      <w:bookmarkStart w:id="206" w:name="_Toc288410706"/>
      <w:bookmarkStart w:id="207" w:name="_Toc424564345"/>
      <w:r w:rsidRPr="00BD7394">
        <w:t>Кадровые условия реализации</w:t>
      </w:r>
      <w:r w:rsidR="00500815">
        <w:t xml:space="preserve"> </w:t>
      </w:r>
      <w:r w:rsidRPr="00BD7394">
        <w:t>основной образовательной программы</w:t>
      </w:r>
      <w:bookmarkEnd w:id="204"/>
      <w:bookmarkEnd w:id="205"/>
      <w:bookmarkEnd w:id="206"/>
      <w:bookmarkEnd w:id="207"/>
    </w:p>
    <w:p w:rsidR="00BE365C" w:rsidRPr="00687CA7" w:rsidRDefault="00687CA7" w:rsidP="00BE365C">
      <w:pPr>
        <w:rPr>
          <w:sz w:val="28"/>
          <w:szCs w:val="28"/>
        </w:rPr>
      </w:pPr>
      <w:r w:rsidRPr="00687CA7">
        <w:t xml:space="preserve">     </w:t>
      </w:r>
      <w:r w:rsidR="00BE365C" w:rsidRPr="00687CA7">
        <w:rPr>
          <w:sz w:val="28"/>
          <w:szCs w:val="28"/>
        </w:rPr>
        <w:t>Специфика кадров МКОУ СОШ с</w:t>
      </w:r>
      <w:proofErr w:type="gramStart"/>
      <w:r w:rsidR="00BE365C" w:rsidRPr="00687CA7">
        <w:rPr>
          <w:sz w:val="28"/>
          <w:szCs w:val="28"/>
        </w:rPr>
        <w:t>.Н</w:t>
      </w:r>
      <w:proofErr w:type="gramEnd"/>
      <w:r w:rsidR="00BE365C" w:rsidRPr="00687CA7">
        <w:rPr>
          <w:sz w:val="28"/>
          <w:szCs w:val="28"/>
        </w:rPr>
        <w:t>ижний Черек 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BE365C" w:rsidRPr="00687CA7" w:rsidRDefault="00BE365C" w:rsidP="00BE365C">
      <w:pPr>
        <w:rPr>
          <w:sz w:val="28"/>
          <w:szCs w:val="28"/>
        </w:rPr>
      </w:pPr>
      <w:r w:rsidRPr="00687CA7">
        <w:rPr>
          <w:sz w:val="28"/>
          <w:szCs w:val="28"/>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МКОУ СОШ с</w:t>
      </w:r>
      <w:proofErr w:type="gramStart"/>
      <w:r w:rsidRPr="00687CA7">
        <w:rPr>
          <w:sz w:val="28"/>
          <w:szCs w:val="28"/>
        </w:rPr>
        <w:t>.Н</w:t>
      </w:r>
      <w:proofErr w:type="gramEnd"/>
      <w:r w:rsidRPr="00687CA7">
        <w:rPr>
          <w:sz w:val="28"/>
          <w:szCs w:val="28"/>
        </w:rPr>
        <w:t xml:space="preserve">ижний Черек имеют базовое образование, соответствующее профилю преподаваемой дисциплины. В педагогическом коллективе  школы есть все необходимые </w:t>
      </w:r>
      <w:r w:rsidRPr="00687CA7">
        <w:rPr>
          <w:sz w:val="28"/>
          <w:szCs w:val="28"/>
        </w:rPr>
        <w:lastRenderedPageBreak/>
        <w:t xml:space="preserve">специалисты: учителя-предметники, психолог, социальный педагог, библиотекарь, педагоги дополнительного образования. </w:t>
      </w:r>
    </w:p>
    <w:p w:rsidR="00BE365C" w:rsidRPr="00447BFD" w:rsidRDefault="00BE365C" w:rsidP="00BE365C">
      <w:pPr>
        <w:adjustRightInd w:val="0"/>
        <w:spacing w:before="100" w:beforeAutospacing="1" w:after="100" w:afterAutospacing="1"/>
        <w:jc w:val="center"/>
        <w:rPr>
          <w:b/>
        </w:rPr>
      </w:pPr>
      <w:r w:rsidRPr="00447BFD">
        <w:rPr>
          <w:b/>
        </w:rPr>
        <w:t>Кадровый состав,</w:t>
      </w:r>
      <w:r>
        <w:rPr>
          <w:b/>
        </w:rPr>
        <w:t xml:space="preserve"> обеспечивающий реализацию основ</w:t>
      </w:r>
      <w:r w:rsidRPr="00447BFD">
        <w:rPr>
          <w:b/>
        </w:rPr>
        <w:t>ной образовательной программы начального общего образования.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76"/>
        <w:gridCol w:w="2693"/>
        <w:gridCol w:w="1224"/>
        <w:gridCol w:w="1223"/>
        <w:gridCol w:w="992"/>
      </w:tblGrid>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rPr>
                <w:rFonts w:ascii="Times New Roman CYR" w:hAnsi="Times New Roman CYR" w:cs="Times New Roman CYR"/>
              </w:rPr>
              <w:t> </w:t>
            </w:r>
            <w:r w:rsidRPr="00447BFD">
              <w:t>№</w:t>
            </w:r>
            <w:proofErr w:type="gramStart"/>
            <w:r w:rsidRPr="00447BFD">
              <w:t>п</w:t>
            </w:r>
            <w:proofErr w:type="gramEnd"/>
            <w:r w:rsidRPr="00447BFD">
              <w:t>/п</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Должность</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Ф.И.О.</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Образование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Наличие квалификационной категории</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Курсы повыш. квал.</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Директор</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Темрокова Людмила Тазретовна</w:t>
            </w:r>
          </w:p>
          <w:p w:rsidR="00693CF2" w:rsidRPr="00447BFD" w:rsidRDefault="00693CF2" w:rsidP="008625A8">
            <w:pPr>
              <w:shd w:val="clear" w:color="auto" w:fill="FFFFFF"/>
            </w:pP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BE365C">
            <w:pPr>
              <w:shd w:val="clear" w:color="auto" w:fill="FFFFFF"/>
            </w:pPr>
            <w:r>
              <w:t>СЗД</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BE365C">
            <w:pPr>
              <w:shd w:val="clear" w:color="auto" w:fill="FFFFFF"/>
            </w:pPr>
            <w:r>
              <w:t>2015</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2</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Заместитель</w:t>
            </w:r>
            <w:r w:rsidRPr="00447BFD">
              <w:t xml:space="preserve"> директора по УВР</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Тхазеплова Асият Юрьевна</w:t>
            </w:r>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r w:rsidRPr="0053123C">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p w:rsidR="00693CF2" w:rsidRPr="00447BFD" w:rsidRDefault="00693CF2" w:rsidP="008625A8">
            <w:pPr>
              <w:shd w:val="clear" w:color="auto" w:fill="FFFFFF"/>
            </w:pP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2014</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3</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Заместитель директора по воспитательной работе</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Тхазеплова Аксана Хазреталиевна</w:t>
            </w:r>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r w:rsidRPr="0053123C">
              <w:t xml:space="preserve">Высшее </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4</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Заведующий  - хозяйственной частью</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Шекихачев Беслан Александрович</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Ср</w:t>
            </w:r>
            <w:proofErr w:type="gramStart"/>
            <w:r>
              <w:t>.с</w:t>
            </w:r>
            <w:proofErr w:type="gramEnd"/>
            <w:r>
              <w:t>пец.</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5</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Библиотекарь</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Губжокова Гю</w:t>
            </w:r>
            <w:r w:rsidRPr="00447BFD">
              <w:t>льнара Муаедовна</w:t>
            </w:r>
          </w:p>
          <w:p w:rsidR="00693CF2" w:rsidRPr="00447BFD" w:rsidRDefault="00693CF2" w:rsidP="008625A8">
            <w:pPr>
              <w:shd w:val="clear" w:color="auto" w:fill="FFFFFF"/>
            </w:pP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2015</w:t>
            </w:r>
          </w:p>
        </w:tc>
      </w:tr>
      <w:tr w:rsidR="00693CF2" w:rsidRPr="00447BFD" w:rsidTr="00693CF2">
        <w:tc>
          <w:tcPr>
            <w:tcW w:w="993" w:type="dxa"/>
            <w:vMerge w:val="restart"/>
            <w:tcBorders>
              <w:top w:val="single" w:sz="4" w:space="0" w:color="auto"/>
              <w:left w:val="single" w:sz="4" w:space="0" w:color="auto"/>
              <w:right w:val="single" w:sz="4" w:space="0" w:color="auto"/>
            </w:tcBorders>
          </w:tcPr>
          <w:p w:rsidR="00693CF2" w:rsidRPr="00447BFD" w:rsidRDefault="00693CF2" w:rsidP="008625A8">
            <w:pPr>
              <w:shd w:val="clear" w:color="auto" w:fill="FFFFFF"/>
            </w:pPr>
            <w:r w:rsidRPr="00447BFD">
              <w:t>6</w:t>
            </w:r>
          </w:p>
        </w:tc>
        <w:tc>
          <w:tcPr>
            <w:tcW w:w="2376" w:type="dxa"/>
            <w:vMerge w:val="restart"/>
            <w:tcBorders>
              <w:top w:val="single" w:sz="4" w:space="0" w:color="auto"/>
              <w:left w:val="single" w:sz="4" w:space="0" w:color="auto"/>
              <w:right w:val="single" w:sz="4" w:space="0" w:color="auto"/>
            </w:tcBorders>
          </w:tcPr>
          <w:p w:rsidR="00693CF2" w:rsidRPr="00447BFD" w:rsidRDefault="00693CF2" w:rsidP="008625A8">
            <w:pPr>
              <w:shd w:val="clear" w:color="auto" w:fill="FFFFFF"/>
            </w:pPr>
            <w:r w:rsidRPr="00447BFD">
              <w:t>Учителя начальных классов</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Шогенова Фатима Адамовна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Ср</w:t>
            </w:r>
            <w:proofErr w:type="gramStart"/>
            <w:r>
              <w:t>.с</w:t>
            </w:r>
            <w:proofErr w:type="gramEnd"/>
            <w:r>
              <w:t>пец.</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2014</w:t>
            </w:r>
          </w:p>
        </w:tc>
      </w:tr>
      <w:tr w:rsidR="00693CF2" w:rsidRPr="00447BFD" w:rsidTr="00693CF2">
        <w:trPr>
          <w:trHeight w:val="443"/>
        </w:trPr>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Шугушхова Мадина Хашировна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Ср</w:t>
            </w:r>
            <w:proofErr w:type="gramStart"/>
            <w:r>
              <w:t>.с</w:t>
            </w:r>
            <w:proofErr w:type="gramEnd"/>
            <w:r>
              <w:t>пец.</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1</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2014</w:t>
            </w:r>
          </w:p>
        </w:tc>
      </w:tr>
      <w:tr w:rsidR="00693CF2" w:rsidRPr="00447BFD" w:rsidTr="00693CF2">
        <w:trPr>
          <w:trHeight w:val="459"/>
        </w:trPr>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Чипова Вера Сарабиевна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Шекихачева Людмила Хановна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высшая</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Губжокова Марура Алиевна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высшая</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2014</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Тхазеплова Фатима Ауесовна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jc w:val="center"/>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BE365C">
            <w:pPr>
              <w:shd w:val="clear" w:color="auto" w:fill="FFFFFF"/>
            </w:pPr>
            <w:r>
              <w:t>2014</w:t>
            </w:r>
          </w:p>
        </w:tc>
      </w:tr>
      <w:tr w:rsidR="00693CF2" w:rsidRPr="00447BFD" w:rsidTr="00693CF2">
        <w:tc>
          <w:tcPr>
            <w:tcW w:w="993" w:type="dxa"/>
            <w:vMerge/>
            <w:tcBorders>
              <w:left w:val="single" w:sz="4" w:space="0" w:color="auto"/>
              <w:right w:val="single" w:sz="4" w:space="0" w:color="auto"/>
            </w:tcBorders>
          </w:tcPr>
          <w:p w:rsidR="00693CF2" w:rsidRPr="00447BFD" w:rsidRDefault="00693CF2" w:rsidP="008625A8">
            <w:pPr>
              <w:shd w:val="clear" w:color="auto" w:fill="FFFFFF"/>
            </w:pPr>
          </w:p>
        </w:tc>
        <w:tc>
          <w:tcPr>
            <w:tcW w:w="2376" w:type="dxa"/>
            <w:vMerge/>
            <w:tcBorders>
              <w:left w:val="single" w:sz="4" w:space="0" w:color="auto"/>
              <w:right w:val="single" w:sz="4" w:space="0" w:color="auto"/>
            </w:tcBorders>
          </w:tcPr>
          <w:p w:rsidR="00693CF2" w:rsidRPr="00447BFD" w:rsidRDefault="00693CF2" w:rsidP="008625A8">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Кажокова Залина Руслановна</w:t>
            </w:r>
          </w:p>
        </w:tc>
        <w:tc>
          <w:tcPr>
            <w:tcW w:w="1224"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Ср</w:t>
            </w:r>
            <w:proofErr w:type="gramStart"/>
            <w:r>
              <w:t>.с</w:t>
            </w:r>
            <w:proofErr w:type="gramEnd"/>
            <w:r>
              <w:t>пец., 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 xml:space="preserve">       -</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2015</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7</w:t>
            </w:r>
            <w:r w:rsidRPr="00447BFD">
              <w:t>.</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Учитель музыки</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Шугушхова Любовь Хажбрамовна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Ср</w:t>
            </w:r>
            <w:proofErr w:type="gramStart"/>
            <w:r>
              <w:t>.с</w:t>
            </w:r>
            <w:proofErr w:type="gramEnd"/>
            <w:r>
              <w:t>пец.</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8</w:t>
            </w:r>
            <w:r w:rsidRPr="00447BFD">
              <w:t>.</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Учитель иностранного языка (английский)</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Сохрокова Карина Таусеновна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высшая</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9</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Учитель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Шокумова Зарема Мусарбиевна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1</w:t>
            </w:r>
          </w:p>
        </w:tc>
        <w:tc>
          <w:tcPr>
            <w:tcW w:w="992"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2016</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10</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Педагог - психолог</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 xml:space="preserve">Кажокова </w:t>
            </w:r>
            <w:r>
              <w:t>Саихат</w:t>
            </w:r>
            <w:r w:rsidRPr="00447BFD">
              <w:t xml:space="preserve"> Кушбиевна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2014</w:t>
            </w:r>
          </w:p>
        </w:tc>
      </w:tr>
      <w:tr w:rsidR="00693CF2" w:rsidRPr="00447BFD" w:rsidTr="00693CF2">
        <w:tc>
          <w:tcPr>
            <w:tcW w:w="9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11</w:t>
            </w:r>
          </w:p>
        </w:tc>
        <w:tc>
          <w:tcPr>
            <w:tcW w:w="2376"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Социальный педагог</w:t>
            </w:r>
          </w:p>
        </w:tc>
        <w:tc>
          <w:tcPr>
            <w:tcW w:w="269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rsidRPr="00447BFD">
              <w:t>Тхазеплова Фатима Мухамедовна</w:t>
            </w:r>
          </w:p>
        </w:tc>
        <w:tc>
          <w:tcPr>
            <w:tcW w:w="1224"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Высшее</w:t>
            </w:r>
          </w:p>
        </w:tc>
        <w:tc>
          <w:tcPr>
            <w:tcW w:w="1223" w:type="dxa"/>
            <w:tcBorders>
              <w:top w:val="single" w:sz="4" w:space="0" w:color="auto"/>
              <w:left w:val="single" w:sz="4" w:space="0" w:color="auto"/>
              <w:bottom w:val="single" w:sz="4" w:space="0" w:color="auto"/>
              <w:right w:val="single" w:sz="4" w:space="0" w:color="auto"/>
            </w:tcBorders>
          </w:tcPr>
          <w:p w:rsidR="00693CF2" w:rsidRPr="00447BFD" w:rsidRDefault="00693CF2" w:rsidP="008625A8">
            <w:pPr>
              <w:shd w:val="clear" w:color="auto" w:fill="FFFFFF"/>
            </w:pPr>
            <w:r>
              <w:t>-</w:t>
            </w:r>
          </w:p>
        </w:tc>
        <w:tc>
          <w:tcPr>
            <w:tcW w:w="992" w:type="dxa"/>
            <w:tcBorders>
              <w:top w:val="single" w:sz="4" w:space="0" w:color="auto"/>
              <w:left w:val="single" w:sz="4" w:space="0" w:color="auto"/>
              <w:bottom w:val="single" w:sz="4" w:space="0" w:color="auto"/>
              <w:right w:val="single" w:sz="4" w:space="0" w:color="auto"/>
            </w:tcBorders>
          </w:tcPr>
          <w:p w:rsidR="00693CF2" w:rsidRDefault="00693CF2" w:rsidP="008625A8">
            <w:pPr>
              <w:shd w:val="clear" w:color="auto" w:fill="FFFFFF"/>
            </w:pPr>
            <w:r>
              <w:t>2016</w:t>
            </w:r>
          </w:p>
        </w:tc>
      </w:tr>
    </w:tbl>
    <w:p w:rsidR="00BE365C" w:rsidRPr="00557F36" w:rsidRDefault="00BE365C" w:rsidP="005F6E01">
      <w:pPr>
        <w:pStyle w:val="a3"/>
        <w:spacing w:line="240" w:lineRule="auto"/>
        <w:ind w:firstLine="0"/>
        <w:rPr>
          <w:rFonts w:ascii="Times New Roman" w:hAnsi="Times New Roman" w:cs="NewtonCSanPin"/>
          <w:color w:val="auto"/>
          <w:sz w:val="28"/>
          <w:szCs w:val="28"/>
        </w:rPr>
      </w:pPr>
    </w:p>
    <w:p w:rsidR="00653A76" w:rsidRPr="00BD7394" w:rsidRDefault="00653A76" w:rsidP="00714107">
      <w:pPr>
        <w:pStyle w:val="a3"/>
        <w:spacing w:line="24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5F6E01"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5F6E01" w:rsidRDefault="005F6E01" w:rsidP="00687CA7">
      <w:pPr>
        <w:rPr>
          <w:b/>
          <w:i/>
          <w:sz w:val="28"/>
          <w:szCs w:val="28"/>
        </w:rPr>
      </w:pPr>
    </w:p>
    <w:p w:rsidR="005F6E01" w:rsidRPr="005F6E01" w:rsidRDefault="005F6E01" w:rsidP="005F6E01">
      <w:pPr>
        <w:jc w:val="center"/>
        <w:rPr>
          <w:b/>
          <w:i/>
          <w:sz w:val="28"/>
          <w:szCs w:val="28"/>
        </w:rPr>
      </w:pPr>
      <w:r w:rsidRPr="005F6E01">
        <w:rPr>
          <w:b/>
          <w:i/>
          <w:sz w:val="28"/>
          <w:szCs w:val="28"/>
        </w:rPr>
        <w:t>Перспективный план повышения квалификации учителей начальных классов</w:t>
      </w:r>
    </w:p>
    <w:p w:rsidR="005F6E01" w:rsidRDefault="005F6E01" w:rsidP="005F6E01"/>
    <w:tbl>
      <w:tblPr>
        <w:tblStyle w:val="afff3"/>
        <w:tblW w:w="9423" w:type="dxa"/>
        <w:tblInd w:w="250" w:type="dxa"/>
        <w:tblLook w:val="04A0" w:firstRow="1" w:lastRow="0" w:firstColumn="1" w:lastColumn="0" w:noHBand="0" w:noVBand="1"/>
      </w:tblPr>
      <w:tblGrid>
        <w:gridCol w:w="851"/>
        <w:gridCol w:w="1563"/>
        <w:gridCol w:w="3823"/>
        <w:gridCol w:w="1472"/>
        <w:gridCol w:w="1714"/>
      </w:tblGrid>
      <w:tr w:rsidR="005F6E01" w:rsidRPr="007F6219" w:rsidTr="005F6E01">
        <w:tc>
          <w:tcPr>
            <w:tcW w:w="851"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w:t>
            </w:r>
          </w:p>
        </w:tc>
        <w:tc>
          <w:tcPr>
            <w:tcW w:w="1563" w:type="dxa"/>
          </w:tcPr>
          <w:p w:rsidR="005F6E01" w:rsidRPr="007F6219" w:rsidRDefault="005F6E01" w:rsidP="008625A8">
            <w:pPr>
              <w:jc w:val="center"/>
              <w:rPr>
                <w:rFonts w:ascii="Times New Roman" w:hAnsi="Times New Roman" w:cs="Times New Roman"/>
              </w:rPr>
            </w:pPr>
            <w:r w:rsidRPr="007F6219">
              <w:rPr>
                <w:rFonts w:ascii="Times New Roman" w:hAnsi="Times New Roman" w:cs="Times New Roman"/>
              </w:rPr>
              <w:t>Ф.И.О.</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Тема</w:t>
            </w:r>
            <w:r>
              <w:rPr>
                <w:rFonts w:ascii="Times New Roman" w:hAnsi="Times New Roman" w:cs="Times New Roman"/>
              </w:rPr>
              <w:t xml:space="preserve"> </w:t>
            </w:r>
            <w:r w:rsidRPr="007F6219">
              <w:rPr>
                <w:rFonts w:ascii="Times New Roman" w:hAnsi="Times New Roman" w:cs="Times New Roman"/>
              </w:rPr>
              <w:t xml:space="preserve"> </w:t>
            </w:r>
            <w:r>
              <w:rPr>
                <w:rFonts w:ascii="Times New Roman" w:hAnsi="Times New Roman" w:cs="Times New Roman"/>
              </w:rPr>
              <w:t xml:space="preserve">курсовой переподготовки </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Год прохождения курсов</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Год переподготовки</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Шекихачева Людмила Хановна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pStyle w:val="afff"/>
              <w:rPr>
                <w:rFonts w:ascii="Times New Roman" w:hAnsi="Times New Roman" w:cs="Times New Roman"/>
                <w:sz w:val="22"/>
                <w:szCs w:val="22"/>
              </w:rPr>
            </w:pPr>
            <w:r w:rsidRPr="007F6219">
              <w:rPr>
                <w:rFonts w:ascii="Times New Roman" w:hAnsi="Times New Roman" w:cs="Times New Roman"/>
                <w:sz w:val="22"/>
                <w:szCs w:val="22"/>
              </w:rPr>
              <w:t xml:space="preserve"> «Федеральный государственный образовательный стандарт в контексте государственной политики начального общего образования»</w:t>
            </w:r>
            <w:r>
              <w:rPr>
                <w:rFonts w:ascii="Times New Roman" w:hAnsi="Times New Roman" w:cs="Times New Roman"/>
                <w:sz w:val="22"/>
                <w:szCs w:val="22"/>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2016</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2019</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Тхазеплова Фатима Ауесовна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ИПК и ПРО КБГУ «Реализация  ФГОС  средствами </w:t>
            </w:r>
            <w:proofErr w:type="gramStart"/>
            <w:r w:rsidRPr="007F6219">
              <w:rPr>
                <w:rFonts w:ascii="Times New Roman" w:hAnsi="Times New Roman" w:cs="Times New Roman"/>
              </w:rPr>
              <w:t>вариативных</w:t>
            </w:r>
            <w:proofErr w:type="gramEnd"/>
            <w:r w:rsidRPr="007F6219">
              <w:rPr>
                <w:rFonts w:ascii="Times New Roman" w:hAnsi="Times New Roman" w:cs="Times New Roman"/>
              </w:rPr>
              <w:t xml:space="preserve"> УМК»</w:t>
            </w:r>
            <w:r>
              <w:rPr>
                <w:rFonts w:ascii="Times New Roman" w:hAnsi="Times New Roman" w:cs="Times New Roman"/>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2014</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2017</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Чипова Вера Сарабиевна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pStyle w:val="afff"/>
              <w:rPr>
                <w:rFonts w:ascii="Times New Roman" w:hAnsi="Times New Roman" w:cs="Times New Roman"/>
                <w:sz w:val="22"/>
                <w:szCs w:val="22"/>
              </w:rPr>
            </w:pPr>
            <w:r w:rsidRPr="007F6219">
              <w:rPr>
                <w:rFonts w:ascii="Times New Roman" w:hAnsi="Times New Roman" w:cs="Times New Roman"/>
                <w:sz w:val="22"/>
                <w:szCs w:val="22"/>
              </w:rPr>
              <w:t xml:space="preserve"> «Федеральный государственный образовательный стандарт в контексте государственной политики начального общего образования»</w:t>
            </w:r>
            <w:r>
              <w:rPr>
                <w:rFonts w:ascii="Times New Roman" w:hAnsi="Times New Roman" w:cs="Times New Roman"/>
                <w:sz w:val="22"/>
                <w:szCs w:val="22"/>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2016</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2019</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Губжокова Марура Алиевна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ИПК и ПРО КБГУ «Реализация ФГОС средствами </w:t>
            </w:r>
            <w:proofErr w:type="gramStart"/>
            <w:r w:rsidRPr="007F6219">
              <w:rPr>
                <w:rFonts w:ascii="Times New Roman" w:hAnsi="Times New Roman" w:cs="Times New Roman"/>
              </w:rPr>
              <w:t>вариативных</w:t>
            </w:r>
            <w:proofErr w:type="gramEnd"/>
            <w:r w:rsidRPr="007F6219">
              <w:rPr>
                <w:rFonts w:ascii="Times New Roman" w:hAnsi="Times New Roman" w:cs="Times New Roman"/>
              </w:rPr>
              <w:t xml:space="preserve"> УМК»</w:t>
            </w:r>
            <w:r>
              <w:rPr>
                <w:rFonts w:ascii="Times New Roman" w:hAnsi="Times New Roman" w:cs="Times New Roman"/>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2014</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2017</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Шогенова Фатимат Адамовна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ИПК и ПРО КБГУ «Реализация  ФГОС  средствами </w:t>
            </w:r>
            <w:proofErr w:type="gramStart"/>
            <w:r w:rsidRPr="007F6219">
              <w:rPr>
                <w:rFonts w:ascii="Times New Roman" w:hAnsi="Times New Roman" w:cs="Times New Roman"/>
              </w:rPr>
              <w:t>вариативных</w:t>
            </w:r>
            <w:proofErr w:type="gramEnd"/>
            <w:r w:rsidRPr="007F6219">
              <w:rPr>
                <w:rFonts w:ascii="Times New Roman" w:hAnsi="Times New Roman" w:cs="Times New Roman"/>
              </w:rPr>
              <w:t xml:space="preserve"> УМК»</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2014</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2017</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Шугушхова  Мадина Хашировна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ИПК и ПРО КБГУ «Реализация  ФГОС  средствами </w:t>
            </w:r>
            <w:proofErr w:type="gramStart"/>
            <w:r w:rsidRPr="007F6219">
              <w:rPr>
                <w:rFonts w:ascii="Times New Roman" w:hAnsi="Times New Roman" w:cs="Times New Roman"/>
              </w:rPr>
              <w:t>вариативных</w:t>
            </w:r>
            <w:proofErr w:type="gramEnd"/>
            <w:r w:rsidRPr="007F6219">
              <w:rPr>
                <w:rFonts w:ascii="Times New Roman" w:hAnsi="Times New Roman" w:cs="Times New Roman"/>
              </w:rPr>
              <w:t xml:space="preserve"> УМК»</w:t>
            </w:r>
            <w:r>
              <w:rPr>
                <w:rFonts w:ascii="Times New Roman" w:hAnsi="Times New Roman" w:cs="Times New Roman"/>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2014</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2017</w:t>
            </w:r>
          </w:p>
        </w:tc>
      </w:tr>
      <w:tr w:rsidR="005F6E01" w:rsidRPr="007F6219" w:rsidTr="005F6E01">
        <w:tc>
          <w:tcPr>
            <w:tcW w:w="851" w:type="dxa"/>
          </w:tcPr>
          <w:p w:rsidR="005F6E01" w:rsidRPr="007F6219" w:rsidRDefault="005F6E01" w:rsidP="00471B26">
            <w:pPr>
              <w:pStyle w:val="affd"/>
              <w:numPr>
                <w:ilvl w:val="0"/>
                <w:numId w:val="63"/>
              </w:numPr>
              <w:spacing w:after="0" w:line="240" w:lineRule="auto"/>
              <w:rPr>
                <w:rFonts w:ascii="Times New Roman" w:hAnsi="Times New Roman" w:cs="Times New Roman"/>
              </w:rPr>
            </w:pPr>
          </w:p>
        </w:tc>
        <w:tc>
          <w:tcPr>
            <w:tcW w:w="156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Кажокова Залина Руслановна</w:t>
            </w:r>
          </w:p>
        </w:tc>
        <w:tc>
          <w:tcPr>
            <w:tcW w:w="3823" w:type="dxa"/>
          </w:tcPr>
          <w:p w:rsidR="005F6E01" w:rsidRPr="007F6219" w:rsidRDefault="005F6E01" w:rsidP="008625A8">
            <w:pPr>
              <w:rPr>
                <w:rFonts w:ascii="Times New Roman" w:hAnsi="Times New Roman" w:cs="Times New Roman"/>
              </w:rPr>
            </w:pPr>
            <w:r w:rsidRPr="007F6219">
              <w:rPr>
                <w:rFonts w:ascii="Times New Roman" w:hAnsi="Times New Roman" w:cs="Times New Roman"/>
              </w:rPr>
              <w:t>ИПК и ПП КБГУ</w:t>
            </w:r>
          </w:p>
          <w:p w:rsidR="005F6E01" w:rsidRPr="007F6219" w:rsidRDefault="005F6E01" w:rsidP="008625A8">
            <w:pPr>
              <w:rPr>
                <w:rFonts w:ascii="Times New Roman" w:hAnsi="Times New Roman" w:cs="Times New Roman"/>
              </w:rPr>
            </w:pPr>
            <w:r w:rsidRPr="007F6219">
              <w:rPr>
                <w:rFonts w:ascii="Times New Roman" w:hAnsi="Times New Roman" w:cs="Times New Roman"/>
              </w:rPr>
              <w:t xml:space="preserve"> «Федеральный государственный образовательный стандарт как основа реализации государственной политики в сфере начального общего образования»</w:t>
            </w:r>
            <w:r>
              <w:rPr>
                <w:rFonts w:ascii="Times New Roman" w:hAnsi="Times New Roman" w:cs="Times New Roman"/>
              </w:rPr>
              <w:t xml:space="preserve"> 108ч.</w:t>
            </w:r>
          </w:p>
        </w:tc>
        <w:tc>
          <w:tcPr>
            <w:tcW w:w="1472" w:type="dxa"/>
          </w:tcPr>
          <w:p w:rsidR="005F6E01" w:rsidRPr="007F6219" w:rsidRDefault="005F6E01" w:rsidP="008625A8">
            <w:pPr>
              <w:rPr>
                <w:rFonts w:ascii="Times New Roman" w:hAnsi="Times New Roman" w:cs="Times New Roman"/>
              </w:rPr>
            </w:pPr>
            <w:r>
              <w:rPr>
                <w:rFonts w:ascii="Times New Roman" w:hAnsi="Times New Roman" w:cs="Times New Roman"/>
              </w:rPr>
              <w:t>2015</w:t>
            </w:r>
          </w:p>
        </w:tc>
        <w:tc>
          <w:tcPr>
            <w:tcW w:w="1714" w:type="dxa"/>
          </w:tcPr>
          <w:p w:rsidR="005F6E01" w:rsidRDefault="005F6E01" w:rsidP="008625A8">
            <w:pPr>
              <w:rPr>
                <w:rFonts w:ascii="Times New Roman" w:hAnsi="Times New Roman" w:cs="Times New Roman"/>
              </w:rPr>
            </w:pPr>
            <w:r>
              <w:rPr>
                <w:rFonts w:ascii="Times New Roman" w:hAnsi="Times New Roman" w:cs="Times New Roman"/>
              </w:rPr>
              <w:t>2018</w:t>
            </w:r>
          </w:p>
        </w:tc>
      </w:tr>
    </w:tbl>
    <w:p w:rsidR="005F6E01" w:rsidRDefault="005F6E01" w:rsidP="00687CA7">
      <w:pPr>
        <w:rPr>
          <w:b/>
          <w:i/>
          <w:sz w:val="28"/>
          <w:szCs w:val="28"/>
        </w:rPr>
      </w:pPr>
    </w:p>
    <w:p w:rsidR="005F6E01" w:rsidRPr="005F6E01" w:rsidRDefault="005F6E01" w:rsidP="005F6E01">
      <w:pPr>
        <w:jc w:val="center"/>
        <w:rPr>
          <w:b/>
          <w:i/>
          <w:sz w:val="28"/>
          <w:szCs w:val="28"/>
        </w:rPr>
      </w:pPr>
      <w:r w:rsidRPr="005F6E01">
        <w:rPr>
          <w:b/>
          <w:i/>
          <w:sz w:val="28"/>
          <w:szCs w:val="28"/>
        </w:rPr>
        <w:t xml:space="preserve">Перспективный план </w:t>
      </w:r>
      <w:r>
        <w:rPr>
          <w:b/>
          <w:i/>
          <w:sz w:val="28"/>
          <w:szCs w:val="28"/>
        </w:rPr>
        <w:t>аттестации</w:t>
      </w:r>
      <w:r w:rsidRPr="005F6E01">
        <w:rPr>
          <w:b/>
          <w:i/>
          <w:sz w:val="28"/>
          <w:szCs w:val="28"/>
        </w:rPr>
        <w:t xml:space="preserve"> учителей начальных классов</w:t>
      </w:r>
    </w:p>
    <w:p w:rsidR="005F6E01" w:rsidRDefault="005F6E01" w:rsidP="00714107">
      <w:pPr>
        <w:pStyle w:val="a3"/>
        <w:spacing w:line="240" w:lineRule="auto"/>
        <w:ind w:firstLine="851"/>
        <w:rPr>
          <w:rFonts w:ascii="Times New Roman" w:hAnsi="Times New Roman"/>
          <w:color w:val="auto"/>
          <w:sz w:val="28"/>
          <w:szCs w:val="28"/>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546"/>
        <w:gridCol w:w="4890"/>
        <w:gridCol w:w="1438"/>
      </w:tblGrid>
      <w:tr w:rsidR="005F6E01" w:rsidRPr="00745E29" w:rsidTr="005F6E01">
        <w:trPr>
          <w:trHeight w:val="61"/>
        </w:trPr>
        <w:tc>
          <w:tcPr>
            <w:tcW w:w="786" w:type="dxa"/>
          </w:tcPr>
          <w:p w:rsidR="005F6E01" w:rsidRPr="00745E29" w:rsidRDefault="005F6E01" w:rsidP="008625A8">
            <w:pPr>
              <w:jc w:val="center"/>
              <w:rPr>
                <w:b/>
              </w:rPr>
            </w:pPr>
            <w:r w:rsidRPr="00745E29">
              <w:rPr>
                <w:b/>
              </w:rPr>
              <w:t>№№</w:t>
            </w:r>
          </w:p>
          <w:p w:rsidR="005F6E01" w:rsidRPr="00745E29" w:rsidRDefault="005F6E01" w:rsidP="008625A8">
            <w:pPr>
              <w:ind w:left="-360" w:firstLine="360"/>
              <w:jc w:val="center"/>
              <w:rPr>
                <w:b/>
              </w:rPr>
            </w:pPr>
            <w:r w:rsidRPr="00745E29">
              <w:rPr>
                <w:b/>
              </w:rPr>
              <w:t>ПП</w:t>
            </w:r>
          </w:p>
        </w:tc>
        <w:tc>
          <w:tcPr>
            <w:tcW w:w="2546" w:type="dxa"/>
          </w:tcPr>
          <w:p w:rsidR="005F6E01" w:rsidRPr="00745E29" w:rsidRDefault="005F6E01" w:rsidP="008625A8">
            <w:pPr>
              <w:jc w:val="center"/>
              <w:rPr>
                <w:b/>
              </w:rPr>
            </w:pPr>
            <w:r w:rsidRPr="00745E29">
              <w:rPr>
                <w:b/>
              </w:rPr>
              <w:t>Ф.И.О.</w:t>
            </w:r>
          </w:p>
        </w:tc>
        <w:tc>
          <w:tcPr>
            <w:tcW w:w="4890" w:type="dxa"/>
          </w:tcPr>
          <w:p w:rsidR="005F6E01" w:rsidRPr="00745E29" w:rsidRDefault="005F6E01" w:rsidP="008625A8">
            <w:pPr>
              <w:jc w:val="center"/>
              <w:rPr>
                <w:b/>
              </w:rPr>
            </w:pPr>
            <w:r w:rsidRPr="00745E29">
              <w:rPr>
                <w:b/>
              </w:rPr>
              <w:t>Категория, дата присвоения</w:t>
            </w:r>
          </w:p>
        </w:tc>
        <w:tc>
          <w:tcPr>
            <w:tcW w:w="1438" w:type="dxa"/>
          </w:tcPr>
          <w:p w:rsidR="005F6E01" w:rsidRPr="00745E29" w:rsidRDefault="005F6E01" w:rsidP="008625A8">
            <w:pPr>
              <w:jc w:val="center"/>
              <w:rPr>
                <w:b/>
              </w:rPr>
            </w:pPr>
            <w:r>
              <w:rPr>
                <w:b/>
              </w:rPr>
              <w:t>Сроки очередной аттестации</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rsidRPr="000D508A">
              <w:t>Шекихачева Людмила Хановна</w:t>
            </w:r>
          </w:p>
        </w:tc>
        <w:tc>
          <w:tcPr>
            <w:tcW w:w="4890" w:type="dxa"/>
          </w:tcPr>
          <w:p w:rsidR="005F6E01" w:rsidRDefault="005F6E01" w:rsidP="008625A8">
            <w:r>
              <w:t>Выс.</w:t>
            </w:r>
            <w:r w:rsidRPr="000D508A">
              <w:t xml:space="preserve"> категория </w:t>
            </w:r>
            <w:proofErr w:type="gramStart"/>
            <w:r w:rsidRPr="000D508A">
              <w:t>ПР</w:t>
            </w:r>
            <w:proofErr w:type="gramEnd"/>
            <w:r w:rsidRPr="000D508A">
              <w:t xml:space="preserve"> </w:t>
            </w:r>
            <w:r>
              <w:t xml:space="preserve"> № 356  от 26.03.2013г.</w:t>
            </w:r>
            <w:r w:rsidRPr="000D508A">
              <w:t xml:space="preserve"> </w:t>
            </w:r>
            <w:r>
              <w:t>МОН.   (Прот.№13 от 22.03.2013г.</w:t>
            </w:r>
            <w:r w:rsidRPr="000D508A">
              <w:t>)</w:t>
            </w:r>
          </w:p>
          <w:p w:rsidR="005F6E01" w:rsidRPr="000D508A" w:rsidRDefault="005F6E01" w:rsidP="008625A8"/>
        </w:tc>
        <w:tc>
          <w:tcPr>
            <w:tcW w:w="1438" w:type="dxa"/>
          </w:tcPr>
          <w:p w:rsidR="005F6E01" w:rsidRDefault="005F6E01" w:rsidP="008625A8">
            <w:r>
              <w:lastRenderedPageBreak/>
              <w:t>2018г.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Тхазеплова Фатима Ауесовна</w:t>
            </w:r>
          </w:p>
        </w:tc>
        <w:tc>
          <w:tcPr>
            <w:tcW w:w="4890" w:type="dxa"/>
          </w:tcPr>
          <w:p w:rsidR="005F6E01" w:rsidRDefault="005F6E01" w:rsidP="008625A8">
            <w:r>
              <w:t>-</w:t>
            </w:r>
          </w:p>
        </w:tc>
        <w:tc>
          <w:tcPr>
            <w:tcW w:w="1438" w:type="dxa"/>
          </w:tcPr>
          <w:p w:rsidR="005F6E01" w:rsidRDefault="005F6E01" w:rsidP="008625A8">
            <w:r>
              <w:t>2016г.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rsidRPr="000D508A">
              <w:t>Чипова Вера Сарабиевна</w:t>
            </w:r>
          </w:p>
        </w:tc>
        <w:tc>
          <w:tcPr>
            <w:tcW w:w="4890" w:type="dxa"/>
          </w:tcPr>
          <w:p w:rsidR="005F6E01" w:rsidRPr="00802A48" w:rsidRDefault="005F6E01" w:rsidP="008625A8">
            <w:r>
              <w:t>1 категория.  Пр.№ 1060 от 24.11.2015</w:t>
            </w:r>
            <w:r w:rsidRPr="000D508A">
              <w:t xml:space="preserve"> МОН</w:t>
            </w:r>
          </w:p>
          <w:p w:rsidR="005F6E01" w:rsidRPr="00D902EA" w:rsidRDefault="005F6E01" w:rsidP="008625A8">
            <w:r w:rsidRPr="000D508A">
              <w:t xml:space="preserve">(Прот.№1 от </w:t>
            </w:r>
            <w:r>
              <w:t>24.11.2015г.)</w:t>
            </w:r>
          </w:p>
        </w:tc>
        <w:tc>
          <w:tcPr>
            <w:tcW w:w="1438" w:type="dxa"/>
          </w:tcPr>
          <w:p w:rsidR="005F6E01" w:rsidRDefault="005F6E01" w:rsidP="008625A8">
            <w:r>
              <w:t>2020г.</w:t>
            </w:r>
          </w:p>
        </w:tc>
      </w:tr>
      <w:tr w:rsidR="005F6E01" w:rsidRPr="000D508A" w:rsidTr="005F6E01">
        <w:trPr>
          <w:trHeight w:val="284"/>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Кажокова Залина Руслановна</w:t>
            </w:r>
          </w:p>
        </w:tc>
        <w:tc>
          <w:tcPr>
            <w:tcW w:w="4890" w:type="dxa"/>
          </w:tcPr>
          <w:p w:rsidR="005F6E01" w:rsidRPr="009F0B77" w:rsidRDefault="005F6E01" w:rsidP="008625A8">
            <w:pPr>
              <w:rPr>
                <w:i/>
                <w:color w:val="FF0000"/>
              </w:rPr>
            </w:pPr>
            <w:r>
              <w:rPr>
                <w:i/>
                <w:color w:val="FF0000"/>
              </w:rPr>
              <w:t>-</w:t>
            </w:r>
          </w:p>
        </w:tc>
        <w:tc>
          <w:tcPr>
            <w:tcW w:w="1438" w:type="dxa"/>
          </w:tcPr>
          <w:p w:rsidR="005F6E01" w:rsidRPr="005F6E01" w:rsidRDefault="005F6E01" w:rsidP="008625A8">
            <w:r w:rsidRPr="005F6E01">
              <w:t>2016г.</w:t>
            </w:r>
          </w:p>
        </w:tc>
      </w:tr>
      <w:tr w:rsidR="005F6E01" w:rsidRPr="000D508A" w:rsidTr="005F6E01">
        <w:trPr>
          <w:trHeight w:val="271"/>
        </w:trPr>
        <w:tc>
          <w:tcPr>
            <w:tcW w:w="786" w:type="dxa"/>
          </w:tcPr>
          <w:p w:rsidR="005F6E01" w:rsidRPr="000D508A" w:rsidRDefault="005F6E01" w:rsidP="00471B26">
            <w:pPr>
              <w:numPr>
                <w:ilvl w:val="0"/>
                <w:numId w:val="64"/>
              </w:numPr>
            </w:pPr>
          </w:p>
        </w:tc>
        <w:tc>
          <w:tcPr>
            <w:tcW w:w="2546" w:type="dxa"/>
          </w:tcPr>
          <w:p w:rsidR="005F6E01" w:rsidRPr="000D508A" w:rsidRDefault="005F6E01" w:rsidP="008625A8">
            <w:r>
              <w:t>Губжо</w:t>
            </w:r>
            <w:r w:rsidRPr="000D508A">
              <w:t>кова  Марура Алиевна</w:t>
            </w:r>
          </w:p>
        </w:tc>
        <w:tc>
          <w:tcPr>
            <w:tcW w:w="4890" w:type="dxa"/>
          </w:tcPr>
          <w:p w:rsidR="005F6E01" w:rsidRPr="000D508A" w:rsidRDefault="005F6E01" w:rsidP="008625A8">
            <w:r w:rsidRPr="000D508A">
              <w:t xml:space="preserve">Выс. категория </w:t>
            </w:r>
            <w:proofErr w:type="gramStart"/>
            <w:r w:rsidRPr="000D508A">
              <w:t>ПР</w:t>
            </w:r>
            <w:proofErr w:type="gramEnd"/>
            <w:r w:rsidRPr="00BD7F6E">
              <w:t xml:space="preserve"> </w:t>
            </w:r>
            <w:r w:rsidRPr="000D508A">
              <w:t>№</w:t>
            </w:r>
            <w:r w:rsidRPr="00BD7F6E">
              <w:t>200</w:t>
            </w:r>
            <w:r>
              <w:t xml:space="preserve"> от</w:t>
            </w:r>
            <w:r w:rsidRPr="00BD7F6E">
              <w:t xml:space="preserve"> 28</w:t>
            </w:r>
            <w:r>
              <w:t>.02.2012г. МОН (Прот.№ 2 от 28.02.2012г.</w:t>
            </w:r>
            <w:r w:rsidRPr="000D508A">
              <w:t xml:space="preserve"> )</w:t>
            </w:r>
          </w:p>
        </w:tc>
        <w:tc>
          <w:tcPr>
            <w:tcW w:w="1438" w:type="dxa"/>
          </w:tcPr>
          <w:p w:rsidR="005F6E01" w:rsidRPr="000D508A" w:rsidRDefault="005F6E01" w:rsidP="008625A8">
            <w:r>
              <w:t>2017г.</w:t>
            </w:r>
          </w:p>
        </w:tc>
      </w:tr>
      <w:tr w:rsidR="005F6E01" w:rsidRPr="000D508A" w:rsidTr="005F6E01">
        <w:trPr>
          <w:trHeight w:val="360"/>
        </w:trPr>
        <w:tc>
          <w:tcPr>
            <w:tcW w:w="786" w:type="dxa"/>
            <w:tcBorders>
              <w:bottom w:val="single" w:sz="4" w:space="0" w:color="auto"/>
            </w:tcBorders>
          </w:tcPr>
          <w:p w:rsidR="005F6E01" w:rsidRPr="000D508A" w:rsidRDefault="005F6E01" w:rsidP="00471B26">
            <w:pPr>
              <w:numPr>
                <w:ilvl w:val="0"/>
                <w:numId w:val="64"/>
              </w:numPr>
            </w:pPr>
          </w:p>
        </w:tc>
        <w:tc>
          <w:tcPr>
            <w:tcW w:w="2546" w:type="dxa"/>
          </w:tcPr>
          <w:p w:rsidR="005F6E01" w:rsidRPr="000D508A" w:rsidRDefault="005F6E01" w:rsidP="008625A8">
            <w:r w:rsidRPr="000D508A">
              <w:t>Шогенова Фатима Адамовна</w:t>
            </w:r>
          </w:p>
        </w:tc>
        <w:tc>
          <w:tcPr>
            <w:tcW w:w="4890" w:type="dxa"/>
          </w:tcPr>
          <w:p w:rsidR="005F6E01" w:rsidRDefault="005F6E01" w:rsidP="008625A8">
            <w:r w:rsidRPr="000D508A">
              <w:t xml:space="preserve">1 категория </w:t>
            </w:r>
            <w:proofErr w:type="gramStart"/>
            <w:r>
              <w:t>ПР</w:t>
            </w:r>
            <w:proofErr w:type="gramEnd"/>
            <w:r>
              <w:t>№ 481</w:t>
            </w:r>
            <w:r w:rsidRPr="000D508A">
              <w:t xml:space="preserve"> от </w:t>
            </w:r>
            <w:r>
              <w:t>23.04.14г.</w:t>
            </w:r>
            <w:r w:rsidRPr="000D508A">
              <w:t xml:space="preserve"> МОН</w:t>
            </w:r>
          </w:p>
          <w:p w:rsidR="005F6E01" w:rsidRPr="008F7950" w:rsidRDefault="005F6E01" w:rsidP="008625A8">
            <w:r>
              <w:t>(Прот.№3 от 22.04.14</w:t>
            </w:r>
            <w:r w:rsidRPr="000D508A">
              <w:t>)</w:t>
            </w:r>
          </w:p>
        </w:tc>
        <w:tc>
          <w:tcPr>
            <w:tcW w:w="1438" w:type="dxa"/>
          </w:tcPr>
          <w:p w:rsidR="005F6E01" w:rsidRPr="000D508A" w:rsidRDefault="005F6E01" w:rsidP="008625A8">
            <w:r>
              <w:t>2019г.</w:t>
            </w:r>
          </w:p>
        </w:tc>
      </w:tr>
      <w:tr w:rsidR="005F6E01" w:rsidRPr="00745E29" w:rsidTr="005F6E01">
        <w:trPr>
          <w:trHeight w:val="271"/>
        </w:trPr>
        <w:tc>
          <w:tcPr>
            <w:tcW w:w="786" w:type="dxa"/>
            <w:tcBorders>
              <w:top w:val="single" w:sz="4" w:space="0" w:color="auto"/>
              <w:left w:val="single" w:sz="4" w:space="0" w:color="auto"/>
              <w:bottom w:val="single" w:sz="4" w:space="0" w:color="auto"/>
              <w:right w:val="single" w:sz="4" w:space="0" w:color="auto"/>
            </w:tcBorders>
          </w:tcPr>
          <w:p w:rsidR="005F6E01" w:rsidRPr="000D508A" w:rsidRDefault="005F6E01" w:rsidP="00471B26">
            <w:pPr>
              <w:numPr>
                <w:ilvl w:val="0"/>
                <w:numId w:val="64"/>
              </w:numPr>
            </w:pPr>
          </w:p>
        </w:tc>
        <w:tc>
          <w:tcPr>
            <w:tcW w:w="2546" w:type="dxa"/>
            <w:tcBorders>
              <w:left w:val="single" w:sz="4" w:space="0" w:color="auto"/>
            </w:tcBorders>
          </w:tcPr>
          <w:p w:rsidR="005F6E01" w:rsidRPr="000D508A" w:rsidRDefault="005F6E01" w:rsidP="008625A8">
            <w:r w:rsidRPr="000D508A">
              <w:t>Шугушхова Мадина Хашировна</w:t>
            </w:r>
          </w:p>
        </w:tc>
        <w:tc>
          <w:tcPr>
            <w:tcW w:w="4890" w:type="dxa"/>
          </w:tcPr>
          <w:p w:rsidR="005F6E01" w:rsidRDefault="005F6E01" w:rsidP="008625A8">
            <w:r>
              <w:t xml:space="preserve">1 категория  </w:t>
            </w:r>
            <w:proofErr w:type="gramStart"/>
            <w:r>
              <w:t>ПР</w:t>
            </w:r>
            <w:proofErr w:type="gramEnd"/>
            <w:r>
              <w:t>№ 481</w:t>
            </w:r>
            <w:r w:rsidRPr="000D508A">
              <w:t xml:space="preserve"> от </w:t>
            </w:r>
            <w:r>
              <w:t>23.04.14г.</w:t>
            </w:r>
            <w:r w:rsidRPr="000D508A">
              <w:t xml:space="preserve"> МОН</w:t>
            </w:r>
          </w:p>
          <w:p w:rsidR="005F6E01" w:rsidRPr="000D508A" w:rsidRDefault="005F6E01" w:rsidP="008625A8">
            <w:r>
              <w:t>(Прот.№3 от 22.04.14</w:t>
            </w:r>
            <w:r w:rsidRPr="000D508A">
              <w:t>)</w:t>
            </w:r>
          </w:p>
        </w:tc>
        <w:tc>
          <w:tcPr>
            <w:tcW w:w="1438" w:type="dxa"/>
          </w:tcPr>
          <w:p w:rsidR="005F6E01" w:rsidRDefault="005F6E01" w:rsidP="008625A8">
            <w:r>
              <w:t>2019г.</w:t>
            </w:r>
          </w:p>
        </w:tc>
      </w:tr>
    </w:tbl>
    <w:p w:rsidR="005F6E01" w:rsidRDefault="005F6E01" w:rsidP="00714107">
      <w:pPr>
        <w:pStyle w:val="a3"/>
        <w:spacing w:line="240" w:lineRule="auto"/>
        <w:ind w:firstLine="851"/>
        <w:rPr>
          <w:rFonts w:ascii="Times New Roman" w:hAnsi="Times New Roman"/>
          <w:color w:val="auto"/>
          <w:sz w:val="28"/>
          <w:szCs w:val="28"/>
        </w:rPr>
      </w:pPr>
    </w:p>
    <w:p w:rsidR="005F6E01" w:rsidRDefault="005F6E01" w:rsidP="00F03147">
      <w:pPr>
        <w:pStyle w:val="a3"/>
        <w:spacing w:line="240" w:lineRule="auto"/>
        <w:ind w:firstLine="0"/>
        <w:rPr>
          <w:rFonts w:ascii="Times New Roman" w:hAnsi="Times New Roman"/>
          <w:color w:val="auto"/>
          <w:sz w:val="28"/>
          <w:szCs w:val="28"/>
        </w:rPr>
      </w:pP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714107">
      <w:pPr>
        <w:pStyle w:val="21"/>
        <w:spacing w:line="240" w:lineRule="auto"/>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714107">
      <w:pPr>
        <w:pStyle w:val="21"/>
        <w:spacing w:line="240" w:lineRule="auto"/>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714107">
      <w:pPr>
        <w:pStyle w:val="21"/>
        <w:spacing w:line="240" w:lineRule="auto"/>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714107">
      <w:pPr>
        <w:pStyle w:val="21"/>
        <w:spacing w:line="240" w:lineRule="auto"/>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714107">
      <w:pPr>
        <w:pStyle w:val="a3"/>
        <w:spacing w:line="24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AE1DE3" w:rsidRPr="000741CB" w:rsidRDefault="00AE1DE3" w:rsidP="00AE1DE3">
      <w:pPr>
        <w:jc w:val="center"/>
        <w:rPr>
          <w:b/>
        </w:rPr>
      </w:pPr>
      <w:r w:rsidRPr="000741CB">
        <w:rPr>
          <w:b/>
        </w:rPr>
        <w:t xml:space="preserve">ПЛАН РАБОТЫ МЕТОДИЧЕСКОГО ОБЪЕДИНЕНИЯ </w:t>
      </w:r>
    </w:p>
    <w:p w:rsidR="00AE1DE3" w:rsidRPr="000741CB" w:rsidRDefault="00AE1DE3" w:rsidP="00AE1DE3">
      <w:pPr>
        <w:jc w:val="center"/>
        <w:rPr>
          <w:b/>
        </w:rPr>
      </w:pPr>
      <w:r w:rsidRPr="000741CB">
        <w:rPr>
          <w:b/>
        </w:rPr>
        <w:t xml:space="preserve">УЧИТЕЛЕЙ НАЧАЛЬНЫХ КЛАССОВ   </w:t>
      </w:r>
    </w:p>
    <w:p w:rsidR="00AE1DE3" w:rsidRDefault="00AE1DE3" w:rsidP="00AE1DE3">
      <w:pPr>
        <w:jc w:val="center"/>
        <w:rPr>
          <w:b/>
          <w:sz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701"/>
      </w:tblGrid>
      <w:tr w:rsidR="00AE1DE3" w:rsidTr="008625A8">
        <w:trPr>
          <w:trHeight w:val="141"/>
        </w:trPr>
        <w:tc>
          <w:tcPr>
            <w:tcW w:w="8647"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sz w:val="28"/>
              </w:rPr>
            </w:pPr>
            <w:r>
              <w:rPr>
                <w:sz w:val="28"/>
              </w:rPr>
              <w:t>Содержание</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rPr>
                <w:sz w:val="28"/>
              </w:rPr>
            </w:pPr>
            <w:r>
              <w:rPr>
                <w:sz w:val="28"/>
              </w:rPr>
              <w:t>Ответственные</w:t>
            </w:r>
          </w:p>
        </w:tc>
      </w:tr>
      <w:tr w:rsidR="00AE1DE3" w:rsidTr="008625A8">
        <w:trPr>
          <w:trHeight w:val="141"/>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sz w:val="28"/>
              </w:rPr>
            </w:pPr>
            <w:r>
              <w:rPr>
                <w:b/>
                <w:sz w:val="28"/>
              </w:rPr>
              <w:t xml:space="preserve">Заседание № 1 (август)  </w:t>
            </w:r>
          </w:p>
          <w:p w:rsidR="00AE1DE3" w:rsidRPr="00310C2A" w:rsidRDefault="00AE1DE3" w:rsidP="008625A8">
            <w:pPr>
              <w:pStyle w:val="TableContents"/>
              <w:snapToGrid w:val="0"/>
              <w:jc w:val="center"/>
              <w:rPr>
                <w:b/>
                <w:i/>
                <w:sz w:val="28"/>
              </w:rPr>
            </w:pPr>
            <w:r>
              <w:rPr>
                <w:b/>
                <w:i/>
                <w:sz w:val="28"/>
              </w:rPr>
              <w:t>Тема: «</w:t>
            </w:r>
            <w:r w:rsidRPr="00310C2A">
              <w:rPr>
                <w:b/>
                <w:i/>
                <w:sz w:val="28"/>
              </w:rPr>
              <w:t>Планирование и организация методической работы у</w:t>
            </w:r>
            <w:r>
              <w:rPr>
                <w:b/>
                <w:i/>
                <w:sz w:val="28"/>
              </w:rPr>
              <w:t>чителей начальных классов на 2016– 2017</w:t>
            </w:r>
            <w:r w:rsidRPr="00310C2A">
              <w:rPr>
                <w:b/>
                <w:i/>
                <w:sz w:val="28"/>
              </w:rPr>
              <w:t xml:space="preserve"> учебный год</w:t>
            </w:r>
            <w:r>
              <w:rPr>
                <w:b/>
                <w:i/>
                <w:sz w:val="28"/>
              </w:rPr>
              <w:t>»</w:t>
            </w:r>
          </w:p>
        </w:tc>
      </w:tr>
      <w:tr w:rsidR="00AE1DE3" w:rsidTr="00AE1DE3">
        <w:trPr>
          <w:trHeight w:val="982"/>
        </w:trPr>
        <w:tc>
          <w:tcPr>
            <w:tcW w:w="8647" w:type="dxa"/>
            <w:tcBorders>
              <w:top w:val="single" w:sz="4" w:space="0" w:color="auto"/>
              <w:left w:val="single" w:sz="4" w:space="0" w:color="auto"/>
              <w:bottom w:val="single" w:sz="4" w:space="0" w:color="auto"/>
              <w:right w:val="single" w:sz="4" w:space="0" w:color="auto"/>
            </w:tcBorders>
            <w:hideMark/>
          </w:tcPr>
          <w:p w:rsidR="00AE1DE3" w:rsidRDefault="00AE1DE3" w:rsidP="00471B26">
            <w:pPr>
              <w:pStyle w:val="affd"/>
              <w:numPr>
                <w:ilvl w:val="0"/>
                <w:numId w:val="65"/>
              </w:numPr>
              <w:spacing w:after="0" w:line="240" w:lineRule="auto"/>
              <w:jc w:val="both"/>
              <w:rPr>
                <w:rFonts w:ascii="Times New Roman" w:hAnsi="Times New Roman"/>
                <w:sz w:val="28"/>
              </w:rPr>
            </w:pPr>
            <w:r>
              <w:rPr>
                <w:rFonts w:ascii="Times New Roman" w:hAnsi="Times New Roman"/>
                <w:sz w:val="28"/>
              </w:rPr>
              <w:t>Анализ работы МО учителей начальных классов за 2015-2016 год и задачи  на новый учебный год.</w:t>
            </w:r>
          </w:p>
          <w:p w:rsidR="00AE1DE3" w:rsidRPr="00A43FE2" w:rsidRDefault="00AE1DE3" w:rsidP="00471B26">
            <w:pPr>
              <w:pStyle w:val="affd"/>
              <w:numPr>
                <w:ilvl w:val="0"/>
                <w:numId w:val="65"/>
              </w:numPr>
              <w:spacing w:after="0" w:line="240" w:lineRule="auto"/>
              <w:jc w:val="both"/>
              <w:rPr>
                <w:rFonts w:ascii="Times New Roman" w:hAnsi="Times New Roman"/>
              </w:rPr>
            </w:pPr>
            <w:r>
              <w:rPr>
                <w:rFonts w:ascii="Times New Roman" w:hAnsi="Times New Roman"/>
                <w:sz w:val="28"/>
              </w:rPr>
              <w:t xml:space="preserve">Рассмотрение рабочих программ по предметам, </w:t>
            </w:r>
            <w:r>
              <w:rPr>
                <w:rFonts w:ascii="Times New Roman" w:hAnsi="Times New Roman"/>
                <w:color w:val="000000"/>
                <w:sz w:val="28"/>
                <w:szCs w:val="36"/>
                <w:shd w:val="clear" w:color="auto" w:fill="FFFFFF"/>
              </w:rPr>
              <w:t xml:space="preserve">программ внеурочной деятельности </w:t>
            </w:r>
            <w:r w:rsidRPr="00A43FE2">
              <w:rPr>
                <w:rFonts w:ascii="Times New Roman" w:hAnsi="Times New Roman"/>
                <w:color w:val="000000"/>
                <w:sz w:val="28"/>
                <w:szCs w:val="36"/>
                <w:shd w:val="clear" w:color="auto" w:fill="FFFFFF"/>
              </w:rPr>
              <w:t>в соответствии с учебным планом и</w:t>
            </w:r>
            <w:r>
              <w:rPr>
                <w:rFonts w:ascii="Times New Roman" w:hAnsi="Times New Roman"/>
                <w:color w:val="000000"/>
                <w:sz w:val="28"/>
                <w:szCs w:val="36"/>
                <w:shd w:val="clear" w:color="auto" w:fill="FFFFFF"/>
              </w:rPr>
              <w:t xml:space="preserve"> ФГОС НОО</w:t>
            </w:r>
            <w:r w:rsidRPr="00A43FE2">
              <w:rPr>
                <w:rFonts w:ascii="Times New Roman" w:hAnsi="Times New Roman"/>
                <w:color w:val="000000"/>
                <w:sz w:val="28"/>
                <w:szCs w:val="36"/>
                <w:shd w:val="clear" w:color="auto" w:fill="FFFFFF"/>
              </w:rPr>
              <w:t>.</w:t>
            </w:r>
          </w:p>
          <w:p w:rsidR="00AE1DE3" w:rsidRDefault="00AE1DE3" w:rsidP="00471B26">
            <w:pPr>
              <w:pStyle w:val="affd"/>
              <w:numPr>
                <w:ilvl w:val="0"/>
                <w:numId w:val="65"/>
              </w:numPr>
              <w:spacing w:after="0" w:line="240" w:lineRule="auto"/>
              <w:jc w:val="both"/>
              <w:rPr>
                <w:rFonts w:ascii="Times New Roman" w:hAnsi="Times New Roman"/>
                <w:sz w:val="28"/>
              </w:rPr>
            </w:pPr>
            <w:r>
              <w:rPr>
                <w:rFonts w:ascii="Times New Roman" w:hAnsi="Times New Roman"/>
                <w:sz w:val="28"/>
              </w:rPr>
              <w:t>Уточнение тем по самообразованию.</w:t>
            </w:r>
          </w:p>
          <w:p w:rsidR="00AE1DE3" w:rsidRDefault="00AE1DE3" w:rsidP="00471B26">
            <w:pPr>
              <w:pStyle w:val="affd"/>
              <w:numPr>
                <w:ilvl w:val="0"/>
                <w:numId w:val="65"/>
              </w:numPr>
              <w:spacing w:after="0" w:line="240" w:lineRule="auto"/>
              <w:jc w:val="both"/>
              <w:rPr>
                <w:rFonts w:ascii="Times New Roman" w:hAnsi="Times New Roman"/>
                <w:sz w:val="28"/>
              </w:rPr>
            </w:pPr>
            <w:r>
              <w:rPr>
                <w:rFonts w:ascii="Times New Roman" w:hAnsi="Times New Roman"/>
                <w:sz w:val="28"/>
              </w:rPr>
              <w:t>Обсуждение и утверждение плана работы МО  на новый 2016-2017 учебный год.</w:t>
            </w:r>
          </w:p>
          <w:p w:rsidR="00AE1DE3" w:rsidRDefault="00AE1DE3" w:rsidP="00471B26">
            <w:pPr>
              <w:pStyle w:val="affd"/>
              <w:numPr>
                <w:ilvl w:val="0"/>
                <w:numId w:val="65"/>
              </w:numPr>
              <w:spacing w:after="0" w:line="240" w:lineRule="auto"/>
              <w:jc w:val="both"/>
              <w:rPr>
                <w:rFonts w:ascii="Times New Roman" w:hAnsi="Times New Roman"/>
                <w:sz w:val="28"/>
              </w:rPr>
            </w:pPr>
            <w:r>
              <w:rPr>
                <w:rFonts w:ascii="Times New Roman" w:hAnsi="Times New Roman"/>
                <w:sz w:val="28"/>
              </w:rPr>
              <w:t>Рассмотрение и утверждение УМК на 2016-2017 уч.г.</w:t>
            </w:r>
          </w:p>
          <w:p w:rsidR="00AE1DE3" w:rsidRDefault="00AE1DE3" w:rsidP="00471B26">
            <w:pPr>
              <w:pStyle w:val="affd"/>
              <w:numPr>
                <w:ilvl w:val="0"/>
                <w:numId w:val="65"/>
              </w:numPr>
              <w:spacing w:after="0" w:line="240" w:lineRule="auto"/>
              <w:jc w:val="both"/>
              <w:rPr>
                <w:rFonts w:ascii="Times New Roman" w:hAnsi="Times New Roman"/>
                <w:sz w:val="28"/>
              </w:rPr>
            </w:pPr>
            <w:r>
              <w:rPr>
                <w:rFonts w:ascii="Times New Roman" w:hAnsi="Times New Roman"/>
                <w:sz w:val="28"/>
                <w:szCs w:val="28"/>
              </w:rPr>
              <w:t>Планирование открытых уроков, выступлений, докладов.</w:t>
            </w:r>
          </w:p>
        </w:tc>
        <w:tc>
          <w:tcPr>
            <w:tcW w:w="1701" w:type="dxa"/>
            <w:tcBorders>
              <w:top w:val="single" w:sz="4" w:space="0" w:color="auto"/>
              <w:left w:val="single" w:sz="4" w:space="0" w:color="auto"/>
              <w:bottom w:val="single" w:sz="4" w:space="0" w:color="auto"/>
              <w:right w:val="single" w:sz="4" w:space="0" w:color="auto"/>
            </w:tcBorders>
          </w:tcPr>
          <w:p w:rsidR="00AE1DE3" w:rsidRDefault="00AE1DE3" w:rsidP="008625A8">
            <w:r>
              <w:t xml:space="preserve"> Губжокова М.А.</w:t>
            </w:r>
          </w:p>
          <w:p w:rsidR="00AE1DE3" w:rsidRPr="00144B4C" w:rsidRDefault="00AE1DE3" w:rsidP="008625A8"/>
          <w:p w:rsidR="00AE1DE3" w:rsidRPr="00144B4C" w:rsidRDefault="00AE1DE3" w:rsidP="008625A8"/>
          <w:p w:rsidR="00AE1DE3" w:rsidRPr="00144B4C" w:rsidRDefault="00AE1DE3" w:rsidP="008625A8">
            <w:pPr>
              <w:jc w:val="center"/>
            </w:pPr>
            <w:r>
              <w:t>Учителя начальных классов</w:t>
            </w:r>
          </w:p>
        </w:tc>
      </w:tr>
      <w:tr w:rsidR="00AE1DE3" w:rsidTr="008625A8">
        <w:trPr>
          <w:trHeight w:val="366"/>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rPr>
            </w:pPr>
            <w:r>
              <w:rPr>
                <w:b/>
                <w:sz w:val="28"/>
              </w:rPr>
              <w:lastRenderedPageBreak/>
              <w:t>Текущая работа (сентябрь – октябрь)</w:t>
            </w:r>
          </w:p>
        </w:tc>
      </w:tr>
      <w:tr w:rsidR="00AE1DE3" w:rsidTr="008625A8">
        <w:trPr>
          <w:trHeight w:val="2928"/>
        </w:trPr>
        <w:tc>
          <w:tcPr>
            <w:tcW w:w="8647" w:type="dxa"/>
            <w:tcBorders>
              <w:top w:val="single" w:sz="4" w:space="0" w:color="auto"/>
              <w:left w:val="single" w:sz="4" w:space="0" w:color="auto"/>
              <w:bottom w:val="single" w:sz="4" w:space="0" w:color="auto"/>
              <w:right w:val="single" w:sz="4" w:space="0" w:color="auto"/>
            </w:tcBorders>
            <w:hideMark/>
          </w:tcPr>
          <w:p w:rsidR="00AE1DE3" w:rsidRPr="00DF6D68" w:rsidRDefault="00AE1DE3" w:rsidP="00471B26">
            <w:pPr>
              <w:pStyle w:val="affd"/>
              <w:numPr>
                <w:ilvl w:val="0"/>
                <w:numId w:val="66"/>
              </w:numPr>
              <w:spacing w:line="240" w:lineRule="auto"/>
              <w:ind w:left="114" w:firstLine="28"/>
              <w:jc w:val="both"/>
              <w:rPr>
                <w:rFonts w:ascii="Times New Roman" w:hAnsi="Times New Roman"/>
                <w:szCs w:val="28"/>
              </w:rPr>
            </w:pPr>
            <w:r w:rsidRPr="00DF6D68">
              <w:rPr>
                <w:rFonts w:ascii="Times New Roman" w:hAnsi="Times New Roman"/>
                <w:color w:val="000000"/>
                <w:sz w:val="28"/>
                <w:szCs w:val="36"/>
                <w:shd w:val="clear" w:color="auto" w:fill="FFFFFF"/>
              </w:rPr>
              <w:t>Вводный контроль по русскому языку и математике во 2 - 4 классах.</w:t>
            </w:r>
          </w:p>
          <w:p w:rsidR="00AE1DE3" w:rsidRPr="00624C40" w:rsidRDefault="00AE1DE3" w:rsidP="00471B26">
            <w:pPr>
              <w:pStyle w:val="affd"/>
              <w:numPr>
                <w:ilvl w:val="0"/>
                <w:numId w:val="66"/>
              </w:numPr>
              <w:spacing w:after="0" w:line="240" w:lineRule="auto"/>
              <w:ind w:left="175" w:firstLine="0"/>
              <w:jc w:val="both"/>
              <w:rPr>
                <w:rFonts w:ascii="Times New Roman" w:hAnsi="Times New Roman"/>
                <w:i/>
                <w:sz w:val="28"/>
              </w:rPr>
            </w:pPr>
            <w:r>
              <w:rPr>
                <w:rFonts w:ascii="Times New Roman" w:hAnsi="Times New Roman"/>
                <w:sz w:val="28"/>
                <w:szCs w:val="28"/>
              </w:rPr>
              <w:t>П</w:t>
            </w:r>
            <w:r w:rsidRPr="00F312F7">
              <w:rPr>
                <w:rFonts w:ascii="Times New Roman" w:hAnsi="Times New Roman"/>
                <w:sz w:val="28"/>
                <w:szCs w:val="28"/>
              </w:rPr>
              <w:t xml:space="preserve">роверка  тетрадей </w:t>
            </w:r>
            <w:r>
              <w:rPr>
                <w:rFonts w:ascii="Times New Roman" w:hAnsi="Times New Roman"/>
                <w:sz w:val="28"/>
                <w:szCs w:val="28"/>
              </w:rPr>
              <w:t>учащихся</w:t>
            </w:r>
            <w:r w:rsidRPr="00F312F7">
              <w:rPr>
                <w:rFonts w:ascii="Times New Roman" w:hAnsi="Times New Roman"/>
                <w:sz w:val="28"/>
                <w:szCs w:val="28"/>
              </w:rPr>
              <w:t xml:space="preserve"> 2-4 классов с </w:t>
            </w:r>
            <w:r w:rsidRPr="00624C40">
              <w:rPr>
                <w:rFonts w:ascii="Times New Roman" w:hAnsi="Times New Roman"/>
                <w:i/>
                <w:sz w:val="28"/>
                <w:szCs w:val="28"/>
              </w:rPr>
              <w:t xml:space="preserve">целью выполнения орфографического режима, соблюдения норм  оценок, объема работы, </w:t>
            </w:r>
            <w:r w:rsidRPr="00624C40">
              <w:rPr>
                <w:rFonts w:ascii="Times New Roman" w:hAnsi="Times New Roman"/>
                <w:i/>
                <w:sz w:val="28"/>
              </w:rPr>
              <w:t>дозировки классной и домашней работы,  организации дифференцированной работы на уроках.</w:t>
            </w:r>
          </w:p>
          <w:p w:rsidR="00AE1DE3" w:rsidRDefault="00AE1DE3" w:rsidP="00471B26">
            <w:pPr>
              <w:pStyle w:val="affd"/>
              <w:numPr>
                <w:ilvl w:val="0"/>
                <w:numId w:val="66"/>
              </w:numPr>
              <w:spacing w:after="0" w:line="240" w:lineRule="auto"/>
              <w:ind w:left="175" w:firstLine="0"/>
              <w:jc w:val="both"/>
              <w:rPr>
                <w:rFonts w:ascii="Times New Roman" w:hAnsi="Times New Roman"/>
                <w:sz w:val="28"/>
                <w:szCs w:val="28"/>
              </w:rPr>
            </w:pPr>
            <w:r>
              <w:rPr>
                <w:rFonts w:ascii="Times New Roman" w:hAnsi="Times New Roman"/>
                <w:sz w:val="28"/>
                <w:szCs w:val="28"/>
              </w:rPr>
              <w:t>Составление контрольных работ по предметам за 1 четверть.</w:t>
            </w:r>
          </w:p>
          <w:p w:rsidR="00AE1DE3" w:rsidRPr="00624C40" w:rsidRDefault="00AE1DE3" w:rsidP="00471B26">
            <w:pPr>
              <w:pStyle w:val="affd"/>
              <w:numPr>
                <w:ilvl w:val="0"/>
                <w:numId w:val="66"/>
              </w:numPr>
              <w:spacing w:after="0" w:line="240" w:lineRule="auto"/>
              <w:ind w:left="175" w:firstLine="0"/>
              <w:jc w:val="both"/>
              <w:rPr>
                <w:rFonts w:ascii="Times New Roman" w:hAnsi="Times New Roman"/>
                <w:sz w:val="28"/>
                <w:szCs w:val="28"/>
              </w:rPr>
            </w:pPr>
            <w:r w:rsidRPr="00624C40">
              <w:rPr>
                <w:rFonts w:ascii="Times New Roman" w:hAnsi="Times New Roman"/>
                <w:sz w:val="28"/>
              </w:rPr>
              <w:t>Состояние адаптивности обучающихся 1-х классов.</w:t>
            </w:r>
          </w:p>
          <w:p w:rsidR="00AE1DE3" w:rsidRPr="004C68FD" w:rsidRDefault="00AE1DE3" w:rsidP="00471B26">
            <w:pPr>
              <w:pStyle w:val="affd"/>
              <w:numPr>
                <w:ilvl w:val="0"/>
                <w:numId w:val="66"/>
              </w:numPr>
              <w:spacing w:after="0" w:line="240" w:lineRule="auto"/>
              <w:ind w:left="175" w:firstLine="0"/>
              <w:jc w:val="both"/>
              <w:rPr>
                <w:rFonts w:ascii="Times New Roman" w:hAnsi="Times New Roman"/>
                <w:sz w:val="28"/>
                <w:szCs w:val="28"/>
              </w:rPr>
            </w:pPr>
            <w:r w:rsidRPr="00DF6D68">
              <w:rPr>
                <w:rFonts w:ascii="Times New Roman" w:hAnsi="Times New Roman"/>
                <w:color w:val="000000"/>
                <w:sz w:val="28"/>
                <w:szCs w:val="36"/>
                <w:shd w:val="clear" w:color="auto" w:fill="FFFFFF"/>
              </w:rPr>
              <w:t>Подготовка участников к проведению конкурса по языкознанию «Русский медвежонок».</w:t>
            </w:r>
          </w:p>
          <w:p w:rsidR="00AE1DE3" w:rsidRDefault="00AE1DE3" w:rsidP="008625A8">
            <w:pPr>
              <w:pStyle w:val="affd"/>
              <w:spacing w:after="0" w:line="240" w:lineRule="auto"/>
              <w:ind w:left="175"/>
              <w:jc w:val="both"/>
              <w:rPr>
                <w:rStyle w:val="afff2"/>
                <w:rFonts w:ascii="Times New Roman" w:hAnsi="Times New Roman"/>
                <w:b w:val="0"/>
                <w:bCs w:val="0"/>
                <w:i/>
                <w:sz w:val="28"/>
              </w:rPr>
            </w:pPr>
            <w:r w:rsidRPr="004C68FD">
              <w:rPr>
                <w:rStyle w:val="afff2"/>
                <w:rFonts w:ascii="Times New Roman" w:hAnsi="Times New Roman"/>
                <w:b w:val="0"/>
                <w:bCs w:val="0"/>
                <w:i/>
                <w:sz w:val="28"/>
              </w:rPr>
              <w:t>Цель: выявление способностей учащихся  по русскому языку  с целью дальнейшего развития их познавательного потенциала.</w:t>
            </w:r>
            <w:r>
              <w:rPr>
                <w:rStyle w:val="afff2"/>
                <w:rFonts w:ascii="Times New Roman" w:hAnsi="Times New Roman"/>
                <w:b w:val="0"/>
                <w:bCs w:val="0"/>
                <w:i/>
                <w:sz w:val="28"/>
              </w:rPr>
              <w:t xml:space="preserve"> </w:t>
            </w:r>
          </w:p>
          <w:p w:rsidR="00AE1DE3" w:rsidRPr="00624C40" w:rsidRDefault="00AE1DE3" w:rsidP="008625A8">
            <w:pPr>
              <w:pStyle w:val="affd"/>
              <w:spacing w:after="0" w:line="240" w:lineRule="auto"/>
              <w:ind w:left="175"/>
              <w:jc w:val="both"/>
              <w:rPr>
                <w:rFonts w:ascii="Times New Roman" w:hAnsi="Times New Roman"/>
                <w:i/>
                <w:sz w:val="28"/>
              </w:rPr>
            </w:pPr>
            <w:r>
              <w:rPr>
                <w:rStyle w:val="afff2"/>
                <w:rFonts w:ascii="Times New Roman" w:hAnsi="Times New Roman"/>
                <w:b w:val="0"/>
                <w:bCs w:val="0"/>
                <w:i/>
                <w:sz w:val="28"/>
              </w:rPr>
              <w:t>6.</w:t>
            </w:r>
            <w:r w:rsidRPr="00624C40">
              <w:rPr>
                <w:rFonts w:ascii="Times New Roman" w:hAnsi="Times New Roman"/>
                <w:sz w:val="28"/>
              </w:rPr>
              <w:t>Взаимопосещение уроков по проблеме формирования у школьников  основных УУД.</w:t>
            </w:r>
          </w:p>
          <w:p w:rsidR="00AE1DE3" w:rsidRDefault="00AE1DE3" w:rsidP="008625A8">
            <w:pPr>
              <w:jc w:val="both"/>
              <w:rPr>
                <w:rStyle w:val="afff5"/>
                <w:iCs w:val="0"/>
                <w:sz w:val="28"/>
              </w:rPr>
            </w:pPr>
            <w:r w:rsidRPr="00A71C8C">
              <w:rPr>
                <w:rStyle w:val="afff5"/>
                <w:iCs w:val="0"/>
                <w:sz w:val="28"/>
              </w:rPr>
              <w:t xml:space="preserve">   Цель:  </w:t>
            </w:r>
            <w:r w:rsidRPr="00A71C8C">
              <w:rPr>
                <w:rStyle w:val="afff2"/>
                <w:b w:val="0"/>
                <w:bCs w:val="0"/>
                <w:i/>
                <w:sz w:val="28"/>
              </w:rPr>
              <w:t xml:space="preserve">  </w:t>
            </w:r>
            <w:r w:rsidRPr="00A71C8C">
              <w:rPr>
                <w:rStyle w:val="afff5"/>
                <w:iCs w:val="0"/>
                <w:sz w:val="28"/>
              </w:rPr>
              <w:t>изучить и распространить опыт учителей по проблеме формирования у школьников УУД.</w:t>
            </w:r>
          </w:p>
          <w:p w:rsidR="00AE1DE3" w:rsidRPr="000741CB" w:rsidRDefault="00AE1DE3" w:rsidP="008625A8">
            <w:pPr>
              <w:pStyle w:val="affd"/>
              <w:spacing w:after="0" w:line="240" w:lineRule="auto"/>
              <w:ind w:left="0"/>
              <w:rPr>
                <w:rFonts w:ascii="Times New Roman" w:hAnsi="Times New Roman"/>
              </w:rPr>
            </w:pPr>
            <w:r>
              <w:rPr>
                <w:rStyle w:val="afff5"/>
                <w:rFonts w:ascii="Times New Roman" w:hAnsi="Times New Roman"/>
                <w:iCs w:val="0"/>
                <w:sz w:val="28"/>
              </w:rPr>
              <w:t xml:space="preserve">  7.</w:t>
            </w:r>
            <w:r>
              <w:rPr>
                <w:rFonts w:ascii="Times New Roman" w:hAnsi="Times New Roman"/>
                <w:sz w:val="28"/>
              </w:rPr>
              <w:t xml:space="preserve"> Проверка ведения и оформления ученических дневников в  3-4 классах</w:t>
            </w:r>
          </w:p>
        </w:tc>
        <w:tc>
          <w:tcPr>
            <w:tcW w:w="1701" w:type="dxa"/>
            <w:tcBorders>
              <w:top w:val="single" w:sz="4" w:space="0" w:color="auto"/>
              <w:left w:val="single" w:sz="4" w:space="0" w:color="auto"/>
              <w:bottom w:val="single" w:sz="4" w:space="0" w:color="auto"/>
              <w:right w:val="single" w:sz="4" w:space="0" w:color="auto"/>
            </w:tcBorders>
          </w:tcPr>
          <w:p w:rsidR="00AE1DE3" w:rsidRDefault="00AE1DE3" w:rsidP="008625A8">
            <w:r>
              <w:t>Шокумова З.М.</w:t>
            </w:r>
          </w:p>
          <w:p w:rsidR="00AE1DE3" w:rsidRDefault="00AE1DE3" w:rsidP="008625A8">
            <w:r>
              <w:t>Тхазеплова Ф.А.</w:t>
            </w:r>
          </w:p>
          <w:p w:rsidR="00AE1DE3" w:rsidRDefault="00AE1DE3" w:rsidP="008625A8"/>
          <w:p w:rsidR="00AE1DE3" w:rsidRDefault="00AE1DE3" w:rsidP="008625A8"/>
          <w:p w:rsidR="00AE1DE3" w:rsidRDefault="00AE1DE3" w:rsidP="008625A8">
            <w:r>
              <w:t>Шокумова З.М.</w:t>
            </w:r>
          </w:p>
          <w:p w:rsidR="00AE1DE3" w:rsidRDefault="00AE1DE3" w:rsidP="008625A8">
            <w:pPr>
              <w:jc w:val="center"/>
            </w:pPr>
            <w:r>
              <w:t>Педагог-психолог</w:t>
            </w:r>
          </w:p>
          <w:p w:rsidR="00AE1DE3" w:rsidRDefault="00AE1DE3" w:rsidP="008625A8">
            <w:pPr>
              <w:jc w:val="center"/>
            </w:pPr>
            <w:r>
              <w:t>Учителя начальных классов</w:t>
            </w:r>
          </w:p>
          <w:p w:rsidR="00AE1DE3" w:rsidRDefault="00AE1DE3" w:rsidP="008625A8">
            <w:pPr>
              <w:jc w:val="center"/>
            </w:pPr>
          </w:p>
          <w:p w:rsidR="00AE1DE3" w:rsidRDefault="00AE1DE3" w:rsidP="008625A8">
            <w:pPr>
              <w:jc w:val="center"/>
            </w:pPr>
          </w:p>
          <w:p w:rsidR="00AE1DE3" w:rsidRDefault="00AE1DE3" w:rsidP="008625A8"/>
          <w:p w:rsidR="00AE1DE3" w:rsidRDefault="00AE1DE3" w:rsidP="008625A8"/>
          <w:p w:rsidR="00AE1DE3" w:rsidRDefault="00AE1DE3" w:rsidP="008625A8"/>
          <w:p w:rsidR="00AE1DE3" w:rsidRDefault="00AE1DE3" w:rsidP="008625A8">
            <w:r>
              <w:t>Шокумова З.М.</w:t>
            </w:r>
          </w:p>
        </w:tc>
      </w:tr>
      <w:tr w:rsidR="00AE1DE3" w:rsidTr="008625A8">
        <w:trPr>
          <w:trHeight w:val="141"/>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sz w:val="28"/>
              </w:rPr>
            </w:pPr>
          </w:p>
          <w:p w:rsidR="00AE1DE3" w:rsidRDefault="00AE1DE3" w:rsidP="008625A8">
            <w:pPr>
              <w:jc w:val="center"/>
              <w:rPr>
                <w:b/>
              </w:rPr>
            </w:pPr>
            <w:r>
              <w:rPr>
                <w:b/>
                <w:sz w:val="28"/>
              </w:rPr>
              <w:t>Текущая работа (ноябрь – декабрь)</w:t>
            </w:r>
          </w:p>
        </w:tc>
      </w:tr>
      <w:tr w:rsidR="00AE1DE3" w:rsidTr="008625A8">
        <w:trPr>
          <w:trHeight w:val="2359"/>
        </w:trPr>
        <w:tc>
          <w:tcPr>
            <w:tcW w:w="8647" w:type="dxa"/>
            <w:tcBorders>
              <w:top w:val="single" w:sz="4" w:space="0" w:color="auto"/>
              <w:left w:val="single" w:sz="4" w:space="0" w:color="auto"/>
              <w:bottom w:val="single" w:sz="4" w:space="0" w:color="auto"/>
              <w:right w:val="single" w:sz="4" w:space="0" w:color="auto"/>
            </w:tcBorders>
            <w:hideMark/>
          </w:tcPr>
          <w:p w:rsidR="00AE1DE3" w:rsidRDefault="00AE1DE3" w:rsidP="00471B26">
            <w:pPr>
              <w:pStyle w:val="affd"/>
              <w:numPr>
                <w:ilvl w:val="0"/>
                <w:numId w:val="67"/>
              </w:numPr>
              <w:spacing w:after="0" w:line="240" w:lineRule="auto"/>
              <w:ind w:left="175" w:firstLine="0"/>
              <w:jc w:val="both"/>
              <w:rPr>
                <w:rFonts w:ascii="Times New Roman" w:hAnsi="Times New Roman"/>
                <w:sz w:val="28"/>
                <w:szCs w:val="28"/>
              </w:rPr>
            </w:pPr>
            <w:r>
              <w:rPr>
                <w:rFonts w:ascii="Times New Roman" w:hAnsi="Times New Roman"/>
                <w:sz w:val="28"/>
                <w:szCs w:val="28"/>
              </w:rPr>
              <w:t>Корректировка  контрольных работ по предметам за первое полугодие.</w:t>
            </w:r>
          </w:p>
          <w:p w:rsidR="00AE1DE3" w:rsidRPr="002E73A8" w:rsidRDefault="00AE1DE3" w:rsidP="00471B26">
            <w:pPr>
              <w:pStyle w:val="affd"/>
              <w:numPr>
                <w:ilvl w:val="0"/>
                <w:numId w:val="67"/>
              </w:numPr>
              <w:spacing w:after="0" w:line="240" w:lineRule="auto"/>
              <w:ind w:left="175" w:firstLine="0"/>
              <w:jc w:val="both"/>
              <w:rPr>
                <w:rFonts w:ascii="Times New Roman" w:hAnsi="Times New Roman"/>
                <w:sz w:val="28"/>
                <w:szCs w:val="28"/>
              </w:rPr>
            </w:pPr>
            <w:r>
              <w:rPr>
                <w:rFonts w:ascii="Times New Roman" w:hAnsi="Times New Roman"/>
                <w:sz w:val="28"/>
                <w:szCs w:val="28"/>
              </w:rPr>
              <w:t>П</w:t>
            </w:r>
            <w:r w:rsidRPr="002E73A8">
              <w:rPr>
                <w:rFonts w:ascii="Times New Roman" w:hAnsi="Times New Roman"/>
                <w:sz w:val="28"/>
                <w:szCs w:val="28"/>
              </w:rPr>
              <w:t xml:space="preserve">роверка тетрадей по </w:t>
            </w:r>
            <w:r w:rsidR="000A4E18">
              <w:rPr>
                <w:rFonts w:ascii="Times New Roman" w:hAnsi="Times New Roman"/>
                <w:sz w:val="28"/>
                <w:szCs w:val="28"/>
              </w:rPr>
              <w:t>математике</w:t>
            </w:r>
            <w:r w:rsidRPr="002E73A8">
              <w:rPr>
                <w:rFonts w:ascii="Times New Roman" w:hAnsi="Times New Roman"/>
                <w:sz w:val="28"/>
                <w:szCs w:val="28"/>
              </w:rPr>
              <w:t xml:space="preserve"> у учащихся 1-4 классов с </w:t>
            </w:r>
            <w:r w:rsidRPr="00624C40">
              <w:rPr>
                <w:rFonts w:ascii="Times New Roman" w:hAnsi="Times New Roman"/>
                <w:i/>
                <w:sz w:val="28"/>
                <w:szCs w:val="28"/>
              </w:rPr>
              <w:t>целью выполнения орфографического режима, правильностью выставления оценки, объема работы,</w:t>
            </w:r>
            <w:r w:rsidRPr="00624C40">
              <w:rPr>
                <w:i/>
              </w:rPr>
              <w:t xml:space="preserve"> </w:t>
            </w:r>
            <w:r w:rsidRPr="00624C40">
              <w:rPr>
                <w:rFonts w:ascii="Times New Roman" w:hAnsi="Times New Roman"/>
                <w:i/>
                <w:sz w:val="28"/>
              </w:rPr>
              <w:t>дозировки классной и домашней работы,  организации дифференцированной работы на уроках</w:t>
            </w:r>
            <w:r w:rsidRPr="002E73A8">
              <w:rPr>
                <w:rFonts w:ascii="Times New Roman" w:hAnsi="Times New Roman"/>
                <w:sz w:val="28"/>
              </w:rPr>
              <w:t>.</w:t>
            </w:r>
          </w:p>
          <w:p w:rsidR="00AE1DE3" w:rsidRDefault="00AE1DE3" w:rsidP="00471B26">
            <w:pPr>
              <w:pStyle w:val="affd"/>
              <w:numPr>
                <w:ilvl w:val="0"/>
                <w:numId w:val="67"/>
              </w:numPr>
              <w:spacing w:after="0" w:line="240" w:lineRule="auto"/>
              <w:ind w:left="175" w:firstLine="0"/>
              <w:jc w:val="both"/>
              <w:rPr>
                <w:rFonts w:ascii="Times New Roman" w:hAnsi="Times New Roman"/>
                <w:sz w:val="28"/>
                <w:szCs w:val="28"/>
              </w:rPr>
            </w:pPr>
            <w:r>
              <w:rPr>
                <w:rFonts w:ascii="Times New Roman" w:hAnsi="Times New Roman"/>
                <w:sz w:val="28"/>
                <w:szCs w:val="28"/>
              </w:rPr>
              <w:t>Итоги контрольных работ.  Выводы и предложения.</w:t>
            </w:r>
          </w:p>
          <w:p w:rsidR="00AE1DE3" w:rsidRDefault="00AE1DE3" w:rsidP="008625A8">
            <w:pPr>
              <w:pStyle w:val="affd"/>
              <w:spacing w:after="0" w:line="240" w:lineRule="auto"/>
              <w:ind w:left="175"/>
              <w:jc w:val="both"/>
              <w:rPr>
                <w:rFonts w:ascii="Times New Roman" w:hAnsi="Times New Roman"/>
                <w:sz w:val="28"/>
                <w:szCs w:val="28"/>
              </w:rPr>
            </w:pPr>
          </w:p>
          <w:p w:rsidR="00AE1DE3" w:rsidRDefault="00AE1DE3" w:rsidP="008625A8">
            <w:pPr>
              <w:pStyle w:val="affd"/>
              <w:spacing w:after="0" w:line="240" w:lineRule="auto"/>
              <w:ind w:left="175"/>
              <w:jc w:val="both"/>
              <w:rPr>
                <w:rFonts w:ascii="Times New Roman" w:hAnsi="Times New Roman"/>
                <w:sz w:val="28"/>
                <w:szCs w:val="28"/>
              </w:rPr>
            </w:pPr>
          </w:p>
          <w:p w:rsidR="00AE1DE3" w:rsidRDefault="00AE1DE3" w:rsidP="008625A8">
            <w:pPr>
              <w:pStyle w:val="affd"/>
              <w:spacing w:after="0" w:line="240" w:lineRule="auto"/>
              <w:ind w:left="175"/>
              <w:jc w:val="both"/>
              <w:rPr>
                <w:rFonts w:ascii="Times New Roman" w:hAnsi="Times New Roman"/>
                <w:sz w:val="28"/>
                <w:szCs w:val="28"/>
              </w:rPr>
            </w:pPr>
            <w:r>
              <w:rPr>
                <w:rFonts w:ascii="Times New Roman" w:hAnsi="Times New Roman"/>
                <w:sz w:val="28"/>
                <w:szCs w:val="28"/>
              </w:rPr>
              <w:t>4.Анализ проверки техники чтения и принятие рекомендаций по её улучшению.</w:t>
            </w:r>
          </w:p>
          <w:p w:rsidR="00AE1DE3" w:rsidRDefault="00AE1DE3" w:rsidP="008625A8">
            <w:pPr>
              <w:jc w:val="both"/>
              <w:rPr>
                <w:sz w:val="28"/>
                <w:szCs w:val="28"/>
              </w:rPr>
            </w:pPr>
            <w:r>
              <w:rPr>
                <w:sz w:val="28"/>
                <w:szCs w:val="28"/>
              </w:rPr>
              <w:t xml:space="preserve">   </w:t>
            </w:r>
            <w:r w:rsidRPr="00D71D9B">
              <w:rPr>
                <w:sz w:val="28"/>
                <w:szCs w:val="28"/>
              </w:rPr>
              <w:t xml:space="preserve">5.Проверка состояния преподавания </w:t>
            </w:r>
            <w:r w:rsidR="00790FCA">
              <w:rPr>
                <w:sz w:val="28"/>
                <w:szCs w:val="28"/>
              </w:rPr>
              <w:t xml:space="preserve">кабардинского языка и </w:t>
            </w:r>
            <w:r w:rsidRPr="00D71D9B">
              <w:rPr>
                <w:sz w:val="28"/>
                <w:szCs w:val="28"/>
              </w:rPr>
              <w:t xml:space="preserve"> чтения  в на</w:t>
            </w:r>
            <w:r w:rsidR="00790FCA">
              <w:rPr>
                <w:sz w:val="28"/>
                <w:szCs w:val="28"/>
              </w:rPr>
              <w:t>чальных классах.</w:t>
            </w:r>
          </w:p>
          <w:p w:rsidR="00AE1DE3" w:rsidRPr="00D71D9B" w:rsidRDefault="00AE1DE3" w:rsidP="008625A8">
            <w:pPr>
              <w:jc w:val="both"/>
              <w:rPr>
                <w:sz w:val="28"/>
                <w:szCs w:val="28"/>
              </w:rPr>
            </w:pPr>
            <w:r>
              <w:rPr>
                <w:sz w:val="28"/>
                <w:szCs w:val="28"/>
              </w:rPr>
              <w:t xml:space="preserve">  6. Участие учащихся в международном конкурсе Британский бульдог.</w:t>
            </w:r>
          </w:p>
        </w:tc>
        <w:tc>
          <w:tcPr>
            <w:tcW w:w="1701" w:type="dxa"/>
            <w:tcBorders>
              <w:top w:val="single" w:sz="4" w:space="0" w:color="auto"/>
              <w:left w:val="single" w:sz="4" w:space="0" w:color="auto"/>
              <w:bottom w:val="single" w:sz="4" w:space="0" w:color="auto"/>
              <w:right w:val="single" w:sz="4" w:space="0" w:color="auto"/>
            </w:tcBorders>
          </w:tcPr>
          <w:p w:rsidR="00AE1DE3" w:rsidRDefault="00AE1DE3" w:rsidP="008625A8"/>
          <w:p w:rsidR="00AE1DE3" w:rsidRDefault="00AE1DE3" w:rsidP="008625A8">
            <w:r>
              <w:t>Учителя начальных классов</w:t>
            </w:r>
          </w:p>
          <w:p w:rsidR="00AE1DE3" w:rsidRDefault="00AE1DE3" w:rsidP="008625A8">
            <w:pPr>
              <w:jc w:val="center"/>
            </w:pPr>
          </w:p>
          <w:p w:rsidR="00AE1DE3" w:rsidRDefault="00AE1DE3" w:rsidP="008625A8"/>
          <w:p w:rsidR="00AE1DE3" w:rsidRDefault="00AE1DE3" w:rsidP="008625A8"/>
          <w:p w:rsidR="00AE1DE3" w:rsidRDefault="00AE1DE3" w:rsidP="008625A8"/>
          <w:p w:rsidR="00AE1DE3" w:rsidRDefault="00AE1DE3" w:rsidP="008625A8">
            <w:r>
              <w:t>Учителя начальных классов</w:t>
            </w:r>
          </w:p>
          <w:p w:rsidR="00AE1DE3" w:rsidRDefault="00AE1DE3" w:rsidP="008625A8"/>
          <w:p w:rsidR="00AE1DE3" w:rsidRDefault="00AE1DE3" w:rsidP="008625A8"/>
          <w:p w:rsidR="00AE1DE3" w:rsidRDefault="00AE1DE3" w:rsidP="008625A8">
            <w:r>
              <w:t>Шокумова З.М.</w:t>
            </w:r>
          </w:p>
          <w:p w:rsidR="00AE1DE3" w:rsidRDefault="00AE1DE3" w:rsidP="008625A8"/>
          <w:p w:rsidR="00AE1DE3" w:rsidRPr="00D71D9B" w:rsidRDefault="00AE1DE3" w:rsidP="008625A8">
            <w:r>
              <w:t>Шокумова З.М.</w:t>
            </w:r>
          </w:p>
        </w:tc>
      </w:tr>
      <w:tr w:rsidR="00AE1DE3" w:rsidTr="008625A8">
        <w:trPr>
          <w:trHeight w:val="645"/>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Pr="00C05B02" w:rsidRDefault="00AE1DE3" w:rsidP="008625A8">
            <w:pPr>
              <w:jc w:val="center"/>
              <w:rPr>
                <w:b/>
                <w:sz w:val="28"/>
              </w:rPr>
            </w:pPr>
            <w:r w:rsidRPr="00C05B02">
              <w:rPr>
                <w:b/>
                <w:sz w:val="28"/>
              </w:rPr>
              <w:t xml:space="preserve">Заседание № </w:t>
            </w:r>
            <w:r>
              <w:rPr>
                <w:b/>
                <w:sz w:val="28"/>
              </w:rPr>
              <w:t>2</w:t>
            </w:r>
            <w:r w:rsidRPr="00C05B02">
              <w:rPr>
                <w:b/>
                <w:sz w:val="28"/>
              </w:rPr>
              <w:t xml:space="preserve"> (декабрь)</w:t>
            </w:r>
          </w:p>
          <w:p w:rsidR="00AE1DE3" w:rsidRPr="004C68FD" w:rsidRDefault="00AE1DE3" w:rsidP="008625A8">
            <w:pPr>
              <w:jc w:val="both"/>
              <w:rPr>
                <w:b/>
                <w:bCs/>
                <w:color w:val="000000"/>
                <w:sz w:val="28"/>
                <w:szCs w:val="28"/>
              </w:rPr>
            </w:pPr>
            <w:r w:rsidRPr="00C05B02">
              <w:rPr>
                <w:b/>
                <w:bCs/>
                <w:i/>
                <w:sz w:val="28"/>
                <w:szCs w:val="28"/>
              </w:rPr>
              <w:t xml:space="preserve">Тема: </w:t>
            </w:r>
            <w:r w:rsidRPr="00144B4C">
              <w:rPr>
                <w:bCs/>
                <w:i/>
                <w:sz w:val="28"/>
                <w:szCs w:val="28"/>
              </w:rPr>
              <w:t>«</w:t>
            </w:r>
            <w:r w:rsidRPr="00144B4C">
              <w:rPr>
                <w:rStyle w:val="afff2"/>
                <w:bCs w:val="0"/>
                <w:i/>
                <w:sz w:val="28"/>
                <w:szCs w:val="28"/>
              </w:rPr>
              <w:t xml:space="preserve">Современный урок в соответствии с ФГОС НОО - </w:t>
            </w:r>
            <w:r w:rsidRPr="00144B4C">
              <w:rPr>
                <w:b/>
                <w:bCs/>
                <w:i/>
                <w:sz w:val="28"/>
                <w:szCs w:val="28"/>
              </w:rPr>
              <w:t>индивидуальная стратегия профессионального роста»</w:t>
            </w:r>
          </w:p>
        </w:tc>
      </w:tr>
      <w:tr w:rsidR="00AE1DE3" w:rsidTr="008625A8">
        <w:trPr>
          <w:trHeight w:val="723"/>
        </w:trPr>
        <w:tc>
          <w:tcPr>
            <w:tcW w:w="8647" w:type="dxa"/>
            <w:tcBorders>
              <w:top w:val="single" w:sz="4" w:space="0" w:color="auto"/>
              <w:left w:val="single" w:sz="4" w:space="0" w:color="auto"/>
              <w:bottom w:val="single" w:sz="4" w:space="0" w:color="auto"/>
              <w:right w:val="single" w:sz="4" w:space="0" w:color="auto"/>
            </w:tcBorders>
          </w:tcPr>
          <w:p w:rsidR="00AE1DE3" w:rsidRDefault="00AE1DE3" w:rsidP="008625A8">
            <w:pPr>
              <w:pStyle w:val="affd"/>
              <w:tabs>
                <w:tab w:val="left" w:pos="317"/>
              </w:tabs>
              <w:spacing w:after="0" w:line="240" w:lineRule="auto"/>
              <w:ind w:left="33"/>
              <w:jc w:val="both"/>
              <w:rPr>
                <w:rFonts w:ascii="Times New Roman" w:eastAsia="Times New Roman" w:hAnsi="Times New Roman"/>
                <w:sz w:val="28"/>
                <w:szCs w:val="35"/>
                <w:lang w:eastAsia="ru-RU"/>
              </w:rPr>
            </w:pPr>
            <w:r>
              <w:rPr>
                <w:rFonts w:ascii="Times New Roman" w:eastAsia="Times New Roman" w:hAnsi="Times New Roman"/>
                <w:sz w:val="28"/>
                <w:szCs w:val="35"/>
                <w:lang w:eastAsia="ru-RU"/>
              </w:rPr>
              <w:t>1.</w:t>
            </w:r>
            <w:r w:rsidRPr="00FB217B">
              <w:rPr>
                <w:rFonts w:ascii="Times New Roman" w:eastAsia="Times New Roman" w:hAnsi="Times New Roman"/>
                <w:sz w:val="28"/>
                <w:szCs w:val="35"/>
                <w:lang w:eastAsia="ru-RU"/>
              </w:rPr>
              <w:t>Особенности структуры урока в начальной школе в соответствии ФГОС.</w:t>
            </w:r>
          </w:p>
        </w:tc>
        <w:tc>
          <w:tcPr>
            <w:tcW w:w="1701" w:type="dxa"/>
            <w:tcBorders>
              <w:top w:val="single" w:sz="4" w:space="0" w:color="auto"/>
              <w:left w:val="single" w:sz="4" w:space="0" w:color="auto"/>
              <w:right w:val="single" w:sz="4" w:space="0" w:color="auto"/>
            </w:tcBorders>
          </w:tcPr>
          <w:p w:rsidR="00AE1DE3" w:rsidRPr="0012325E" w:rsidRDefault="00AE1DE3" w:rsidP="008625A8">
            <w:r w:rsidRPr="0012325E">
              <w:t>Шогенова Ф.А.</w:t>
            </w:r>
          </w:p>
        </w:tc>
      </w:tr>
      <w:tr w:rsidR="00AE1DE3" w:rsidTr="008625A8">
        <w:trPr>
          <w:trHeight w:val="633"/>
        </w:trPr>
        <w:tc>
          <w:tcPr>
            <w:tcW w:w="8647" w:type="dxa"/>
            <w:tcBorders>
              <w:top w:val="single" w:sz="4" w:space="0" w:color="auto"/>
              <w:left w:val="single" w:sz="4" w:space="0" w:color="auto"/>
              <w:bottom w:val="single" w:sz="4" w:space="0" w:color="auto"/>
              <w:right w:val="single" w:sz="4" w:space="0" w:color="auto"/>
            </w:tcBorders>
          </w:tcPr>
          <w:p w:rsidR="00AE1DE3" w:rsidRPr="00DF6D68" w:rsidRDefault="00AE1DE3" w:rsidP="008625A8">
            <w:pPr>
              <w:pStyle w:val="affd"/>
              <w:tabs>
                <w:tab w:val="left" w:pos="317"/>
              </w:tabs>
              <w:spacing w:after="0" w:line="240" w:lineRule="auto"/>
              <w:ind w:left="0"/>
              <w:jc w:val="both"/>
              <w:rPr>
                <w:rFonts w:ascii="Times New Roman" w:eastAsia="Times New Roman" w:hAnsi="Times New Roman"/>
                <w:sz w:val="28"/>
                <w:szCs w:val="35"/>
                <w:lang w:eastAsia="ru-RU"/>
              </w:rPr>
            </w:pPr>
            <w:r>
              <w:rPr>
                <w:rFonts w:ascii="Times New Roman" w:hAnsi="Times New Roman"/>
                <w:color w:val="000000"/>
                <w:sz w:val="28"/>
                <w:szCs w:val="27"/>
                <w:shd w:val="clear" w:color="auto" w:fill="FFFFFF"/>
              </w:rPr>
              <w:t>2.</w:t>
            </w:r>
            <w:r w:rsidRPr="00DF6D68">
              <w:rPr>
                <w:rFonts w:ascii="Times New Roman" w:hAnsi="Times New Roman"/>
                <w:color w:val="000000"/>
                <w:sz w:val="28"/>
                <w:szCs w:val="27"/>
                <w:shd w:val="clear" w:color="auto" w:fill="FFFFFF"/>
              </w:rPr>
              <w:t>Формирование универсальных учебных действий на уроках</w:t>
            </w:r>
            <w:r>
              <w:rPr>
                <w:rFonts w:ascii="Times New Roman" w:hAnsi="Times New Roman"/>
                <w:color w:val="000000"/>
                <w:sz w:val="28"/>
                <w:szCs w:val="27"/>
                <w:shd w:val="clear" w:color="auto" w:fill="FFFFFF"/>
              </w:rPr>
              <w:t>.</w:t>
            </w:r>
          </w:p>
        </w:tc>
        <w:tc>
          <w:tcPr>
            <w:tcW w:w="1701" w:type="dxa"/>
            <w:tcBorders>
              <w:left w:val="single" w:sz="4" w:space="0" w:color="auto"/>
              <w:bottom w:val="single" w:sz="4" w:space="0" w:color="auto"/>
              <w:right w:val="single" w:sz="4" w:space="0" w:color="auto"/>
            </w:tcBorders>
            <w:hideMark/>
          </w:tcPr>
          <w:p w:rsidR="00AE1DE3" w:rsidRPr="0012325E" w:rsidRDefault="00AE1DE3" w:rsidP="008625A8">
            <w:r w:rsidRPr="0012325E">
              <w:t>Шугушхова М.Х.</w:t>
            </w:r>
          </w:p>
        </w:tc>
      </w:tr>
      <w:tr w:rsidR="00AE1DE3" w:rsidTr="008625A8">
        <w:trPr>
          <w:trHeight w:val="358"/>
        </w:trPr>
        <w:tc>
          <w:tcPr>
            <w:tcW w:w="8647" w:type="dxa"/>
            <w:tcBorders>
              <w:top w:val="single" w:sz="4" w:space="0" w:color="auto"/>
              <w:left w:val="single" w:sz="4" w:space="0" w:color="auto"/>
              <w:bottom w:val="single" w:sz="4" w:space="0" w:color="auto"/>
              <w:right w:val="single" w:sz="4" w:space="0" w:color="auto"/>
            </w:tcBorders>
          </w:tcPr>
          <w:p w:rsidR="00AE1DE3" w:rsidRPr="00A71C8C" w:rsidRDefault="00AE1DE3" w:rsidP="008625A8">
            <w:pPr>
              <w:pStyle w:val="afff"/>
              <w:tabs>
                <w:tab w:val="left" w:pos="317"/>
              </w:tabs>
              <w:jc w:val="both"/>
              <w:rPr>
                <w:sz w:val="28"/>
                <w:szCs w:val="28"/>
              </w:rPr>
            </w:pPr>
            <w:r>
              <w:rPr>
                <w:sz w:val="28"/>
                <w:szCs w:val="35"/>
              </w:rPr>
              <w:lastRenderedPageBreak/>
              <w:t>3.</w:t>
            </w:r>
            <w:r w:rsidRPr="00FB217B">
              <w:rPr>
                <w:sz w:val="28"/>
                <w:szCs w:val="35"/>
              </w:rPr>
              <w:t>Современные образовательные технологии в учебно - воспитательном процессе.</w:t>
            </w:r>
          </w:p>
        </w:tc>
        <w:tc>
          <w:tcPr>
            <w:tcW w:w="1701" w:type="dxa"/>
            <w:tcBorders>
              <w:top w:val="single" w:sz="4" w:space="0" w:color="auto"/>
              <w:left w:val="single" w:sz="4" w:space="0" w:color="auto"/>
              <w:bottom w:val="single" w:sz="4" w:space="0" w:color="auto"/>
              <w:right w:val="single" w:sz="4" w:space="0" w:color="auto"/>
            </w:tcBorders>
          </w:tcPr>
          <w:p w:rsidR="00AE1DE3" w:rsidRPr="0012325E" w:rsidRDefault="00AE1DE3" w:rsidP="008625A8">
            <w:r w:rsidRPr="0012325E">
              <w:t>Шекихачева Л.Х.</w:t>
            </w:r>
          </w:p>
        </w:tc>
      </w:tr>
      <w:tr w:rsidR="00AE1DE3" w:rsidTr="008625A8">
        <w:trPr>
          <w:trHeight w:val="376"/>
        </w:trPr>
        <w:tc>
          <w:tcPr>
            <w:tcW w:w="8647" w:type="dxa"/>
            <w:tcBorders>
              <w:top w:val="single" w:sz="4" w:space="0" w:color="auto"/>
              <w:left w:val="single" w:sz="4" w:space="0" w:color="auto"/>
              <w:bottom w:val="single" w:sz="4" w:space="0" w:color="auto"/>
              <w:right w:val="single" w:sz="4" w:space="0" w:color="auto"/>
            </w:tcBorders>
          </w:tcPr>
          <w:p w:rsidR="00AE1DE3" w:rsidRPr="00FB217B" w:rsidRDefault="00AE1DE3" w:rsidP="008625A8">
            <w:pPr>
              <w:pStyle w:val="affd"/>
              <w:tabs>
                <w:tab w:val="left" w:pos="317"/>
              </w:tabs>
              <w:spacing w:after="0" w:line="240" w:lineRule="auto"/>
              <w:ind w:left="0"/>
              <w:jc w:val="both"/>
              <w:rPr>
                <w:rFonts w:ascii="Times New Roman" w:eastAsia="Times New Roman" w:hAnsi="Times New Roman"/>
                <w:sz w:val="28"/>
                <w:szCs w:val="35"/>
                <w:lang w:eastAsia="ru-RU"/>
              </w:rPr>
            </w:pPr>
            <w:r>
              <w:rPr>
                <w:rFonts w:ascii="Times New Roman" w:hAnsi="Times New Roman"/>
                <w:bCs/>
                <w:sz w:val="28"/>
              </w:rPr>
              <w:t>4.</w:t>
            </w:r>
            <w:r w:rsidRPr="00BD57A6">
              <w:rPr>
                <w:rFonts w:ascii="Times New Roman" w:hAnsi="Times New Roman"/>
                <w:bCs/>
                <w:sz w:val="28"/>
              </w:rPr>
              <w:t>Образовательный процесс: роль урочной и внеурочной деятельности в формировании УУД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AE1DE3" w:rsidRPr="0012325E" w:rsidRDefault="00AE1DE3" w:rsidP="008625A8">
            <w:r w:rsidRPr="0012325E">
              <w:t>Тхазеплова Ф.А.</w:t>
            </w:r>
          </w:p>
        </w:tc>
      </w:tr>
      <w:tr w:rsidR="00AE1DE3" w:rsidTr="008625A8">
        <w:trPr>
          <w:trHeight w:val="462"/>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Pr="00144B4C" w:rsidRDefault="00AE1DE3" w:rsidP="008625A8">
            <w:pPr>
              <w:pStyle w:val="afff"/>
              <w:tabs>
                <w:tab w:val="left" w:pos="317"/>
              </w:tabs>
              <w:jc w:val="center"/>
              <w:rPr>
                <w:sz w:val="28"/>
                <w:szCs w:val="28"/>
              </w:rPr>
            </w:pPr>
            <w:r>
              <w:rPr>
                <w:b/>
                <w:sz w:val="28"/>
              </w:rPr>
              <w:t>Текущая работа (январь - февраль)</w:t>
            </w:r>
          </w:p>
        </w:tc>
      </w:tr>
      <w:tr w:rsidR="00AE1DE3" w:rsidTr="008625A8">
        <w:trPr>
          <w:trHeight w:val="536"/>
        </w:trPr>
        <w:tc>
          <w:tcPr>
            <w:tcW w:w="8647" w:type="dxa"/>
            <w:tcBorders>
              <w:top w:val="single" w:sz="4" w:space="0" w:color="auto"/>
              <w:left w:val="single" w:sz="4" w:space="0" w:color="auto"/>
              <w:bottom w:val="single" w:sz="4" w:space="0" w:color="auto"/>
              <w:right w:val="single" w:sz="4" w:space="0" w:color="auto"/>
            </w:tcBorders>
            <w:hideMark/>
          </w:tcPr>
          <w:p w:rsidR="00AE1DE3" w:rsidRPr="0082284C" w:rsidRDefault="00AE1DE3" w:rsidP="00471B26">
            <w:pPr>
              <w:pStyle w:val="affd"/>
              <w:numPr>
                <w:ilvl w:val="0"/>
                <w:numId w:val="68"/>
              </w:numPr>
              <w:spacing w:after="0" w:line="240" w:lineRule="auto"/>
              <w:rPr>
                <w:rFonts w:ascii="Times New Roman" w:hAnsi="Times New Roman"/>
              </w:rPr>
            </w:pPr>
            <w:r>
              <w:rPr>
                <w:rFonts w:ascii="Times New Roman" w:hAnsi="Times New Roman"/>
                <w:sz w:val="28"/>
              </w:rPr>
              <w:t>Проверка тетрадей по математике во 2 – 4 классах</w:t>
            </w:r>
          </w:p>
          <w:p w:rsidR="00AE1DE3" w:rsidRPr="006064D4" w:rsidRDefault="00AE1DE3" w:rsidP="00471B26">
            <w:pPr>
              <w:pStyle w:val="affd"/>
              <w:numPr>
                <w:ilvl w:val="0"/>
                <w:numId w:val="68"/>
              </w:numPr>
              <w:spacing w:after="0" w:line="240" w:lineRule="auto"/>
              <w:rPr>
                <w:rFonts w:ascii="Times New Roman" w:hAnsi="Times New Roman"/>
              </w:rPr>
            </w:pPr>
            <w:r>
              <w:rPr>
                <w:rFonts w:ascii="Times New Roman" w:hAnsi="Times New Roman"/>
                <w:sz w:val="28"/>
                <w:szCs w:val="28"/>
              </w:rPr>
              <w:t>Подготовка детей к внутришкольным олимпиадам.</w:t>
            </w:r>
          </w:p>
          <w:p w:rsidR="00AE1DE3" w:rsidRPr="00E410C0" w:rsidRDefault="00AE1DE3" w:rsidP="00471B26">
            <w:pPr>
              <w:pStyle w:val="affd"/>
              <w:numPr>
                <w:ilvl w:val="0"/>
                <w:numId w:val="68"/>
              </w:numPr>
              <w:spacing w:after="0" w:line="240" w:lineRule="auto"/>
              <w:rPr>
                <w:rFonts w:ascii="Times New Roman" w:hAnsi="Times New Roman"/>
              </w:rPr>
            </w:pPr>
            <w:r>
              <w:rPr>
                <w:rFonts w:ascii="Times New Roman" w:hAnsi="Times New Roman"/>
                <w:sz w:val="28"/>
                <w:szCs w:val="28"/>
              </w:rPr>
              <w:t>Проведение интеллектуального марафона (2-4 кл)</w:t>
            </w:r>
          </w:p>
          <w:p w:rsidR="00AE1DE3" w:rsidRPr="00E410C0" w:rsidRDefault="00AE1DE3" w:rsidP="00471B26">
            <w:pPr>
              <w:pStyle w:val="affd"/>
              <w:numPr>
                <w:ilvl w:val="0"/>
                <w:numId w:val="68"/>
              </w:numPr>
              <w:spacing w:after="0" w:line="240" w:lineRule="auto"/>
              <w:rPr>
                <w:rFonts w:ascii="Times New Roman" w:hAnsi="Times New Roman"/>
              </w:rPr>
            </w:pPr>
            <w:r>
              <w:rPr>
                <w:rFonts w:ascii="Times New Roman" w:hAnsi="Times New Roman"/>
                <w:sz w:val="28"/>
                <w:szCs w:val="28"/>
              </w:rPr>
              <w:t>Проведение предметных олимпиад (2-4 кл.)</w:t>
            </w:r>
          </w:p>
          <w:p w:rsidR="00AE1DE3" w:rsidRPr="00E410C0" w:rsidRDefault="00AE1DE3" w:rsidP="00471B26">
            <w:pPr>
              <w:pStyle w:val="affd"/>
              <w:numPr>
                <w:ilvl w:val="0"/>
                <w:numId w:val="68"/>
              </w:numPr>
              <w:spacing w:after="0" w:line="240" w:lineRule="auto"/>
              <w:rPr>
                <w:rFonts w:ascii="Times New Roman" w:hAnsi="Times New Roman"/>
              </w:rPr>
            </w:pPr>
            <w:r>
              <w:rPr>
                <w:rFonts w:ascii="Times New Roman" w:hAnsi="Times New Roman"/>
                <w:sz w:val="28"/>
                <w:szCs w:val="28"/>
              </w:rPr>
              <w:t>Празднование Дня защитника Отечества.</w:t>
            </w:r>
          </w:p>
          <w:p w:rsidR="00AE1DE3" w:rsidRDefault="00AE1DE3" w:rsidP="00471B26">
            <w:pPr>
              <w:pStyle w:val="affd"/>
              <w:numPr>
                <w:ilvl w:val="0"/>
                <w:numId w:val="68"/>
              </w:numPr>
              <w:spacing w:after="0" w:line="240" w:lineRule="auto"/>
              <w:rPr>
                <w:rFonts w:ascii="Times New Roman" w:hAnsi="Times New Roman"/>
              </w:rPr>
            </w:pPr>
            <w:r>
              <w:rPr>
                <w:rFonts w:ascii="Times New Roman" w:hAnsi="Times New Roman"/>
                <w:sz w:val="28"/>
                <w:szCs w:val="28"/>
              </w:rPr>
              <w:t>Празднование Международного женского дня.</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p>
          <w:p w:rsidR="00AE1DE3" w:rsidRDefault="00AE1DE3" w:rsidP="008625A8">
            <w:pPr>
              <w:jc w:val="center"/>
            </w:pPr>
          </w:p>
          <w:p w:rsidR="00AE1DE3" w:rsidRPr="00E410C0" w:rsidRDefault="00AE1DE3" w:rsidP="008625A8">
            <w:pPr>
              <w:jc w:val="center"/>
            </w:pPr>
            <w:r w:rsidRPr="00E410C0">
              <w:t>Учителя начальных классов, завуч</w:t>
            </w:r>
          </w:p>
        </w:tc>
      </w:tr>
      <w:tr w:rsidR="00AE1DE3" w:rsidTr="008625A8">
        <w:trPr>
          <w:trHeight w:val="630"/>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sz w:val="28"/>
              </w:rPr>
            </w:pPr>
            <w:r>
              <w:rPr>
                <w:b/>
                <w:sz w:val="28"/>
              </w:rPr>
              <w:t>Заседание № 3</w:t>
            </w:r>
            <w:r w:rsidRPr="00C05B02">
              <w:rPr>
                <w:b/>
                <w:sz w:val="28"/>
              </w:rPr>
              <w:t xml:space="preserve"> (март)</w:t>
            </w:r>
          </w:p>
          <w:p w:rsidR="00AE1DE3" w:rsidRPr="00AB1B37" w:rsidRDefault="00AE1DE3" w:rsidP="008625A8">
            <w:pPr>
              <w:pStyle w:val="afff"/>
              <w:rPr>
                <w:i/>
                <w:sz w:val="36"/>
                <w:szCs w:val="28"/>
              </w:rPr>
            </w:pPr>
            <w:r w:rsidRPr="00C05B02">
              <w:rPr>
                <w:b/>
                <w:bCs/>
                <w:i/>
                <w:sz w:val="28"/>
                <w:szCs w:val="23"/>
              </w:rPr>
              <w:t xml:space="preserve">Тема: </w:t>
            </w:r>
            <w:r>
              <w:rPr>
                <w:b/>
                <w:bCs/>
                <w:i/>
                <w:sz w:val="28"/>
                <w:szCs w:val="23"/>
              </w:rPr>
              <w:t xml:space="preserve"> </w:t>
            </w:r>
            <w:r w:rsidRPr="00AB1B37">
              <w:rPr>
                <w:b/>
                <w:i/>
                <w:sz w:val="28"/>
                <w:szCs w:val="28"/>
              </w:rPr>
              <w:t>Инновационный подход к организации контрольно-оценочной деятельности в условиях реализации ФГОС НОО.</w:t>
            </w:r>
            <w:r w:rsidRPr="00AB1B37">
              <w:rPr>
                <w:i/>
                <w:sz w:val="28"/>
                <w:szCs w:val="28"/>
              </w:rPr>
              <w:t xml:space="preserve"> </w:t>
            </w:r>
          </w:p>
        </w:tc>
      </w:tr>
      <w:tr w:rsidR="00AE1DE3" w:rsidTr="008625A8">
        <w:trPr>
          <w:trHeight w:val="307"/>
        </w:trPr>
        <w:tc>
          <w:tcPr>
            <w:tcW w:w="8647" w:type="dxa"/>
            <w:tcBorders>
              <w:top w:val="single" w:sz="4" w:space="0" w:color="auto"/>
              <w:left w:val="single" w:sz="4" w:space="0" w:color="auto"/>
              <w:bottom w:val="single" w:sz="4" w:space="0" w:color="auto"/>
              <w:right w:val="single" w:sz="4" w:space="0" w:color="auto"/>
            </w:tcBorders>
            <w:hideMark/>
          </w:tcPr>
          <w:p w:rsidR="00AE1DE3" w:rsidRPr="008762FB" w:rsidRDefault="00AE1DE3" w:rsidP="00471B26">
            <w:pPr>
              <w:pStyle w:val="afff"/>
              <w:numPr>
                <w:ilvl w:val="1"/>
                <w:numId w:val="70"/>
              </w:numPr>
              <w:tabs>
                <w:tab w:val="left" w:pos="317"/>
              </w:tabs>
              <w:ind w:left="33" w:firstLine="0"/>
              <w:jc w:val="both"/>
              <w:rPr>
                <w:sz w:val="28"/>
                <w:szCs w:val="28"/>
              </w:rPr>
            </w:pPr>
            <w:r w:rsidRPr="008762FB">
              <w:rPr>
                <w:sz w:val="28"/>
                <w:szCs w:val="28"/>
              </w:rPr>
              <w:t>Организация эффективной контрольно-оценочной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r>
              <w:t>Губжокова М.А.</w:t>
            </w:r>
          </w:p>
        </w:tc>
      </w:tr>
      <w:tr w:rsidR="00AE1DE3" w:rsidTr="008625A8">
        <w:trPr>
          <w:trHeight w:val="366"/>
        </w:trPr>
        <w:tc>
          <w:tcPr>
            <w:tcW w:w="8647" w:type="dxa"/>
            <w:tcBorders>
              <w:top w:val="single" w:sz="4" w:space="0" w:color="auto"/>
              <w:left w:val="single" w:sz="4" w:space="0" w:color="auto"/>
              <w:bottom w:val="single" w:sz="4" w:space="0" w:color="auto"/>
              <w:right w:val="single" w:sz="4" w:space="0" w:color="auto"/>
            </w:tcBorders>
            <w:hideMark/>
          </w:tcPr>
          <w:p w:rsidR="00AE1DE3" w:rsidRPr="008762FB" w:rsidRDefault="00AE1DE3" w:rsidP="00471B26">
            <w:pPr>
              <w:pStyle w:val="afff"/>
              <w:numPr>
                <w:ilvl w:val="1"/>
                <w:numId w:val="70"/>
              </w:numPr>
              <w:tabs>
                <w:tab w:val="left" w:pos="317"/>
              </w:tabs>
              <w:ind w:left="33" w:firstLine="0"/>
              <w:jc w:val="both"/>
              <w:rPr>
                <w:spacing w:val="-4"/>
                <w:sz w:val="28"/>
                <w:szCs w:val="28"/>
              </w:rPr>
            </w:pPr>
            <w:r w:rsidRPr="008762FB">
              <w:rPr>
                <w:spacing w:val="-4"/>
                <w:sz w:val="28"/>
                <w:szCs w:val="28"/>
              </w:rPr>
              <w:t>Изучение методов  педагогической диагностики в соответствии с ФГОС.</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r>
              <w:t>Кажокова З.Р.</w:t>
            </w:r>
          </w:p>
        </w:tc>
      </w:tr>
      <w:tr w:rsidR="00AE1DE3" w:rsidTr="008625A8">
        <w:trPr>
          <w:trHeight w:val="544"/>
        </w:trPr>
        <w:tc>
          <w:tcPr>
            <w:tcW w:w="8647" w:type="dxa"/>
            <w:tcBorders>
              <w:top w:val="single" w:sz="4" w:space="0" w:color="auto"/>
              <w:left w:val="single" w:sz="4" w:space="0" w:color="auto"/>
              <w:bottom w:val="single" w:sz="4" w:space="0" w:color="auto"/>
              <w:right w:val="single" w:sz="4" w:space="0" w:color="auto"/>
            </w:tcBorders>
            <w:hideMark/>
          </w:tcPr>
          <w:p w:rsidR="00AE1DE3" w:rsidRPr="008762FB" w:rsidRDefault="00AE1DE3" w:rsidP="00471B26">
            <w:pPr>
              <w:pStyle w:val="afff"/>
              <w:numPr>
                <w:ilvl w:val="1"/>
                <w:numId w:val="70"/>
              </w:numPr>
              <w:tabs>
                <w:tab w:val="left" w:pos="317"/>
              </w:tabs>
              <w:ind w:left="33" w:firstLine="0"/>
              <w:jc w:val="both"/>
              <w:rPr>
                <w:sz w:val="28"/>
                <w:szCs w:val="28"/>
              </w:rPr>
            </w:pPr>
            <w:r w:rsidRPr="008762FB">
              <w:rPr>
                <w:sz w:val="28"/>
                <w:szCs w:val="28"/>
              </w:rPr>
              <w:t>Технология оценивания образовательных  достижений учащихся начальных классов.</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r w:rsidRPr="0012325E">
              <w:t>Чипова В.С.</w:t>
            </w:r>
          </w:p>
        </w:tc>
      </w:tr>
      <w:tr w:rsidR="00AE1DE3" w:rsidTr="008625A8">
        <w:trPr>
          <w:trHeight w:val="631"/>
        </w:trPr>
        <w:tc>
          <w:tcPr>
            <w:tcW w:w="8647" w:type="dxa"/>
            <w:tcBorders>
              <w:top w:val="single" w:sz="4" w:space="0" w:color="auto"/>
              <w:left w:val="single" w:sz="4" w:space="0" w:color="auto"/>
              <w:bottom w:val="single" w:sz="4" w:space="0" w:color="auto"/>
              <w:right w:val="single" w:sz="4" w:space="0" w:color="auto"/>
            </w:tcBorders>
            <w:hideMark/>
          </w:tcPr>
          <w:p w:rsidR="00AE1DE3" w:rsidRPr="00750CB7" w:rsidRDefault="00AE1DE3" w:rsidP="00471B26">
            <w:pPr>
              <w:pStyle w:val="1"/>
              <w:keepLines/>
              <w:numPr>
                <w:ilvl w:val="1"/>
                <w:numId w:val="70"/>
              </w:numPr>
              <w:shd w:val="clear" w:color="auto" w:fill="FFFFFF"/>
              <w:tabs>
                <w:tab w:val="left" w:pos="317"/>
              </w:tabs>
              <w:spacing w:after="187" w:line="240" w:lineRule="auto"/>
              <w:ind w:left="33" w:firstLine="0"/>
              <w:jc w:val="both"/>
              <w:textAlignment w:val="top"/>
              <w:rPr>
                <w:b w:val="0"/>
                <w:szCs w:val="34"/>
              </w:rPr>
            </w:pPr>
            <w:r w:rsidRPr="00750CB7">
              <w:rPr>
                <w:b w:val="0"/>
                <w:szCs w:val="34"/>
              </w:rPr>
              <w:t>Инновационный подход к контрольно-оценочной деятельности в начальной школе.</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r>
              <w:t>Шокумова З.М.</w:t>
            </w:r>
          </w:p>
        </w:tc>
      </w:tr>
      <w:tr w:rsidR="00AE1DE3" w:rsidTr="008625A8">
        <w:trPr>
          <w:trHeight w:val="351"/>
        </w:trPr>
        <w:tc>
          <w:tcPr>
            <w:tcW w:w="8647" w:type="dxa"/>
            <w:tcBorders>
              <w:top w:val="single" w:sz="4" w:space="0" w:color="auto"/>
              <w:left w:val="single" w:sz="4" w:space="0" w:color="auto"/>
              <w:bottom w:val="single" w:sz="4" w:space="0" w:color="auto"/>
              <w:right w:val="single" w:sz="4" w:space="0" w:color="auto"/>
            </w:tcBorders>
            <w:hideMark/>
          </w:tcPr>
          <w:p w:rsidR="00AE1DE3" w:rsidRPr="008762FB" w:rsidRDefault="00AE1DE3" w:rsidP="00471B26">
            <w:pPr>
              <w:pStyle w:val="affd"/>
              <w:numPr>
                <w:ilvl w:val="1"/>
                <w:numId w:val="70"/>
              </w:numPr>
              <w:tabs>
                <w:tab w:val="left" w:pos="317"/>
              </w:tabs>
              <w:spacing w:after="0" w:line="240" w:lineRule="auto"/>
              <w:ind w:left="33" w:firstLine="0"/>
              <w:rPr>
                <w:rFonts w:ascii="Times New Roman" w:hAnsi="Times New Roman"/>
                <w:sz w:val="28"/>
                <w:szCs w:val="28"/>
              </w:rPr>
            </w:pPr>
            <w:r>
              <w:rPr>
                <w:rFonts w:ascii="Times New Roman" w:hAnsi="Times New Roman"/>
                <w:sz w:val="28"/>
                <w:szCs w:val="28"/>
              </w:rPr>
              <w:t>Успеваемость учащихся за 3 четверть.</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r>
              <w:t>Руководитель МО</w:t>
            </w:r>
          </w:p>
        </w:tc>
      </w:tr>
      <w:tr w:rsidR="00AE1DE3" w:rsidTr="008625A8">
        <w:trPr>
          <w:trHeight w:val="324"/>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rPr>
            </w:pPr>
            <w:r>
              <w:rPr>
                <w:b/>
                <w:sz w:val="28"/>
              </w:rPr>
              <w:t>Текущая работа (март – май)</w:t>
            </w:r>
          </w:p>
        </w:tc>
      </w:tr>
      <w:tr w:rsidR="00AE1DE3" w:rsidTr="008625A8">
        <w:trPr>
          <w:trHeight w:val="536"/>
        </w:trPr>
        <w:tc>
          <w:tcPr>
            <w:tcW w:w="8647" w:type="dxa"/>
            <w:tcBorders>
              <w:top w:val="single" w:sz="4" w:space="0" w:color="auto"/>
              <w:left w:val="single" w:sz="4" w:space="0" w:color="auto"/>
              <w:bottom w:val="single" w:sz="4" w:space="0" w:color="auto"/>
              <w:right w:val="single" w:sz="4" w:space="0" w:color="auto"/>
            </w:tcBorders>
            <w:hideMark/>
          </w:tcPr>
          <w:p w:rsidR="00AE1DE3" w:rsidRPr="00624C40" w:rsidRDefault="00AE1DE3" w:rsidP="00471B26">
            <w:pPr>
              <w:pStyle w:val="affd"/>
              <w:numPr>
                <w:ilvl w:val="0"/>
                <w:numId w:val="69"/>
              </w:numPr>
              <w:spacing w:after="0" w:line="240" w:lineRule="auto"/>
              <w:ind w:left="142" w:firstLine="0"/>
              <w:jc w:val="both"/>
              <w:rPr>
                <w:rFonts w:ascii="Times New Roman" w:hAnsi="Times New Roman"/>
                <w:b/>
              </w:rPr>
            </w:pPr>
            <w:r w:rsidRPr="00624C40">
              <w:rPr>
                <w:rFonts w:ascii="Times New Roman" w:hAnsi="Times New Roman"/>
                <w:b/>
                <w:sz w:val="28"/>
              </w:rPr>
              <w:t>Проведение недели начальных классов</w:t>
            </w:r>
          </w:p>
          <w:p w:rsidR="00AE1DE3" w:rsidRPr="003B7A60" w:rsidRDefault="00AE1DE3" w:rsidP="00471B26">
            <w:pPr>
              <w:pStyle w:val="affd"/>
              <w:numPr>
                <w:ilvl w:val="0"/>
                <w:numId w:val="71"/>
              </w:numPr>
              <w:spacing w:after="0" w:line="240" w:lineRule="auto"/>
              <w:jc w:val="both"/>
              <w:rPr>
                <w:rFonts w:ascii="Times New Roman" w:hAnsi="Times New Roman"/>
              </w:rPr>
            </w:pPr>
            <w:r w:rsidRPr="003B7A60">
              <w:rPr>
                <w:rFonts w:ascii="Times New Roman" w:hAnsi="Times New Roman"/>
                <w:sz w:val="28"/>
              </w:rPr>
              <w:t>проведение открытых уроков, внеклассных мероприятий</w:t>
            </w:r>
          </w:p>
          <w:p w:rsidR="00AE1DE3" w:rsidRPr="003B7A60" w:rsidRDefault="00AE1DE3" w:rsidP="00471B26">
            <w:pPr>
              <w:pStyle w:val="affd"/>
              <w:numPr>
                <w:ilvl w:val="0"/>
                <w:numId w:val="72"/>
              </w:numPr>
              <w:spacing w:after="0" w:line="240" w:lineRule="auto"/>
              <w:rPr>
                <w:rFonts w:ascii="Times New Roman" w:hAnsi="Times New Roman"/>
                <w:i/>
                <w:sz w:val="28"/>
              </w:rPr>
            </w:pPr>
            <w:r w:rsidRPr="003B7A60">
              <w:rPr>
                <w:rFonts w:ascii="Times New Roman" w:hAnsi="Times New Roman"/>
                <w:sz w:val="28"/>
              </w:rPr>
              <w:t>конкурс рисунков</w:t>
            </w:r>
          </w:p>
          <w:p w:rsidR="00AE1DE3" w:rsidRPr="003B7A60" w:rsidRDefault="00AE1DE3" w:rsidP="00471B26">
            <w:pPr>
              <w:pStyle w:val="affd"/>
              <w:numPr>
                <w:ilvl w:val="0"/>
                <w:numId w:val="72"/>
              </w:numPr>
              <w:spacing w:after="0" w:line="240" w:lineRule="auto"/>
              <w:rPr>
                <w:rFonts w:ascii="Times New Roman" w:hAnsi="Times New Roman"/>
                <w:i/>
                <w:sz w:val="28"/>
              </w:rPr>
            </w:pPr>
            <w:r w:rsidRPr="003B7A60">
              <w:rPr>
                <w:rFonts w:ascii="Times New Roman" w:hAnsi="Times New Roman"/>
                <w:sz w:val="28"/>
              </w:rPr>
              <w:t>праздник «Конкурс чтецов».</w:t>
            </w:r>
          </w:p>
          <w:p w:rsidR="00AE1DE3" w:rsidRPr="003B7A60" w:rsidRDefault="00AE1DE3" w:rsidP="00471B26">
            <w:pPr>
              <w:pStyle w:val="affd"/>
              <w:numPr>
                <w:ilvl w:val="0"/>
                <w:numId w:val="72"/>
              </w:numPr>
              <w:spacing w:after="0" w:line="240" w:lineRule="auto"/>
              <w:rPr>
                <w:rFonts w:ascii="Times New Roman" w:hAnsi="Times New Roman"/>
                <w:i/>
                <w:sz w:val="28"/>
              </w:rPr>
            </w:pPr>
            <w:r w:rsidRPr="003B7A60">
              <w:rPr>
                <w:rFonts w:ascii="Times New Roman" w:hAnsi="Times New Roman"/>
                <w:sz w:val="28"/>
              </w:rPr>
              <w:t>Защита проектных работ младших школьников</w:t>
            </w:r>
          </w:p>
          <w:p w:rsidR="00AE1DE3" w:rsidRPr="004C68FD" w:rsidRDefault="00AE1DE3" w:rsidP="008625A8">
            <w:pPr>
              <w:pStyle w:val="affd"/>
              <w:spacing w:after="0" w:line="240" w:lineRule="auto"/>
              <w:ind w:left="142"/>
              <w:jc w:val="both"/>
              <w:rPr>
                <w:rFonts w:ascii="Times New Roman" w:hAnsi="Times New Roman"/>
                <w:sz w:val="28"/>
              </w:rPr>
            </w:pPr>
            <w:r w:rsidRPr="004C68FD">
              <w:rPr>
                <w:rFonts w:ascii="Times New Roman" w:hAnsi="Times New Roman"/>
                <w:i/>
                <w:sz w:val="28"/>
                <w:lang w:eastAsia="ru-RU"/>
              </w:rPr>
              <w:t>Цель:</w:t>
            </w:r>
            <w:r w:rsidRPr="004C68FD">
              <w:rPr>
                <w:rFonts w:ascii="Times New Roman" w:hAnsi="Times New Roman"/>
                <w:b/>
                <w:bCs/>
                <w:sz w:val="32"/>
                <w:szCs w:val="27"/>
              </w:rPr>
              <w:t xml:space="preserve"> </w:t>
            </w:r>
            <w:r w:rsidRPr="004C68FD">
              <w:rPr>
                <w:rStyle w:val="afff2"/>
                <w:rFonts w:ascii="Times New Roman" w:hAnsi="Times New Roman"/>
                <w:b w:val="0"/>
                <w:bCs w:val="0"/>
                <w:i/>
                <w:sz w:val="28"/>
              </w:rPr>
              <w:t>развитие  интереса учащихся  к интеллектуальной творческой деятельности; навыков научно-исследовательской работы, умения самостоятельно и критически мыслить, использовать полученные знания на практике.</w:t>
            </w:r>
          </w:p>
          <w:p w:rsidR="00AE1DE3" w:rsidRPr="004D0C6E" w:rsidRDefault="00AE1DE3" w:rsidP="00471B26">
            <w:pPr>
              <w:pStyle w:val="affd"/>
              <w:numPr>
                <w:ilvl w:val="0"/>
                <w:numId w:val="69"/>
              </w:numPr>
              <w:spacing w:after="0" w:line="240" w:lineRule="auto"/>
              <w:ind w:left="142" w:firstLine="0"/>
              <w:jc w:val="both"/>
              <w:rPr>
                <w:rFonts w:ascii="Times New Roman" w:hAnsi="Times New Roman"/>
              </w:rPr>
            </w:pPr>
            <w:r>
              <w:rPr>
                <w:rFonts w:ascii="Times New Roman" w:hAnsi="Times New Roman"/>
                <w:sz w:val="28"/>
              </w:rPr>
              <w:t>Проведение контрольных работ, итоговых комплексных работ  по предметам за второе полугодие для 1 – 4 классов</w:t>
            </w:r>
          </w:p>
          <w:p w:rsidR="00AE1DE3" w:rsidRPr="00CD0E69" w:rsidRDefault="00AE1DE3" w:rsidP="00471B26">
            <w:pPr>
              <w:pStyle w:val="affd"/>
              <w:numPr>
                <w:ilvl w:val="0"/>
                <w:numId w:val="69"/>
              </w:numPr>
              <w:spacing w:after="0" w:line="240" w:lineRule="auto"/>
              <w:ind w:left="142" w:firstLine="0"/>
              <w:jc w:val="both"/>
              <w:rPr>
                <w:rFonts w:ascii="Times New Roman" w:hAnsi="Times New Roman"/>
                <w:sz w:val="28"/>
                <w:szCs w:val="28"/>
              </w:rPr>
            </w:pPr>
            <w:r w:rsidRPr="00CD0E69">
              <w:rPr>
                <w:rFonts w:ascii="Times New Roman" w:hAnsi="Times New Roman"/>
                <w:sz w:val="28"/>
                <w:szCs w:val="28"/>
              </w:rPr>
              <w:t>Подготовка к  районной олимпиаде для учащихся 4 классов.</w:t>
            </w:r>
          </w:p>
          <w:p w:rsidR="00AE1DE3" w:rsidRPr="00CD0E69" w:rsidRDefault="00AE1DE3" w:rsidP="00471B26">
            <w:pPr>
              <w:pStyle w:val="affd"/>
              <w:numPr>
                <w:ilvl w:val="0"/>
                <w:numId w:val="69"/>
              </w:numPr>
              <w:spacing w:after="0" w:line="240" w:lineRule="auto"/>
              <w:ind w:left="142" w:firstLine="0"/>
              <w:jc w:val="both"/>
              <w:rPr>
                <w:rFonts w:ascii="Times New Roman" w:hAnsi="Times New Roman"/>
                <w:sz w:val="28"/>
                <w:szCs w:val="28"/>
              </w:rPr>
            </w:pPr>
            <w:r w:rsidRPr="00CD0E69">
              <w:rPr>
                <w:rFonts w:ascii="Times New Roman" w:hAnsi="Times New Roman"/>
                <w:sz w:val="28"/>
                <w:szCs w:val="28"/>
              </w:rPr>
              <w:t xml:space="preserve"> </w:t>
            </w:r>
            <w:r w:rsidRPr="00CD0E69">
              <w:rPr>
                <w:rFonts w:ascii="Times New Roman" w:hAnsi="Times New Roman"/>
                <w:color w:val="000000"/>
                <w:sz w:val="28"/>
                <w:szCs w:val="28"/>
              </w:rPr>
              <w:t>У</w:t>
            </w:r>
            <w:r w:rsidRPr="00CD0E69">
              <w:rPr>
                <w:rFonts w:ascii="Times New Roman" w:eastAsia="Times New Roman" w:hAnsi="Times New Roman"/>
                <w:color w:val="000000"/>
                <w:sz w:val="28"/>
                <w:szCs w:val="28"/>
                <w:lang w:eastAsia="ru-RU"/>
              </w:rPr>
              <w:t>частие школьников 2-4 классов в математическом конкурсе «Кенгуру»</w:t>
            </w:r>
          </w:p>
          <w:p w:rsidR="00AE1DE3" w:rsidRPr="004C68FD" w:rsidRDefault="00AE1DE3" w:rsidP="008625A8">
            <w:pPr>
              <w:pStyle w:val="affd"/>
              <w:spacing w:after="0" w:line="240" w:lineRule="auto"/>
              <w:ind w:left="142"/>
              <w:jc w:val="both"/>
              <w:rPr>
                <w:rFonts w:ascii="Times New Roman" w:hAnsi="Times New Roman"/>
                <w:sz w:val="28"/>
              </w:rPr>
            </w:pPr>
            <w:r w:rsidRPr="004C68FD">
              <w:rPr>
                <w:rStyle w:val="afff2"/>
                <w:rFonts w:ascii="Times New Roman" w:hAnsi="Times New Roman"/>
                <w:b w:val="0"/>
                <w:bCs w:val="0"/>
                <w:i/>
                <w:sz w:val="28"/>
              </w:rPr>
              <w:t>Цель: выявление способностей учащихся  по математике с целью дальнейшего развития их познавательного потенциала.</w:t>
            </w:r>
          </w:p>
          <w:p w:rsidR="00AE1DE3" w:rsidRPr="00DB65EA" w:rsidRDefault="00AE1DE3" w:rsidP="008625A8">
            <w:pPr>
              <w:pStyle w:val="affd"/>
              <w:spacing w:after="0" w:line="240" w:lineRule="auto"/>
              <w:ind w:left="142"/>
              <w:jc w:val="both"/>
              <w:rPr>
                <w:rStyle w:val="afff2"/>
                <w:rFonts w:ascii="Times New Roman" w:hAnsi="Times New Roman"/>
                <w:b w:val="0"/>
                <w:sz w:val="28"/>
                <w:szCs w:val="28"/>
              </w:rPr>
            </w:pPr>
            <w:r w:rsidRPr="00DB65EA">
              <w:rPr>
                <w:rStyle w:val="afff2"/>
                <w:rFonts w:ascii="Times New Roman" w:hAnsi="Times New Roman"/>
                <w:b w:val="0"/>
                <w:sz w:val="28"/>
                <w:szCs w:val="28"/>
              </w:rPr>
              <w:t xml:space="preserve">5.Проверка тетрадей учащихся по </w:t>
            </w:r>
            <w:r w:rsidR="007076EC">
              <w:rPr>
                <w:rStyle w:val="afff2"/>
                <w:rFonts w:ascii="Times New Roman" w:hAnsi="Times New Roman"/>
                <w:b w:val="0"/>
                <w:sz w:val="28"/>
                <w:szCs w:val="28"/>
              </w:rPr>
              <w:t>русскому</w:t>
            </w:r>
            <w:r w:rsidRPr="00DB65EA">
              <w:rPr>
                <w:rStyle w:val="afff2"/>
                <w:rFonts w:ascii="Times New Roman" w:hAnsi="Times New Roman"/>
                <w:b w:val="0"/>
                <w:sz w:val="28"/>
                <w:szCs w:val="28"/>
              </w:rPr>
              <w:t xml:space="preserve"> языку.</w:t>
            </w:r>
          </w:p>
          <w:p w:rsidR="00AE1DE3" w:rsidRDefault="00AE1DE3" w:rsidP="008625A8">
            <w:pPr>
              <w:pStyle w:val="affd"/>
              <w:spacing w:after="0" w:line="240" w:lineRule="auto"/>
              <w:ind w:left="142"/>
              <w:jc w:val="both"/>
              <w:rPr>
                <w:rStyle w:val="afff2"/>
                <w:rFonts w:ascii="Times New Roman" w:hAnsi="Times New Roman"/>
                <w:b w:val="0"/>
                <w:sz w:val="28"/>
                <w:szCs w:val="28"/>
              </w:rPr>
            </w:pPr>
            <w:r w:rsidRPr="00DB65EA">
              <w:rPr>
                <w:rStyle w:val="afff2"/>
                <w:rFonts w:ascii="Times New Roman" w:hAnsi="Times New Roman"/>
                <w:b w:val="0"/>
                <w:sz w:val="28"/>
                <w:szCs w:val="28"/>
              </w:rPr>
              <w:t>6.Проверка техники чтения учащихся.</w:t>
            </w:r>
          </w:p>
          <w:p w:rsidR="00AE1DE3" w:rsidRPr="006D6513" w:rsidRDefault="00AE1DE3" w:rsidP="008625A8">
            <w:pPr>
              <w:pStyle w:val="affd"/>
              <w:spacing w:after="0" w:line="240" w:lineRule="auto"/>
              <w:ind w:left="142"/>
              <w:jc w:val="both"/>
              <w:rPr>
                <w:rFonts w:ascii="Times New Roman" w:hAnsi="Times New Roman"/>
                <w:b/>
                <w:sz w:val="28"/>
                <w:szCs w:val="28"/>
              </w:rPr>
            </w:pPr>
            <w:r>
              <w:rPr>
                <w:rStyle w:val="afff2"/>
                <w:rFonts w:ascii="Times New Roman" w:hAnsi="Times New Roman"/>
                <w:b w:val="0"/>
                <w:sz w:val="28"/>
                <w:szCs w:val="28"/>
              </w:rPr>
              <w:t>7.Проверка дневников учащихся 3-4 кл.</w:t>
            </w:r>
          </w:p>
        </w:tc>
        <w:tc>
          <w:tcPr>
            <w:tcW w:w="1701" w:type="dxa"/>
            <w:tcBorders>
              <w:top w:val="single" w:sz="4" w:space="0" w:color="auto"/>
              <w:left w:val="single" w:sz="4" w:space="0" w:color="auto"/>
              <w:bottom w:val="single" w:sz="4" w:space="0" w:color="auto"/>
              <w:right w:val="single" w:sz="4" w:space="0" w:color="auto"/>
            </w:tcBorders>
          </w:tcPr>
          <w:p w:rsidR="00AE1DE3" w:rsidRDefault="00AE1DE3" w:rsidP="008625A8"/>
          <w:p w:rsidR="00AE1DE3" w:rsidRDefault="00AE1DE3" w:rsidP="008625A8">
            <w:pPr>
              <w:jc w:val="center"/>
            </w:pPr>
          </w:p>
          <w:p w:rsidR="00AE1DE3" w:rsidRDefault="00AE1DE3" w:rsidP="008625A8">
            <w:pPr>
              <w:jc w:val="center"/>
            </w:pPr>
          </w:p>
          <w:p w:rsidR="00AE1DE3" w:rsidRDefault="00AE1DE3" w:rsidP="008625A8">
            <w:pPr>
              <w:jc w:val="center"/>
            </w:pPr>
            <w:r>
              <w:t>Учителя начальных классов</w:t>
            </w:r>
          </w:p>
          <w:p w:rsidR="00AE1DE3" w:rsidRDefault="00AE1DE3" w:rsidP="008625A8"/>
          <w:p w:rsidR="00AE1DE3" w:rsidRDefault="00AE1DE3" w:rsidP="008625A8"/>
          <w:p w:rsidR="00AE1DE3" w:rsidRDefault="00AE1DE3" w:rsidP="008625A8">
            <w:pPr>
              <w:jc w:val="center"/>
            </w:pPr>
          </w:p>
          <w:p w:rsidR="00AE1DE3" w:rsidRDefault="00AE1DE3" w:rsidP="008625A8">
            <w:pPr>
              <w:jc w:val="center"/>
            </w:pPr>
            <w:r>
              <w:t>Завуч</w:t>
            </w:r>
          </w:p>
          <w:p w:rsidR="00AE1DE3" w:rsidRDefault="00AE1DE3" w:rsidP="008625A8">
            <w:pPr>
              <w:jc w:val="center"/>
            </w:pPr>
          </w:p>
          <w:p w:rsidR="00AE1DE3" w:rsidRDefault="00AE1DE3" w:rsidP="008625A8">
            <w:pPr>
              <w:jc w:val="center"/>
            </w:pPr>
            <w:r>
              <w:t>Учителя начальных классов</w:t>
            </w:r>
          </w:p>
          <w:p w:rsidR="00AE1DE3" w:rsidRDefault="00AE1DE3" w:rsidP="008625A8">
            <w:pPr>
              <w:jc w:val="center"/>
            </w:pPr>
            <w:r>
              <w:t>Завуч</w:t>
            </w:r>
          </w:p>
          <w:p w:rsidR="00AE1DE3" w:rsidRDefault="00AE1DE3" w:rsidP="008625A8">
            <w:pPr>
              <w:jc w:val="center"/>
            </w:pPr>
            <w:r>
              <w:t>Завуч</w:t>
            </w:r>
          </w:p>
        </w:tc>
      </w:tr>
      <w:tr w:rsidR="00AE1DE3" w:rsidTr="008625A8">
        <w:trPr>
          <w:trHeight w:val="704"/>
        </w:trPr>
        <w:tc>
          <w:tcPr>
            <w:tcW w:w="10348" w:type="dxa"/>
            <w:gridSpan w:val="2"/>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rPr>
                <w:b/>
                <w:sz w:val="28"/>
              </w:rPr>
            </w:pPr>
            <w:r>
              <w:rPr>
                <w:sz w:val="28"/>
              </w:rPr>
              <w:lastRenderedPageBreak/>
              <w:t xml:space="preserve">Заседание № 4 </w:t>
            </w:r>
            <w:r w:rsidRPr="00560382">
              <w:rPr>
                <w:b/>
                <w:sz w:val="28"/>
              </w:rPr>
              <w:t>(май)</w:t>
            </w:r>
          </w:p>
          <w:p w:rsidR="00AE1DE3" w:rsidRPr="00753645" w:rsidRDefault="00AE1DE3" w:rsidP="008625A8">
            <w:pPr>
              <w:jc w:val="center"/>
              <w:rPr>
                <w:sz w:val="28"/>
              </w:rPr>
            </w:pPr>
            <w:r w:rsidRPr="00753645">
              <w:rPr>
                <w:b/>
                <w:i/>
                <w:sz w:val="28"/>
                <w:szCs w:val="32"/>
              </w:rPr>
              <w:t>«Результаты деятельности педагогического коллектива начальной школы по совершенствованию образовательного процесса».</w:t>
            </w:r>
          </w:p>
        </w:tc>
      </w:tr>
      <w:tr w:rsidR="00AE1DE3" w:rsidTr="008625A8">
        <w:trPr>
          <w:trHeight w:val="1052"/>
        </w:trPr>
        <w:tc>
          <w:tcPr>
            <w:tcW w:w="8647" w:type="dxa"/>
            <w:tcBorders>
              <w:top w:val="single" w:sz="4" w:space="0" w:color="auto"/>
              <w:left w:val="single" w:sz="4" w:space="0" w:color="auto"/>
              <w:bottom w:val="single" w:sz="4" w:space="0" w:color="auto"/>
              <w:right w:val="single" w:sz="4" w:space="0" w:color="auto"/>
            </w:tcBorders>
            <w:hideMark/>
          </w:tcPr>
          <w:p w:rsidR="00AE1DE3" w:rsidRDefault="00AE1DE3" w:rsidP="00471B26">
            <w:pPr>
              <w:pStyle w:val="affd"/>
              <w:numPr>
                <w:ilvl w:val="0"/>
                <w:numId w:val="73"/>
              </w:numPr>
              <w:spacing w:after="0"/>
              <w:jc w:val="both"/>
              <w:rPr>
                <w:rFonts w:ascii="Times New Roman" w:hAnsi="Times New Roman"/>
                <w:sz w:val="28"/>
                <w:szCs w:val="28"/>
              </w:rPr>
            </w:pPr>
            <w:r w:rsidRPr="003B7A60">
              <w:rPr>
                <w:rFonts w:ascii="Times New Roman" w:hAnsi="Times New Roman"/>
                <w:sz w:val="28"/>
                <w:szCs w:val="28"/>
              </w:rPr>
              <w:t>Индивидуальная методическая работа учителя (отчет по самообразованию).</w:t>
            </w:r>
          </w:p>
          <w:p w:rsidR="00AE1DE3" w:rsidRPr="003A5F4B" w:rsidRDefault="00AE1DE3" w:rsidP="00471B26">
            <w:pPr>
              <w:pStyle w:val="affd"/>
              <w:numPr>
                <w:ilvl w:val="0"/>
                <w:numId w:val="73"/>
              </w:numPr>
              <w:spacing w:after="0"/>
              <w:jc w:val="both"/>
              <w:rPr>
                <w:rFonts w:ascii="Times New Roman" w:hAnsi="Times New Roman"/>
                <w:sz w:val="28"/>
                <w:szCs w:val="28"/>
              </w:rPr>
            </w:pPr>
            <w:r w:rsidRPr="003A5F4B">
              <w:rPr>
                <w:rFonts w:ascii="Times New Roman" w:hAnsi="Times New Roman"/>
                <w:sz w:val="28"/>
                <w:szCs w:val="32"/>
              </w:rPr>
              <w:t xml:space="preserve">Анализ итоговых контрольных работ по предметам, техники чтения за год. </w:t>
            </w:r>
          </w:p>
          <w:p w:rsidR="00AE1DE3" w:rsidRPr="003B7A60" w:rsidRDefault="00AE1DE3" w:rsidP="00471B26">
            <w:pPr>
              <w:pStyle w:val="affd"/>
              <w:numPr>
                <w:ilvl w:val="0"/>
                <w:numId w:val="73"/>
              </w:numPr>
              <w:spacing w:after="0"/>
              <w:jc w:val="both"/>
              <w:rPr>
                <w:rFonts w:ascii="Times New Roman" w:hAnsi="Times New Roman"/>
                <w:sz w:val="28"/>
                <w:szCs w:val="28"/>
              </w:rPr>
            </w:pPr>
            <w:r w:rsidRPr="003B7A60">
              <w:rPr>
                <w:rFonts w:ascii="Times New Roman" w:hAnsi="Times New Roman"/>
                <w:sz w:val="28"/>
                <w:szCs w:val="32"/>
              </w:rPr>
              <w:t>Выполнение учебных программ.</w:t>
            </w:r>
          </w:p>
          <w:p w:rsidR="00AE1DE3" w:rsidRDefault="00AE1DE3" w:rsidP="008625A8">
            <w:pPr>
              <w:pStyle w:val="affd"/>
              <w:tabs>
                <w:tab w:val="left" w:pos="459"/>
              </w:tabs>
              <w:spacing w:after="0" w:line="240" w:lineRule="auto"/>
              <w:ind w:left="317"/>
              <w:jc w:val="both"/>
              <w:rPr>
                <w:rFonts w:ascii="Times New Roman" w:hAnsi="Times New Roman"/>
                <w:sz w:val="28"/>
                <w:szCs w:val="32"/>
              </w:rPr>
            </w:pPr>
            <w:r>
              <w:rPr>
                <w:rFonts w:ascii="Times New Roman" w:hAnsi="Times New Roman"/>
                <w:sz w:val="28"/>
                <w:szCs w:val="32"/>
              </w:rPr>
              <w:t>4.</w:t>
            </w:r>
            <w:r w:rsidRPr="00753645">
              <w:rPr>
                <w:rFonts w:ascii="Times New Roman" w:hAnsi="Times New Roman"/>
                <w:sz w:val="28"/>
                <w:szCs w:val="32"/>
              </w:rPr>
              <w:t xml:space="preserve">Обсуждение </w:t>
            </w:r>
            <w:r>
              <w:rPr>
                <w:rFonts w:ascii="Times New Roman" w:hAnsi="Times New Roman"/>
                <w:sz w:val="28"/>
                <w:szCs w:val="32"/>
              </w:rPr>
              <w:t>плана работы и задач МО  на 2017</w:t>
            </w:r>
            <w:r w:rsidRPr="00753645">
              <w:rPr>
                <w:rFonts w:ascii="Times New Roman" w:hAnsi="Times New Roman"/>
                <w:sz w:val="28"/>
                <w:szCs w:val="32"/>
              </w:rPr>
              <w:t>-201</w:t>
            </w:r>
            <w:r>
              <w:rPr>
                <w:rFonts w:ascii="Times New Roman" w:hAnsi="Times New Roman"/>
                <w:sz w:val="28"/>
                <w:szCs w:val="32"/>
              </w:rPr>
              <w:t xml:space="preserve">8 </w:t>
            </w:r>
            <w:r w:rsidRPr="00753645">
              <w:rPr>
                <w:rFonts w:ascii="Times New Roman" w:hAnsi="Times New Roman"/>
                <w:sz w:val="28"/>
                <w:szCs w:val="32"/>
              </w:rPr>
              <w:t>учебный год.</w:t>
            </w:r>
          </w:p>
          <w:p w:rsidR="00AE1DE3" w:rsidRDefault="00AE1DE3" w:rsidP="008625A8">
            <w:pPr>
              <w:pStyle w:val="affd"/>
              <w:tabs>
                <w:tab w:val="left" w:pos="459"/>
              </w:tabs>
              <w:spacing w:after="0" w:line="240" w:lineRule="auto"/>
              <w:ind w:left="0"/>
              <w:jc w:val="both"/>
              <w:rPr>
                <w:rFonts w:ascii="Times New Roman" w:hAnsi="Times New Roman"/>
                <w:sz w:val="28"/>
                <w:szCs w:val="32"/>
              </w:rPr>
            </w:pPr>
            <w:r>
              <w:rPr>
                <w:rFonts w:ascii="Times New Roman" w:hAnsi="Times New Roman"/>
                <w:sz w:val="28"/>
                <w:szCs w:val="32"/>
              </w:rPr>
              <w:t xml:space="preserve">    5. </w:t>
            </w:r>
            <w:r w:rsidRPr="00753645">
              <w:rPr>
                <w:rFonts w:ascii="Times New Roman" w:hAnsi="Times New Roman"/>
                <w:sz w:val="28"/>
                <w:szCs w:val="32"/>
              </w:rPr>
              <w:t>Обеспечение УМК на новый учебный год.</w:t>
            </w:r>
          </w:p>
          <w:p w:rsidR="00AE1DE3" w:rsidRPr="00753645" w:rsidRDefault="00AE1DE3" w:rsidP="00471B26">
            <w:pPr>
              <w:pStyle w:val="affd"/>
              <w:numPr>
                <w:ilvl w:val="1"/>
                <w:numId w:val="70"/>
              </w:numPr>
              <w:tabs>
                <w:tab w:val="left" w:pos="459"/>
              </w:tabs>
              <w:spacing w:after="0" w:line="240" w:lineRule="auto"/>
              <w:ind w:left="317" w:firstLine="0"/>
              <w:jc w:val="both"/>
              <w:rPr>
                <w:rFonts w:ascii="Times New Roman" w:hAnsi="Times New Roman"/>
                <w:sz w:val="28"/>
                <w:szCs w:val="32"/>
              </w:rPr>
            </w:pPr>
            <w:r>
              <w:rPr>
                <w:rFonts w:ascii="Times New Roman" w:hAnsi="Times New Roman"/>
                <w:sz w:val="28"/>
                <w:szCs w:val="32"/>
              </w:rPr>
              <w:t>Разное</w:t>
            </w:r>
          </w:p>
        </w:tc>
        <w:tc>
          <w:tcPr>
            <w:tcW w:w="1701" w:type="dxa"/>
            <w:tcBorders>
              <w:top w:val="single" w:sz="4" w:space="0" w:color="auto"/>
              <w:left w:val="single" w:sz="4" w:space="0" w:color="auto"/>
              <w:bottom w:val="single" w:sz="4" w:space="0" w:color="auto"/>
              <w:right w:val="single" w:sz="4" w:space="0" w:color="auto"/>
            </w:tcBorders>
            <w:hideMark/>
          </w:tcPr>
          <w:p w:rsidR="00AE1DE3" w:rsidRDefault="00AE1DE3" w:rsidP="008625A8">
            <w:pPr>
              <w:jc w:val="center"/>
            </w:pPr>
          </w:p>
          <w:p w:rsidR="00AE1DE3" w:rsidRPr="00EA2FDB" w:rsidRDefault="00AE1DE3" w:rsidP="008625A8">
            <w:pPr>
              <w:jc w:val="center"/>
            </w:pPr>
            <w:r w:rsidRPr="00EA2FDB">
              <w:t>Руководитель МО</w:t>
            </w:r>
          </w:p>
          <w:p w:rsidR="00AE1DE3" w:rsidRPr="00EA2FDB" w:rsidRDefault="00AE1DE3" w:rsidP="008625A8">
            <w:pPr>
              <w:jc w:val="center"/>
            </w:pPr>
          </w:p>
          <w:p w:rsidR="00AE1DE3" w:rsidRPr="00EA2FDB" w:rsidRDefault="00AE1DE3" w:rsidP="008625A8">
            <w:pPr>
              <w:jc w:val="center"/>
            </w:pPr>
          </w:p>
          <w:p w:rsidR="00AE1DE3" w:rsidRDefault="00AE1DE3" w:rsidP="008625A8">
            <w:pPr>
              <w:jc w:val="center"/>
            </w:pPr>
            <w:r w:rsidRPr="00EA2FDB">
              <w:t>Учителя начальных классов</w:t>
            </w:r>
          </w:p>
        </w:tc>
      </w:tr>
    </w:tbl>
    <w:p w:rsidR="00AE1DE3" w:rsidRDefault="00AE1DE3" w:rsidP="00AE1DE3"/>
    <w:p w:rsidR="00653A76"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714107">
      <w:pPr>
        <w:pStyle w:val="a3"/>
        <w:spacing w:line="240" w:lineRule="auto"/>
        <w:ind w:firstLine="851"/>
        <w:rPr>
          <w:rFonts w:ascii="Times New Roman" w:hAnsi="Times New Roman"/>
          <w:color w:val="auto"/>
          <w:sz w:val="28"/>
          <w:szCs w:val="28"/>
        </w:rPr>
      </w:pPr>
    </w:p>
    <w:p w:rsidR="00653A76" w:rsidRPr="00FF3660" w:rsidRDefault="00653A76" w:rsidP="00C566E1">
      <w:pPr>
        <w:pStyle w:val="afd"/>
        <w:numPr>
          <w:ilvl w:val="2"/>
          <w:numId w:val="2"/>
        </w:numPr>
        <w:spacing w:line="240" w:lineRule="auto"/>
        <w:ind w:left="0" w:firstLine="851"/>
      </w:pPr>
      <w:bookmarkStart w:id="208" w:name="_Toc288394111"/>
      <w:bookmarkStart w:id="209" w:name="_Toc288410578"/>
      <w:bookmarkStart w:id="210" w:name="_Toc288410707"/>
      <w:bookmarkStart w:id="211" w:name="_Toc424564346"/>
      <w:r w:rsidRPr="0041436B">
        <w:t xml:space="preserve">Психолого­педагогические условия </w:t>
      </w:r>
      <w:r w:rsidRPr="00FF3660">
        <w:t>реализации основной образовательной программы</w:t>
      </w:r>
      <w:bookmarkEnd w:id="208"/>
      <w:bookmarkEnd w:id="209"/>
      <w:bookmarkEnd w:id="210"/>
      <w:bookmarkEnd w:id="211"/>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714107">
      <w:pPr>
        <w:pStyle w:val="21"/>
        <w:spacing w:line="240" w:lineRule="auto"/>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714107">
      <w:pPr>
        <w:pStyle w:val="21"/>
        <w:spacing w:line="240" w:lineRule="auto"/>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714107">
      <w:pPr>
        <w:pStyle w:val="21"/>
        <w:spacing w:line="240" w:lineRule="auto"/>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714107">
      <w:pPr>
        <w:pStyle w:val="21"/>
        <w:spacing w:line="240" w:lineRule="auto"/>
        <w:ind w:firstLine="851"/>
      </w:pPr>
      <w:r w:rsidRPr="00B630CB">
        <w:t>дифференциацию и индивидуализацию обучения.</w:t>
      </w:r>
    </w:p>
    <w:p w:rsidR="00653A76" w:rsidRPr="00BD7394" w:rsidRDefault="00653A76" w:rsidP="00714107">
      <w:pPr>
        <w:pStyle w:val="a3"/>
        <w:spacing w:line="24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w:t>
      </w:r>
      <w:proofErr w:type="gramStart"/>
      <w:r w:rsidRPr="00BD7394">
        <w:rPr>
          <w:rFonts w:ascii="Times New Roman" w:hAnsi="Times New Roman"/>
          <w:color w:val="auto"/>
          <w:sz w:val="28"/>
          <w:szCs w:val="28"/>
        </w:rPr>
        <w:t>индивидуальное</w:t>
      </w:r>
      <w:proofErr w:type="gramEnd"/>
      <w:r w:rsidRPr="00BD7394">
        <w:rPr>
          <w:rFonts w:ascii="Times New Roman" w:hAnsi="Times New Roman"/>
          <w:color w:val="auto"/>
          <w:sz w:val="28"/>
          <w:szCs w:val="28"/>
        </w:rPr>
        <w:t xml:space="preserve">,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714107">
      <w:pPr>
        <w:pStyle w:val="21"/>
        <w:spacing w:line="240" w:lineRule="auto"/>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714107">
      <w:pPr>
        <w:pStyle w:val="21"/>
        <w:spacing w:line="240" w:lineRule="auto"/>
        <w:ind w:firstLine="851"/>
      </w:pPr>
      <w:r w:rsidRPr="00797ECB">
        <w:rPr>
          <w:spacing w:val="2"/>
        </w:rPr>
        <w:lastRenderedPageBreak/>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714107">
      <w:pPr>
        <w:pStyle w:val="21"/>
        <w:spacing w:line="240" w:lineRule="auto"/>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714107">
      <w:pPr>
        <w:pStyle w:val="21"/>
        <w:spacing w:line="240" w:lineRule="auto"/>
        <w:ind w:firstLine="851"/>
      </w:pPr>
      <w:r w:rsidRPr="00CB6752">
        <w:t xml:space="preserve">сохранение и укрепление психологического здоровья; </w:t>
      </w:r>
    </w:p>
    <w:p w:rsidR="00653A76" w:rsidRPr="0041436B" w:rsidRDefault="00653A76" w:rsidP="00714107">
      <w:pPr>
        <w:pStyle w:val="21"/>
        <w:spacing w:line="240" w:lineRule="auto"/>
        <w:ind w:firstLine="851"/>
      </w:pPr>
      <w:r w:rsidRPr="0041436B">
        <w:t xml:space="preserve">мониторинг возможностей и способностей обучающихся; </w:t>
      </w:r>
    </w:p>
    <w:p w:rsidR="00653A76" w:rsidRPr="00797ECB" w:rsidRDefault="00653A76" w:rsidP="00714107">
      <w:pPr>
        <w:pStyle w:val="21"/>
        <w:spacing w:line="240" w:lineRule="auto"/>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714107">
      <w:pPr>
        <w:pStyle w:val="21"/>
        <w:spacing w:line="240" w:lineRule="auto"/>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714107">
      <w:pPr>
        <w:pStyle w:val="21"/>
        <w:spacing w:line="240" w:lineRule="auto"/>
        <w:ind w:firstLine="851"/>
      </w:pPr>
      <w:r w:rsidRPr="009B0659">
        <w:t xml:space="preserve">развитие экологической культуры; </w:t>
      </w:r>
    </w:p>
    <w:p w:rsidR="00653A76" w:rsidRPr="002C5232" w:rsidRDefault="00653A76" w:rsidP="00714107">
      <w:pPr>
        <w:pStyle w:val="21"/>
        <w:spacing w:line="240" w:lineRule="auto"/>
        <w:ind w:firstLine="851"/>
      </w:pPr>
      <w:r w:rsidRPr="002C5232">
        <w:t>выявление и поддержку детей с особыми образовательными потребностями;</w:t>
      </w:r>
    </w:p>
    <w:p w:rsidR="00653A76" w:rsidRPr="00A87A29" w:rsidRDefault="00653A76" w:rsidP="00714107">
      <w:pPr>
        <w:pStyle w:val="21"/>
        <w:spacing w:line="240" w:lineRule="auto"/>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714107">
      <w:pPr>
        <w:pStyle w:val="21"/>
        <w:spacing w:line="240" w:lineRule="auto"/>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714107">
      <w:pPr>
        <w:pStyle w:val="21"/>
        <w:spacing w:line="240" w:lineRule="auto"/>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714107">
      <w:pPr>
        <w:pStyle w:val="ab"/>
        <w:spacing w:line="240" w:lineRule="auto"/>
        <w:ind w:firstLine="0"/>
        <w:rPr>
          <w:rFonts w:ascii="Times New Roman" w:hAnsi="Times New Roman"/>
          <w:color w:val="auto"/>
          <w:sz w:val="28"/>
          <w:szCs w:val="28"/>
        </w:rPr>
      </w:pPr>
    </w:p>
    <w:p w:rsidR="00DC3DA6" w:rsidRPr="00797ECB" w:rsidRDefault="00653A76" w:rsidP="00C566E1">
      <w:pPr>
        <w:pStyle w:val="afd"/>
        <w:numPr>
          <w:ilvl w:val="2"/>
          <w:numId w:val="2"/>
        </w:numPr>
        <w:spacing w:line="240" w:lineRule="auto"/>
        <w:ind w:left="0" w:firstLine="0"/>
      </w:pPr>
      <w:bookmarkStart w:id="212" w:name="_Toc288394112"/>
      <w:bookmarkStart w:id="213" w:name="_Toc288410579"/>
      <w:bookmarkStart w:id="214" w:name="_Toc288410708"/>
      <w:bookmarkStart w:id="215" w:name="_Toc424564347"/>
      <w:r w:rsidRPr="0041436B">
        <w:t>Финансовое обеспечение реализации основной образовательной программы</w:t>
      </w:r>
      <w:bookmarkEnd w:id="212"/>
      <w:bookmarkEnd w:id="213"/>
      <w:bookmarkEnd w:id="214"/>
      <w:bookmarkEnd w:id="215"/>
    </w:p>
    <w:p w:rsidR="002D0462" w:rsidRPr="009B0659" w:rsidRDefault="002D0462" w:rsidP="00714107">
      <w:pPr>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714107">
      <w:pPr>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714107">
      <w:pPr>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714107">
      <w:pPr>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714107">
      <w:pPr>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 xml:space="preserve">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471B26">
      <w:pPr>
        <w:numPr>
          <w:ilvl w:val="0"/>
          <w:numId w:val="37"/>
        </w:numPr>
        <w:tabs>
          <w:tab w:val="left" w:pos="993"/>
        </w:tabs>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471B26">
      <w:pPr>
        <w:numPr>
          <w:ilvl w:val="0"/>
          <w:numId w:val="37"/>
        </w:numPr>
        <w:tabs>
          <w:tab w:val="left" w:pos="993"/>
        </w:tabs>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471B26">
      <w:pPr>
        <w:numPr>
          <w:ilvl w:val="0"/>
          <w:numId w:val="37"/>
        </w:numPr>
        <w:tabs>
          <w:tab w:val="left" w:pos="993"/>
        </w:tabs>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714107">
      <w:pPr>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714107">
      <w:pPr>
        <w:ind w:firstLine="851"/>
        <w:jc w:val="both"/>
        <w:rPr>
          <w:sz w:val="28"/>
          <w:szCs w:val="28"/>
        </w:rPr>
      </w:pPr>
      <w:proofErr w:type="gramStart"/>
      <w:r w:rsidRPr="00BD7394">
        <w:rPr>
          <w:sz w:val="28"/>
          <w:szCs w:val="28"/>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714107">
      <w:pPr>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714107">
      <w:pPr>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505FC2" w:rsidRDefault="00505FC2" w:rsidP="00505FC2">
      <w:pPr>
        <w:rPr>
          <w:sz w:val="28"/>
          <w:szCs w:val="28"/>
        </w:rPr>
      </w:pPr>
      <w:r>
        <w:rPr>
          <w:sz w:val="28"/>
          <w:szCs w:val="28"/>
        </w:rPr>
        <w:t xml:space="preserve">        </w:t>
      </w:r>
      <w:r w:rsidRPr="00505FC2">
        <w:rPr>
          <w:sz w:val="28"/>
          <w:szCs w:val="28"/>
        </w:rPr>
        <w:t xml:space="preserve">Ежегодный объём финансирования мероприятий программы уточняется при формировании бюджета. При финансировании МКОУ </w:t>
      </w:r>
      <w:r>
        <w:rPr>
          <w:sz w:val="28"/>
          <w:szCs w:val="28"/>
        </w:rPr>
        <w:t>СОШ с.п</w:t>
      </w:r>
      <w:proofErr w:type="gramStart"/>
      <w:r>
        <w:rPr>
          <w:sz w:val="28"/>
          <w:szCs w:val="28"/>
        </w:rPr>
        <w:t>.Н</w:t>
      </w:r>
      <w:proofErr w:type="gramEnd"/>
      <w:r>
        <w:rPr>
          <w:sz w:val="28"/>
          <w:szCs w:val="28"/>
        </w:rPr>
        <w:t>ижний Черек</w:t>
      </w:r>
      <w:r w:rsidRPr="00505FC2">
        <w:rPr>
          <w:sz w:val="28"/>
          <w:szCs w:val="28"/>
        </w:rPr>
        <w:t xml:space="preserve"> используется региональный нормативно-подушевой принцип, в основу которого положен норматив финансирования реализации программы в расчёте на одного обучающегося. Большое внимание в школе уделяется поощрению педагогических кадров, повышению квалификации и укреплению материальной базы. Необходимое дополнительное финансирование для ресурсного обеспечения данной образовательной программы учитывается при формировании бюджета на текущий год.</w:t>
      </w:r>
    </w:p>
    <w:p w:rsidR="00BC4FF2" w:rsidRPr="00505FC2" w:rsidRDefault="00BC4FF2" w:rsidP="00505FC2">
      <w:pPr>
        <w:rPr>
          <w:sz w:val="28"/>
          <w:szCs w:val="28"/>
        </w:rPr>
      </w:pPr>
    </w:p>
    <w:p w:rsidR="009D5D74" w:rsidRPr="00BD7394" w:rsidRDefault="009D5D74" w:rsidP="00C566E1">
      <w:pPr>
        <w:pStyle w:val="afd"/>
        <w:numPr>
          <w:ilvl w:val="2"/>
          <w:numId w:val="2"/>
        </w:numPr>
        <w:spacing w:line="240" w:lineRule="auto"/>
        <w:ind w:left="0" w:firstLine="0"/>
      </w:pPr>
      <w:bookmarkStart w:id="216" w:name="_Toc288394113"/>
      <w:bookmarkStart w:id="217" w:name="_Toc288410580"/>
      <w:bookmarkStart w:id="218" w:name="_Toc288410709"/>
      <w:bookmarkStart w:id="219"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6"/>
      <w:bookmarkEnd w:id="217"/>
      <w:bookmarkEnd w:id="218"/>
      <w:bookmarkEnd w:id="219"/>
    </w:p>
    <w:p w:rsidR="00DB308D" w:rsidRPr="008337E7" w:rsidRDefault="00DB308D" w:rsidP="00DB308D">
      <w:pPr>
        <w:ind w:firstLine="708"/>
        <w:jc w:val="both"/>
        <w:rPr>
          <w:sz w:val="28"/>
          <w:szCs w:val="28"/>
        </w:rPr>
      </w:pPr>
      <w:r w:rsidRPr="008337E7">
        <w:rPr>
          <w:sz w:val="28"/>
          <w:szCs w:val="28"/>
        </w:rPr>
        <w:t xml:space="preserve">МКОУ  </w:t>
      </w:r>
      <w:r>
        <w:rPr>
          <w:sz w:val="28"/>
          <w:szCs w:val="28"/>
        </w:rPr>
        <w:t>СОШ</w:t>
      </w:r>
      <w:r w:rsidRPr="008337E7">
        <w:rPr>
          <w:sz w:val="28"/>
          <w:szCs w:val="28"/>
        </w:rPr>
        <w:t xml:space="preserve"> </w:t>
      </w:r>
      <w:r>
        <w:rPr>
          <w:sz w:val="28"/>
          <w:szCs w:val="28"/>
        </w:rPr>
        <w:t>с.п</w:t>
      </w:r>
      <w:proofErr w:type="gramStart"/>
      <w:r>
        <w:rPr>
          <w:sz w:val="28"/>
          <w:szCs w:val="28"/>
        </w:rPr>
        <w:t>.Н</w:t>
      </w:r>
      <w:proofErr w:type="gramEnd"/>
      <w:r>
        <w:rPr>
          <w:sz w:val="28"/>
          <w:szCs w:val="28"/>
        </w:rPr>
        <w:t xml:space="preserve">ижний </w:t>
      </w:r>
      <w:r w:rsidRPr="008337E7">
        <w:rPr>
          <w:sz w:val="28"/>
          <w:szCs w:val="28"/>
        </w:rPr>
        <w:t xml:space="preserve"> Черек , реализующая основную программу НОО,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техническими финансовыми нормативам, установленным для обслуживания этой базы.</w:t>
      </w:r>
    </w:p>
    <w:p w:rsidR="00DB308D" w:rsidRPr="008337E7" w:rsidRDefault="00DB308D" w:rsidP="00DB308D">
      <w:pPr>
        <w:jc w:val="both"/>
        <w:rPr>
          <w:sz w:val="28"/>
          <w:szCs w:val="28"/>
        </w:rPr>
      </w:pPr>
      <w:r w:rsidRPr="008337E7">
        <w:rPr>
          <w:sz w:val="28"/>
          <w:szCs w:val="28"/>
        </w:rPr>
        <w:tab/>
        <w:t>Для организации всех видов деятельности обучающихся в рамках ООП классы имеет доступ по расписанию в следующие помещения:</w:t>
      </w:r>
    </w:p>
    <w:p w:rsidR="00DB308D" w:rsidRPr="008337E7" w:rsidRDefault="00DB308D" w:rsidP="00DB308D">
      <w:pPr>
        <w:jc w:val="both"/>
        <w:rPr>
          <w:sz w:val="28"/>
          <w:szCs w:val="28"/>
        </w:rPr>
      </w:pPr>
      <w:r w:rsidRPr="008337E7">
        <w:rPr>
          <w:sz w:val="28"/>
          <w:szCs w:val="28"/>
        </w:rPr>
        <w:t xml:space="preserve">- кабинеты, имеющие персональные компьютеры и </w:t>
      </w:r>
      <w:proofErr w:type="gramStart"/>
      <w:r w:rsidRPr="008337E7">
        <w:rPr>
          <w:sz w:val="28"/>
          <w:szCs w:val="28"/>
        </w:rPr>
        <w:t>м</w:t>
      </w:r>
      <w:proofErr w:type="gramEnd"/>
      <w:r w:rsidRPr="008337E7">
        <w:rPr>
          <w:sz w:val="28"/>
          <w:szCs w:val="28"/>
        </w:rPr>
        <w:t>/медийные устройства;</w:t>
      </w:r>
    </w:p>
    <w:p w:rsidR="00DB308D" w:rsidRPr="008337E7" w:rsidRDefault="00DB308D" w:rsidP="00DB308D">
      <w:pPr>
        <w:jc w:val="both"/>
        <w:rPr>
          <w:sz w:val="28"/>
          <w:szCs w:val="28"/>
        </w:rPr>
      </w:pPr>
      <w:r w:rsidRPr="008337E7">
        <w:rPr>
          <w:sz w:val="28"/>
          <w:szCs w:val="28"/>
        </w:rPr>
        <w:lastRenderedPageBreak/>
        <w:t>- кабинет психолога для индивидуальных и групповых занятий и тренингов;</w:t>
      </w:r>
    </w:p>
    <w:p w:rsidR="00DB308D" w:rsidRPr="008337E7" w:rsidRDefault="00DB308D" w:rsidP="00DB308D">
      <w:pPr>
        <w:jc w:val="both"/>
        <w:rPr>
          <w:sz w:val="28"/>
          <w:szCs w:val="28"/>
        </w:rPr>
      </w:pPr>
      <w:r w:rsidRPr="008337E7">
        <w:rPr>
          <w:sz w:val="28"/>
          <w:szCs w:val="28"/>
        </w:rPr>
        <w:t xml:space="preserve">- библиотека с обеспечением возможности работы на </w:t>
      </w:r>
      <w:r>
        <w:rPr>
          <w:sz w:val="28"/>
          <w:szCs w:val="28"/>
        </w:rPr>
        <w:t xml:space="preserve">компьютере, с выходом в сеть Интернет, </w:t>
      </w:r>
      <w:r w:rsidRPr="008337E7">
        <w:rPr>
          <w:sz w:val="28"/>
          <w:szCs w:val="28"/>
        </w:rPr>
        <w:t xml:space="preserve"> медиатекой</w:t>
      </w:r>
    </w:p>
    <w:p w:rsidR="00DB308D" w:rsidRPr="008337E7" w:rsidRDefault="00DB308D" w:rsidP="00DB308D">
      <w:pPr>
        <w:jc w:val="both"/>
        <w:rPr>
          <w:sz w:val="28"/>
          <w:szCs w:val="28"/>
        </w:rPr>
      </w:pPr>
      <w:r w:rsidRPr="008337E7">
        <w:rPr>
          <w:sz w:val="28"/>
          <w:szCs w:val="28"/>
        </w:rPr>
        <w:t>- спортивный комплекс (спортивный зал, открытый стадион, спортивная площадка);</w:t>
      </w:r>
    </w:p>
    <w:p w:rsidR="00DB308D" w:rsidRPr="008337E7" w:rsidRDefault="00DB308D" w:rsidP="00DB308D">
      <w:pPr>
        <w:jc w:val="both"/>
        <w:rPr>
          <w:sz w:val="28"/>
          <w:szCs w:val="28"/>
        </w:rPr>
      </w:pPr>
      <w:r w:rsidRPr="008337E7">
        <w:rPr>
          <w:sz w:val="28"/>
          <w:szCs w:val="28"/>
        </w:rPr>
        <w:t>- актовый зал</w:t>
      </w:r>
      <w:proofErr w:type="gramStart"/>
      <w:r w:rsidRPr="008337E7">
        <w:rPr>
          <w:sz w:val="28"/>
          <w:szCs w:val="28"/>
        </w:rPr>
        <w:t xml:space="preserve"> ;</w:t>
      </w:r>
      <w:proofErr w:type="gramEnd"/>
    </w:p>
    <w:p w:rsidR="00DB308D" w:rsidRPr="008337E7" w:rsidRDefault="00DB308D" w:rsidP="00DB308D">
      <w:pPr>
        <w:jc w:val="both"/>
        <w:rPr>
          <w:sz w:val="28"/>
          <w:szCs w:val="28"/>
        </w:rPr>
      </w:pPr>
      <w:r w:rsidRPr="008337E7">
        <w:rPr>
          <w:sz w:val="28"/>
          <w:szCs w:val="28"/>
        </w:rPr>
        <w:t xml:space="preserve"> - помещения для питания </w:t>
      </w:r>
      <w:proofErr w:type="gramStart"/>
      <w:r w:rsidRPr="008337E7">
        <w:rPr>
          <w:sz w:val="28"/>
          <w:szCs w:val="28"/>
        </w:rPr>
        <w:t>обучающихся</w:t>
      </w:r>
      <w:proofErr w:type="gramEnd"/>
      <w:r w:rsidRPr="008337E7">
        <w:rPr>
          <w:sz w:val="28"/>
          <w:szCs w:val="28"/>
        </w:rPr>
        <w:t>, а также для хранения и приготовления пищи, обеспечивающие возможность организации качественного горячего питания;</w:t>
      </w:r>
    </w:p>
    <w:p w:rsidR="00DB308D" w:rsidRPr="008337E7" w:rsidRDefault="00DB308D" w:rsidP="00DB308D">
      <w:pPr>
        <w:jc w:val="both"/>
        <w:rPr>
          <w:sz w:val="28"/>
          <w:szCs w:val="28"/>
        </w:rPr>
      </w:pPr>
      <w:r w:rsidRPr="008337E7">
        <w:rPr>
          <w:sz w:val="28"/>
          <w:szCs w:val="28"/>
        </w:rPr>
        <w:t>- помещения для медицинского персонала;</w:t>
      </w:r>
    </w:p>
    <w:p w:rsidR="00DB308D" w:rsidRPr="008337E7" w:rsidRDefault="00DB308D" w:rsidP="00DB308D">
      <w:pPr>
        <w:jc w:val="both"/>
        <w:rPr>
          <w:sz w:val="28"/>
          <w:szCs w:val="28"/>
        </w:rPr>
      </w:pPr>
      <w:r w:rsidRPr="008337E7">
        <w:rPr>
          <w:sz w:val="28"/>
          <w:szCs w:val="28"/>
        </w:rPr>
        <w:t xml:space="preserve">- </w:t>
      </w:r>
      <w:proofErr w:type="gramStart"/>
      <w:r w:rsidRPr="008337E7">
        <w:rPr>
          <w:sz w:val="28"/>
          <w:szCs w:val="28"/>
        </w:rPr>
        <w:t>административные</w:t>
      </w:r>
      <w:proofErr w:type="gramEnd"/>
      <w:r w:rsidRPr="008337E7">
        <w:rPr>
          <w:sz w:val="28"/>
          <w:szCs w:val="28"/>
        </w:rPr>
        <w:t>, оснащённые необходимым оборудованием;</w:t>
      </w:r>
    </w:p>
    <w:p w:rsidR="00DB308D" w:rsidRPr="008337E7" w:rsidRDefault="00DB308D" w:rsidP="00DB308D">
      <w:pPr>
        <w:jc w:val="both"/>
        <w:rPr>
          <w:sz w:val="28"/>
          <w:szCs w:val="28"/>
        </w:rPr>
      </w:pPr>
      <w:r w:rsidRPr="008337E7">
        <w:rPr>
          <w:sz w:val="28"/>
          <w:szCs w:val="28"/>
        </w:rPr>
        <w:t>- гардеробы</w:t>
      </w:r>
      <w:r>
        <w:rPr>
          <w:sz w:val="28"/>
          <w:szCs w:val="28"/>
        </w:rPr>
        <w:t>, санузлы, места личной гигиены.</w:t>
      </w:r>
    </w:p>
    <w:p w:rsidR="00DB308D" w:rsidRPr="008337E7" w:rsidRDefault="00DB308D" w:rsidP="00DB308D">
      <w:pPr>
        <w:ind w:firstLine="708"/>
        <w:jc w:val="both"/>
        <w:rPr>
          <w:sz w:val="28"/>
          <w:szCs w:val="28"/>
        </w:rPr>
      </w:pPr>
      <w:r w:rsidRPr="008337E7">
        <w:rPr>
          <w:sz w:val="28"/>
          <w:szCs w:val="28"/>
        </w:rPr>
        <w:t>Материально-техническое оснащение образовательного процесса обеспечит возможность:</w:t>
      </w:r>
    </w:p>
    <w:p w:rsidR="00DB308D" w:rsidRPr="008337E7" w:rsidRDefault="00DB308D" w:rsidP="00DB308D">
      <w:pPr>
        <w:jc w:val="both"/>
        <w:rPr>
          <w:sz w:val="28"/>
          <w:szCs w:val="28"/>
        </w:rPr>
      </w:pPr>
      <w:r w:rsidRPr="008337E7">
        <w:rPr>
          <w:sz w:val="28"/>
          <w:szCs w:val="28"/>
        </w:rPr>
        <w:t xml:space="preserve">- включения </w:t>
      </w:r>
      <w:proofErr w:type="gramStart"/>
      <w:r w:rsidRPr="008337E7">
        <w:rPr>
          <w:sz w:val="28"/>
          <w:szCs w:val="28"/>
        </w:rPr>
        <w:t>обучающихся</w:t>
      </w:r>
      <w:proofErr w:type="gramEnd"/>
      <w:r w:rsidRPr="008337E7">
        <w:rPr>
          <w:sz w:val="28"/>
          <w:szCs w:val="28"/>
        </w:rPr>
        <w:t xml:space="preserve"> в проектную и учебно-исследовательскую деятельность; </w:t>
      </w:r>
    </w:p>
    <w:p w:rsidR="00DB308D" w:rsidRPr="008337E7" w:rsidRDefault="00DB308D" w:rsidP="00DB308D">
      <w:pPr>
        <w:jc w:val="both"/>
        <w:rPr>
          <w:sz w:val="28"/>
          <w:szCs w:val="28"/>
        </w:rPr>
      </w:pPr>
      <w:r w:rsidRPr="008337E7">
        <w:rPr>
          <w:sz w:val="28"/>
          <w:szCs w:val="28"/>
        </w:rPr>
        <w:t xml:space="preserve">- создания материальных объектов; </w:t>
      </w:r>
    </w:p>
    <w:p w:rsidR="00DB308D" w:rsidRPr="008337E7" w:rsidRDefault="00DB308D" w:rsidP="00DB308D">
      <w:pPr>
        <w:jc w:val="both"/>
        <w:rPr>
          <w:sz w:val="28"/>
          <w:szCs w:val="28"/>
        </w:rPr>
      </w:pPr>
      <w:r w:rsidRPr="008337E7">
        <w:rPr>
          <w:sz w:val="28"/>
          <w:szCs w:val="28"/>
        </w:rPr>
        <w:t xml:space="preserve">- обработки материалов и информации с использованием технологических инструментов и оборудования; </w:t>
      </w:r>
    </w:p>
    <w:p w:rsidR="00DB308D" w:rsidRPr="008337E7" w:rsidRDefault="00DB308D" w:rsidP="00DB308D">
      <w:pPr>
        <w:jc w:val="both"/>
        <w:rPr>
          <w:sz w:val="28"/>
          <w:szCs w:val="28"/>
        </w:rPr>
      </w:pPr>
      <w:r w:rsidRPr="008337E7">
        <w:rPr>
          <w:sz w:val="28"/>
          <w:szCs w:val="28"/>
        </w:rPr>
        <w:t xml:space="preserve">- физического развития, участия в физкультурных мероприятиях, тренировках, спортивных соревнованиях и играх; </w:t>
      </w:r>
    </w:p>
    <w:p w:rsidR="00DB308D" w:rsidRPr="008337E7" w:rsidRDefault="00DB308D" w:rsidP="00DB308D">
      <w:pPr>
        <w:jc w:val="both"/>
        <w:rPr>
          <w:sz w:val="28"/>
          <w:szCs w:val="28"/>
        </w:rPr>
      </w:pPr>
      <w:r w:rsidRPr="008337E7">
        <w:rPr>
          <w:sz w:val="28"/>
          <w:szCs w:val="28"/>
        </w:rPr>
        <w:t>- занятий по изучению правил дорожного движения с использованием игр, оборудования, а также компьютерных технологий;</w:t>
      </w:r>
    </w:p>
    <w:p w:rsidR="00DB308D" w:rsidRPr="008337E7" w:rsidRDefault="00DB308D" w:rsidP="00DB308D">
      <w:pPr>
        <w:jc w:val="both"/>
        <w:rPr>
          <w:sz w:val="28"/>
          <w:szCs w:val="28"/>
        </w:rPr>
      </w:pPr>
      <w:r w:rsidRPr="008337E7">
        <w:rPr>
          <w:sz w:val="28"/>
          <w:szCs w:val="28"/>
        </w:rPr>
        <w:t xml:space="preserve">- планирования учебного процесса, фиксации его динамики, промежуточных и итоговых результатов; </w:t>
      </w:r>
    </w:p>
    <w:p w:rsidR="00DB308D" w:rsidRPr="008337E7" w:rsidRDefault="00DB308D" w:rsidP="00DB308D">
      <w:pPr>
        <w:jc w:val="both"/>
        <w:rPr>
          <w:sz w:val="28"/>
          <w:szCs w:val="28"/>
        </w:rPr>
      </w:pPr>
      <w:r w:rsidRPr="008337E7">
        <w:rPr>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B308D" w:rsidRPr="008337E7" w:rsidRDefault="00DB308D" w:rsidP="00DB308D">
      <w:pPr>
        <w:jc w:val="both"/>
        <w:rPr>
          <w:sz w:val="28"/>
          <w:szCs w:val="28"/>
        </w:rPr>
      </w:pPr>
      <w:r w:rsidRPr="008337E7">
        <w:rPr>
          <w:sz w:val="28"/>
          <w:szCs w:val="28"/>
        </w:rPr>
        <w:t>- проведения массовых мероприятий, организации досуга и общения обучающихся;</w:t>
      </w:r>
    </w:p>
    <w:p w:rsidR="00DB308D" w:rsidRPr="001E4EC9" w:rsidRDefault="00DB308D" w:rsidP="001E4EC9">
      <w:pPr>
        <w:jc w:val="both"/>
        <w:rPr>
          <w:sz w:val="28"/>
          <w:szCs w:val="28"/>
        </w:rPr>
      </w:pPr>
      <w:r w:rsidRPr="008337E7">
        <w:rPr>
          <w:sz w:val="28"/>
          <w:szCs w:val="28"/>
        </w:rPr>
        <w:t xml:space="preserve">- организации качественного горячего питания, медицинского обслуживания и отдыха </w:t>
      </w:r>
      <w:proofErr w:type="gramStart"/>
      <w:r w:rsidRPr="008337E7">
        <w:rPr>
          <w:sz w:val="28"/>
          <w:szCs w:val="28"/>
        </w:rPr>
        <w:t>обучающихся</w:t>
      </w:r>
      <w:proofErr w:type="gramEnd"/>
      <w:r w:rsidRPr="008337E7">
        <w:rPr>
          <w:sz w:val="28"/>
          <w:szCs w:val="28"/>
        </w:rPr>
        <w:t xml:space="preserve">. </w:t>
      </w:r>
    </w:p>
    <w:p w:rsidR="00DB308D" w:rsidRPr="008337E7" w:rsidRDefault="00DB308D" w:rsidP="00DB308D">
      <w:pPr>
        <w:ind w:firstLine="567"/>
        <w:jc w:val="both"/>
        <w:rPr>
          <w:rFonts w:eastAsia="Calibri"/>
          <w:sz w:val="28"/>
          <w:szCs w:val="28"/>
        </w:rPr>
      </w:pPr>
      <w:r w:rsidRPr="008337E7">
        <w:rPr>
          <w:rFonts w:eastAsia="Calibri"/>
          <w:sz w:val="28"/>
          <w:szCs w:val="28"/>
        </w:rPr>
        <w:t xml:space="preserve">Обучение в начальной школе проходит в одном помещении, которое закреплено за один классом на весь период обучения. Вместе с тем есть ряд предметов, обучение по которым проходит в специализированных кабинетах таких, как музыка, иностранный язык, физическая культура. </w:t>
      </w:r>
    </w:p>
    <w:p w:rsidR="00DB308D" w:rsidRPr="008337E7" w:rsidRDefault="00DB308D" w:rsidP="00DB308D">
      <w:pPr>
        <w:rPr>
          <w:rFonts w:eastAsia="Calibri"/>
          <w:b/>
          <w:i/>
          <w:sz w:val="28"/>
          <w:szCs w:val="28"/>
        </w:rPr>
      </w:pPr>
    </w:p>
    <w:p w:rsidR="00DB308D" w:rsidRPr="008337E7" w:rsidRDefault="00DB308D" w:rsidP="00DB308D">
      <w:pPr>
        <w:ind w:firstLine="567"/>
        <w:rPr>
          <w:rFonts w:eastAsia="Calibri"/>
          <w:b/>
          <w:i/>
          <w:sz w:val="28"/>
          <w:szCs w:val="28"/>
        </w:rPr>
      </w:pPr>
      <w:r w:rsidRPr="008337E7">
        <w:rPr>
          <w:rFonts w:eastAsia="Calibri"/>
          <w:b/>
          <w:i/>
          <w:sz w:val="28"/>
          <w:szCs w:val="28"/>
        </w:rPr>
        <w:t>1. Компоненты оснащения  учебного  кабинета начальной школы</w:t>
      </w: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1"/>
        <w:gridCol w:w="1238"/>
      </w:tblGrid>
      <w:tr w:rsidR="00DB308D" w:rsidRPr="008337E7" w:rsidTr="001E4EC9">
        <w:tc>
          <w:tcPr>
            <w:tcW w:w="9394"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8337E7" w:rsidRDefault="00DB308D" w:rsidP="001E4EC9">
            <w:pPr>
              <w:jc w:val="center"/>
              <w:rPr>
                <w:rFonts w:eastAsia="Calibri"/>
                <w:b/>
                <w:sz w:val="28"/>
                <w:szCs w:val="28"/>
              </w:rPr>
            </w:pPr>
            <w:r w:rsidRPr="008337E7">
              <w:rPr>
                <w:rFonts w:eastAsia="Calibri"/>
                <w:b/>
                <w:sz w:val="28"/>
                <w:szCs w:val="28"/>
              </w:rPr>
              <w:t>Необходимое оборудование и оснащение</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B02101" w:rsidRDefault="00DB308D" w:rsidP="001E4EC9">
            <w:pPr>
              <w:jc w:val="center"/>
              <w:rPr>
                <w:rFonts w:eastAsia="Calibri"/>
                <w:b/>
                <w:sz w:val="16"/>
                <w:szCs w:val="16"/>
              </w:rPr>
            </w:pPr>
            <w:r w:rsidRPr="00B02101">
              <w:rPr>
                <w:rFonts w:eastAsia="Calibri"/>
                <w:b/>
                <w:sz w:val="16"/>
                <w:szCs w:val="16"/>
              </w:rPr>
              <w:t>Необходимо</w:t>
            </w:r>
            <w:proofErr w:type="gramStart"/>
            <w:r w:rsidR="00B02101" w:rsidRPr="00B02101">
              <w:rPr>
                <w:rFonts w:eastAsia="Calibri"/>
                <w:b/>
                <w:sz w:val="16"/>
                <w:szCs w:val="16"/>
              </w:rPr>
              <w:t xml:space="preserve"> (-)</w:t>
            </w:r>
            <w:r w:rsidRPr="00B02101">
              <w:rPr>
                <w:rFonts w:eastAsia="Calibri"/>
                <w:b/>
                <w:sz w:val="16"/>
                <w:szCs w:val="16"/>
              </w:rPr>
              <w:t>/</w:t>
            </w:r>
            <w:proofErr w:type="gramEnd"/>
          </w:p>
          <w:p w:rsidR="00DB308D" w:rsidRPr="00B02101" w:rsidRDefault="00DB308D" w:rsidP="001E4EC9">
            <w:pPr>
              <w:jc w:val="center"/>
              <w:rPr>
                <w:rFonts w:eastAsia="Calibri"/>
                <w:b/>
                <w:sz w:val="16"/>
                <w:szCs w:val="16"/>
              </w:rPr>
            </w:pPr>
            <w:r w:rsidRPr="00B02101">
              <w:rPr>
                <w:rFonts w:eastAsia="Calibri"/>
                <w:b/>
                <w:sz w:val="16"/>
                <w:szCs w:val="16"/>
              </w:rPr>
              <w:t>имеется в наличии</w:t>
            </w:r>
            <w:r w:rsidR="00B02101" w:rsidRPr="00B02101">
              <w:rPr>
                <w:rFonts w:eastAsia="Calibri"/>
                <w:b/>
                <w:sz w:val="16"/>
                <w:szCs w:val="16"/>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Нормативные документы, программно-методическое обеспечение, локальные акты</w:t>
            </w:r>
            <w:r w:rsidRPr="008337E7">
              <w:rPr>
                <w:rFonts w:eastAsia="Calibri"/>
                <w:sz w:val="28"/>
                <w:szCs w:val="28"/>
              </w:rPr>
              <w:t xml:space="preserve">: </w:t>
            </w:r>
          </w:p>
          <w:p w:rsidR="00DB308D" w:rsidRPr="008337E7" w:rsidRDefault="00DB308D" w:rsidP="00471B26">
            <w:pPr>
              <w:numPr>
                <w:ilvl w:val="0"/>
                <w:numId w:val="88"/>
              </w:numPr>
              <w:spacing w:line="276" w:lineRule="auto"/>
              <w:rPr>
                <w:rFonts w:eastAsia="Calibri"/>
                <w:sz w:val="28"/>
                <w:szCs w:val="28"/>
              </w:rPr>
            </w:pPr>
            <w:r w:rsidRPr="008337E7">
              <w:rPr>
                <w:rFonts w:eastAsia="Calibri"/>
                <w:sz w:val="28"/>
                <w:szCs w:val="28"/>
              </w:rPr>
              <w:t>Должностная инструкция учителя начальных классов.</w:t>
            </w:r>
          </w:p>
          <w:p w:rsidR="00DB308D" w:rsidRPr="008337E7" w:rsidRDefault="00DB308D" w:rsidP="00471B26">
            <w:pPr>
              <w:numPr>
                <w:ilvl w:val="0"/>
                <w:numId w:val="88"/>
              </w:numPr>
              <w:spacing w:line="276" w:lineRule="auto"/>
              <w:rPr>
                <w:rFonts w:eastAsia="Calibri"/>
                <w:sz w:val="28"/>
                <w:szCs w:val="28"/>
              </w:rPr>
            </w:pPr>
            <w:r w:rsidRPr="008337E7">
              <w:rPr>
                <w:rFonts w:eastAsia="Calibri"/>
                <w:sz w:val="28"/>
                <w:szCs w:val="28"/>
              </w:rPr>
              <w:t>Должностная инструкция классного руководителя</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Учебно-методические материалы:</w:t>
            </w:r>
          </w:p>
          <w:p w:rsidR="00DB308D" w:rsidRPr="008337E7" w:rsidRDefault="00DB308D" w:rsidP="00471B26">
            <w:pPr>
              <w:numPr>
                <w:ilvl w:val="0"/>
                <w:numId w:val="88"/>
              </w:numPr>
              <w:spacing w:line="276" w:lineRule="auto"/>
              <w:rPr>
                <w:rFonts w:eastAsia="Calibri"/>
                <w:sz w:val="28"/>
                <w:szCs w:val="28"/>
              </w:rPr>
            </w:pPr>
            <w:r w:rsidRPr="008337E7">
              <w:rPr>
                <w:rFonts w:eastAsia="Calibri"/>
                <w:sz w:val="28"/>
                <w:szCs w:val="28"/>
              </w:rPr>
              <w:t xml:space="preserve">Примерная программа начального общего образования по </w:t>
            </w:r>
            <w:r w:rsidRPr="008337E7">
              <w:rPr>
                <w:rFonts w:eastAsia="Calibri"/>
                <w:sz w:val="28"/>
                <w:szCs w:val="28"/>
              </w:rPr>
              <w:lastRenderedPageBreak/>
              <w:t>русскому языку, литературному чтению, математике, окружающему миру, технологии (труду)</w:t>
            </w:r>
          </w:p>
          <w:p w:rsidR="00DB308D" w:rsidRPr="008337E7" w:rsidRDefault="00DB308D" w:rsidP="001E4EC9">
            <w:pPr>
              <w:rPr>
                <w:rFonts w:eastAsia="Calibri"/>
                <w:b/>
                <w:sz w:val="28"/>
                <w:szCs w:val="28"/>
              </w:rPr>
            </w:pPr>
            <w:r w:rsidRPr="008337E7">
              <w:rPr>
                <w:rFonts w:eastAsia="Calibri"/>
                <w:b/>
                <w:sz w:val="28"/>
                <w:szCs w:val="28"/>
              </w:rPr>
              <w:t xml:space="preserve">УМК </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математике для 1-4 классов (программы, учебники, рабочие тетради, дидактические материалы и др.)</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русскому языку для 1-4 классов (программы, учебники, рабочие тетради)</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литературному чтению для 1-4 классов (программы, учебники, рабочие тетради)</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окружающему миру для 1-4 классов (программы, учебники, рабочие тетради)</w:t>
            </w:r>
          </w:p>
          <w:p w:rsidR="00DB308D" w:rsidRPr="008337E7" w:rsidRDefault="00DB308D" w:rsidP="00471B26">
            <w:pPr>
              <w:numPr>
                <w:ilvl w:val="0"/>
                <w:numId w:val="87"/>
              </w:numPr>
              <w:spacing w:line="276" w:lineRule="auto"/>
              <w:rPr>
                <w:rFonts w:eastAsia="Calibri"/>
                <w:sz w:val="28"/>
                <w:szCs w:val="28"/>
              </w:rPr>
            </w:pPr>
            <w:r w:rsidRPr="008337E7">
              <w:rPr>
                <w:rFonts w:eastAsia="Calibri"/>
                <w:sz w:val="28"/>
                <w:szCs w:val="28"/>
              </w:rPr>
              <w:t>по технологии (труду)</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lastRenderedPageBreak/>
              <w:t>Дидактические и раздаточные материалы по предметам:</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Комплекты для обучения грамоте (наборное полотно, набор букв, образцы письменных букв)</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Кассы букв и сочетаний (по возможности)</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 xml:space="preserve">Таблицы к основным разделам </w:t>
            </w:r>
            <w:proofErr w:type="gramStart"/>
            <w:r w:rsidRPr="008337E7">
              <w:rPr>
                <w:rFonts w:eastAsia="Calibri"/>
                <w:sz w:val="28"/>
                <w:szCs w:val="28"/>
              </w:rPr>
              <w:t>грамматического</w:t>
            </w:r>
            <w:proofErr w:type="gramEnd"/>
            <w:r w:rsidRPr="008337E7">
              <w:rPr>
                <w:rFonts w:eastAsia="Calibri"/>
                <w:sz w:val="28"/>
                <w:szCs w:val="28"/>
              </w:rPr>
              <w:t xml:space="preserve"> материалы, содержащегося в программе по русскому языку.</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Наборы сюжетных (предметных) картинок в соответствии с тематикой, определенной, определенной в программе по русскому языку (в том числе и в цифровой форме), литературе</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Словари по русскому языку</w:t>
            </w:r>
          </w:p>
          <w:p w:rsidR="00DB308D" w:rsidRPr="001E4EC9" w:rsidRDefault="00DB308D" w:rsidP="00471B26">
            <w:pPr>
              <w:numPr>
                <w:ilvl w:val="0"/>
                <w:numId w:val="89"/>
              </w:numPr>
              <w:spacing w:line="276" w:lineRule="auto"/>
              <w:rPr>
                <w:rFonts w:eastAsia="Calibri"/>
                <w:sz w:val="28"/>
                <w:szCs w:val="28"/>
              </w:rPr>
            </w:pPr>
            <w:r w:rsidRPr="008337E7">
              <w:rPr>
                <w:rFonts w:eastAsia="Calibri"/>
                <w:sz w:val="28"/>
                <w:szCs w:val="28"/>
              </w:rPr>
              <w:t xml:space="preserve">Научно-популярные, художественные книги для чтения; детские книги разных типов из круга детского чтения. </w:t>
            </w:r>
          </w:p>
          <w:p w:rsidR="00DB308D" w:rsidRPr="008337E7" w:rsidRDefault="00DB308D" w:rsidP="00471B26">
            <w:pPr>
              <w:numPr>
                <w:ilvl w:val="0"/>
                <w:numId w:val="89"/>
              </w:numPr>
              <w:spacing w:line="276" w:lineRule="auto"/>
              <w:rPr>
                <w:rFonts w:eastAsia="Calibri"/>
                <w:sz w:val="28"/>
                <w:szCs w:val="28"/>
              </w:rPr>
            </w:pPr>
            <w:r w:rsidRPr="008337E7">
              <w:rPr>
                <w:rFonts w:eastAsia="Calibri"/>
                <w:sz w:val="28"/>
                <w:szCs w:val="28"/>
              </w:rPr>
              <w:t>Демонстрационный материал (картинки предметные, таблицы) в соответствии с основными темами программы обучения.</w:t>
            </w:r>
          </w:p>
          <w:p w:rsidR="00A7567E" w:rsidRDefault="00A7567E" w:rsidP="00471B26">
            <w:pPr>
              <w:numPr>
                <w:ilvl w:val="0"/>
                <w:numId w:val="90"/>
              </w:numPr>
              <w:spacing w:line="276" w:lineRule="auto"/>
              <w:rPr>
                <w:rFonts w:eastAsia="Calibri"/>
                <w:sz w:val="28"/>
                <w:szCs w:val="28"/>
              </w:rPr>
            </w:pPr>
            <w:r w:rsidRPr="00EE58C1">
              <w:rPr>
                <w:sz w:val="28"/>
                <w:szCs w:val="28"/>
              </w:rPr>
              <w:t>Комплект динамических раздаточных пособий по русскому языку</w:t>
            </w:r>
            <w:r w:rsidRPr="008337E7">
              <w:rPr>
                <w:rFonts w:eastAsia="Calibri"/>
                <w:sz w:val="28"/>
                <w:szCs w:val="28"/>
              </w:rPr>
              <w:t xml:space="preserve"> </w:t>
            </w:r>
          </w:p>
          <w:p w:rsidR="00A7567E" w:rsidRDefault="00A7567E" w:rsidP="00471B26">
            <w:pPr>
              <w:numPr>
                <w:ilvl w:val="0"/>
                <w:numId w:val="90"/>
              </w:numPr>
              <w:spacing w:line="276" w:lineRule="auto"/>
              <w:rPr>
                <w:rFonts w:eastAsia="Calibri"/>
                <w:sz w:val="28"/>
                <w:szCs w:val="28"/>
              </w:rPr>
            </w:pPr>
            <w:r w:rsidRPr="00EE58C1">
              <w:rPr>
                <w:sz w:val="28"/>
                <w:szCs w:val="28"/>
              </w:rPr>
              <w:t>Комплект динамических раздаточных пособий по математике</w:t>
            </w:r>
          </w:p>
          <w:p w:rsidR="00A7567E" w:rsidRPr="00A7567E" w:rsidRDefault="00A7567E" w:rsidP="00471B26">
            <w:pPr>
              <w:numPr>
                <w:ilvl w:val="0"/>
                <w:numId w:val="89"/>
              </w:numPr>
              <w:spacing w:line="276" w:lineRule="auto"/>
              <w:rPr>
                <w:rFonts w:eastAsia="Calibri"/>
                <w:sz w:val="28"/>
                <w:szCs w:val="28"/>
              </w:rPr>
            </w:pPr>
            <w:r w:rsidRPr="00EE58C1">
              <w:rPr>
                <w:sz w:val="28"/>
                <w:szCs w:val="28"/>
              </w:rPr>
              <w:t>Комплект динамических раздаточных пособий по окружающему миру</w:t>
            </w:r>
          </w:p>
          <w:p w:rsidR="00A7567E" w:rsidRDefault="00A7567E" w:rsidP="00471B26">
            <w:pPr>
              <w:numPr>
                <w:ilvl w:val="0"/>
                <w:numId w:val="89"/>
              </w:numPr>
              <w:spacing w:line="276" w:lineRule="auto"/>
              <w:rPr>
                <w:rFonts w:eastAsia="Calibri"/>
                <w:sz w:val="28"/>
                <w:szCs w:val="28"/>
              </w:rPr>
            </w:pPr>
            <w:r w:rsidRPr="00EE58C1">
              <w:rPr>
                <w:sz w:val="28"/>
                <w:szCs w:val="28"/>
              </w:rPr>
              <w:t>Комплект динамических раздаточных пособий по обучению грамоте</w:t>
            </w:r>
          </w:p>
          <w:p w:rsidR="00DB308D" w:rsidRPr="00A7567E" w:rsidRDefault="00DB308D" w:rsidP="00030589">
            <w:pPr>
              <w:numPr>
                <w:ilvl w:val="0"/>
                <w:numId w:val="89"/>
              </w:numPr>
              <w:spacing w:line="276" w:lineRule="auto"/>
              <w:rPr>
                <w:rFonts w:eastAsia="Calibri"/>
                <w:sz w:val="28"/>
                <w:szCs w:val="28"/>
              </w:rPr>
            </w:pPr>
            <w:r w:rsidRPr="00447961">
              <w:rPr>
                <w:rFonts w:eastAsia="Calibri"/>
                <w:sz w:val="28"/>
                <w:szCs w:val="28"/>
              </w:rPr>
              <w:t>Методические пособия для учителей.</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447961" w:rsidP="00447961">
            <w:pPr>
              <w:rPr>
                <w:rFonts w:eastAsia="Calibri"/>
                <w:sz w:val="28"/>
                <w:szCs w:val="28"/>
              </w:rPr>
            </w:pPr>
            <w:r>
              <w:rPr>
                <w:rFonts w:eastAsia="Calibri"/>
                <w:sz w:val="28"/>
                <w:szCs w:val="28"/>
              </w:rPr>
              <w:t xml:space="preserve">      </w:t>
            </w:r>
            <w:r w:rsidR="00DB308D" w:rsidRPr="008337E7">
              <w:rPr>
                <w:rFonts w:eastAsia="Calibri"/>
                <w:sz w:val="28"/>
                <w:szCs w:val="28"/>
              </w:rPr>
              <w:t>+</w:t>
            </w:r>
          </w:p>
          <w:p w:rsidR="00447961" w:rsidRDefault="00447961"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447961" w:rsidP="00447961">
            <w:pPr>
              <w:rPr>
                <w:rFonts w:eastAsia="Calibri"/>
                <w:sz w:val="28"/>
                <w:szCs w:val="28"/>
              </w:rPr>
            </w:pPr>
            <w:r>
              <w:rPr>
                <w:rFonts w:eastAsia="Calibri"/>
                <w:sz w:val="28"/>
                <w:szCs w:val="28"/>
              </w:rPr>
              <w:t xml:space="preserve">      </w:t>
            </w:r>
            <w:r w:rsidR="00DB308D"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A7567E" w:rsidP="001E4EC9">
            <w:pPr>
              <w:jc w:val="center"/>
              <w:rPr>
                <w:rFonts w:eastAsia="Calibri"/>
                <w:sz w:val="28"/>
                <w:szCs w:val="28"/>
              </w:rPr>
            </w:pPr>
            <w:r>
              <w:rPr>
                <w:rFonts w:eastAsia="Calibri"/>
                <w:sz w:val="28"/>
                <w:szCs w:val="28"/>
              </w:rPr>
              <w:t>+</w:t>
            </w:r>
          </w:p>
          <w:p w:rsidR="00A7567E" w:rsidRDefault="00A7567E" w:rsidP="00030589">
            <w:pPr>
              <w:jc w:val="center"/>
              <w:rPr>
                <w:rFonts w:eastAsia="Calibri"/>
                <w:sz w:val="28"/>
                <w:szCs w:val="28"/>
              </w:rPr>
            </w:pPr>
          </w:p>
          <w:p w:rsidR="00DB308D" w:rsidRPr="008337E7" w:rsidRDefault="00030589" w:rsidP="00030589">
            <w:pPr>
              <w:jc w:val="center"/>
              <w:rPr>
                <w:rFonts w:eastAsia="Calibri"/>
                <w:sz w:val="28"/>
                <w:szCs w:val="28"/>
              </w:rPr>
            </w:pPr>
            <w:r>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1.2.3. Аудиозаписи, слайды по содержанию учебного предмета</w:t>
            </w:r>
            <w:r w:rsidRPr="008337E7">
              <w:rPr>
                <w:rFonts w:eastAsia="Calibri"/>
                <w:sz w:val="28"/>
                <w:szCs w:val="28"/>
              </w:rPr>
              <w:t>:</w:t>
            </w:r>
          </w:p>
          <w:p w:rsidR="00DB308D" w:rsidRPr="008337E7" w:rsidRDefault="00DB308D" w:rsidP="00471B26">
            <w:pPr>
              <w:numPr>
                <w:ilvl w:val="0"/>
                <w:numId w:val="86"/>
              </w:numPr>
              <w:spacing w:line="276" w:lineRule="auto"/>
              <w:rPr>
                <w:rFonts w:eastAsia="Calibri"/>
                <w:sz w:val="28"/>
                <w:szCs w:val="28"/>
              </w:rPr>
            </w:pPr>
            <w:r w:rsidRPr="008337E7">
              <w:rPr>
                <w:rFonts w:eastAsia="Calibri"/>
                <w:sz w:val="28"/>
                <w:szCs w:val="28"/>
              </w:rPr>
              <w:t>Аудиозаписи в соответствии с программой обучения.</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lastRenderedPageBreak/>
              <w:t>Видеофильмы, соответствующие тематике программы по русскому языку (по возможности), математике, технологии</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Слайды (диапозитивы), соответствую</w:t>
            </w:r>
            <w:r w:rsidRPr="008337E7">
              <w:rPr>
                <w:rFonts w:eastAsia="Calibri"/>
                <w:sz w:val="28"/>
                <w:szCs w:val="28"/>
              </w:rPr>
              <w:softHyphen/>
              <w:t>щие тематике по русскому языку (по возможности), технологии</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Мультимедийные (цифровые) образовательные ресурсы, соответствующие содержанию обучения, обучающие программы по предметам (по возможности)</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lastRenderedPageBreak/>
              <w:t xml:space="preserve">ТСО, компьютерные, информационно-коммуникационные средства: </w:t>
            </w:r>
          </w:p>
          <w:p w:rsidR="00DB308D" w:rsidRPr="008337E7" w:rsidRDefault="00030589" w:rsidP="00471B26">
            <w:pPr>
              <w:numPr>
                <w:ilvl w:val="0"/>
                <w:numId w:val="83"/>
              </w:numPr>
              <w:spacing w:line="276" w:lineRule="auto"/>
              <w:rPr>
                <w:rFonts w:eastAsia="Calibri"/>
                <w:sz w:val="28"/>
                <w:szCs w:val="28"/>
              </w:rPr>
            </w:pPr>
            <w:r>
              <w:rPr>
                <w:rFonts w:eastAsia="Calibri"/>
                <w:sz w:val="28"/>
                <w:szCs w:val="28"/>
              </w:rPr>
              <w:t>Мультимедийный проектор.</w:t>
            </w:r>
          </w:p>
          <w:p w:rsidR="00DB308D" w:rsidRPr="008337E7" w:rsidRDefault="00030589" w:rsidP="00471B26">
            <w:pPr>
              <w:numPr>
                <w:ilvl w:val="0"/>
                <w:numId w:val="83"/>
              </w:numPr>
              <w:spacing w:line="276" w:lineRule="auto"/>
              <w:rPr>
                <w:rFonts w:eastAsia="Calibri"/>
                <w:sz w:val="28"/>
                <w:szCs w:val="28"/>
              </w:rPr>
            </w:pPr>
            <w:r>
              <w:rPr>
                <w:rFonts w:eastAsia="Calibri"/>
                <w:sz w:val="28"/>
                <w:szCs w:val="28"/>
              </w:rPr>
              <w:t>Компьютер.</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Экспозиционный экран (по возможности).</w:t>
            </w:r>
          </w:p>
          <w:p w:rsidR="00DB308D" w:rsidRDefault="00030589" w:rsidP="00471B26">
            <w:pPr>
              <w:numPr>
                <w:ilvl w:val="0"/>
                <w:numId w:val="83"/>
              </w:numPr>
              <w:spacing w:line="276" w:lineRule="auto"/>
              <w:rPr>
                <w:rFonts w:eastAsia="Calibri"/>
                <w:sz w:val="28"/>
                <w:szCs w:val="28"/>
              </w:rPr>
            </w:pPr>
            <w:r>
              <w:rPr>
                <w:rFonts w:eastAsia="Calibri"/>
                <w:sz w:val="28"/>
                <w:szCs w:val="28"/>
              </w:rPr>
              <w:t>Принтер.</w:t>
            </w:r>
          </w:p>
          <w:p w:rsidR="00625DF1" w:rsidRPr="008337E7" w:rsidRDefault="00625DF1" w:rsidP="00471B26">
            <w:pPr>
              <w:numPr>
                <w:ilvl w:val="0"/>
                <w:numId w:val="83"/>
              </w:numPr>
              <w:spacing w:line="276" w:lineRule="auto"/>
              <w:rPr>
                <w:rFonts w:eastAsia="Calibri"/>
                <w:sz w:val="28"/>
                <w:szCs w:val="28"/>
              </w:rPr>
            </w:pPr>
            <w:r>
              <w:rPr>
                <w:rFonts w:eastAsia="Calibri"/>
                <w:sz w:val="28"/>
                <w:szCs w:val="28"/>
              </w:rPr>
              <w:t>Интерактивная доска</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Фотокамера цифровая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Видеокамера цифровая со штативом (по возможности).</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 xml:space="preserve">Классная доска </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Электронные справочные и учебные пособия</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Магнитная доска.</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030589" w:rsidRDefault="00030589"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030589" w:rsidP="001E4EC9">
            <w:pPr>
              <w:jc w:val="center"/>
              <w:rPr>
                <w:rFonts w:eastAsia="Calibri"/>
                <w:sz w:val="28"/>
                <w:szCs w:val="28"/>
              </w:rPr>
            </w:pPr>
            <w:r>
              <w:rPr>
                <w:rFonts w:eastAsia="Calibri"/>
                <w:sz w:val="28"/>
                <w:szCs w:val="28"/>
              </w:rPr>
              <w:t>-</w:t>
            </w:r>
          </w:p>
          <w:p w:rsidR="00030589" w:rsidRDefault="00030589" w:rsidP="001E4EC9">
            <w:pPr>
              <w:jc w:val="center"/>
              <w:rPr>
                <w:rFonts w:eastAsia="Calibri"/>
                <w:sz w:val="28"/>
                <w:szCs w:val="28"/>
              </w:rPr>
            </w:pPr>
          </w:p>
          <w:p w:rsidR="00DB308D" w:rsidRDefault="00DB308D" w:rsidP="001E4EC9">
            <w:pPr>
              <w:jc w:val="center"/>
              <w:rPr>
                <w:rFonts w:eastAsia="Calibri"/>
                <w:sz w:val="28"/>
                <w:szCs w:val="28"/>
              </w:rPr>
            </w:pPr>
            <w:r w:rsidRPr="008337E7">
              <w:rPr>
                <w:rFonts w:eastAsia="Calibri"/>
                <w:sz w:val="28"/>
                <w:szCs w:val="28"/>
              </w:rPr>
              <w:t>+</w:t>
            </w:r>
          </w:p>
          <w:p w:rsidR="00625DF1" w:rsidRPr="008337E7" w:rsidRDefault="00625DF1" w:rsidP="001E4EC9">
            <w:pPr>
              <w:jc w:val="center"/>
              <w:rPr>
                <w:rFonts w:eastAsia="Calibri"/>
                <w:sz w:val="28"/>
                <w:szCs w:val="28"/>
              </w:rPr>
            </w:pPr>
            <w:r>
              <w:rPr>
                <w:rFonts w:eastAsia="Calibri"/>
                <w:sz w:val="28"/>
                <w:szCs w:val="28"/>
              </w:rPr>
              <w:t>+</w:t>
            </w:r>
          </w:p>
          <w:p w:rsidR="00DB308D" w:rsidRPr="008337E7" w:rsidRDefault="00030589"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625DF1" w:rsidRDefault="00625DF1" w:rsidP="001E4EC9">
            <w:pPr>
              <w:jc w:val="center"/>
              <w:rPr>
                <w:rFonts w:eastAsia="Calibri"/>
                <w:sz w:val="28"/>
                <w:szCs w:val="28"/>
              </w:rPr>
            </w:pPr>
          </w:p>
          <w:p w:rsidR="00DB308D" w:rsidRPr="008337E7" w:rsidRDefault="00030589" w:rsidP="001E4EC9">
            <w:pPr>
              <w:jc w:val="center"/>
              <w:rPr>
                <w:rFonts w:eastAsia="Calibri"/>
                <w:sz w:val="28"/>
                <w:szCs w:val="28"/>
              </w:rPr>
            </w:pPr>
            <w:r>
              <w:rPr>
                <w:rFonts w:eastAsia="Calibri"/>
                <w:sz w:val="28"/>
                <w:szCs w:val="28"/>
              </w:rPr>
              <w:t>+</w:t>
            </w:r>
          </w:p>
          <w:p w:rsidR="00DB308D" w:rsidRPr="008337E7" w:rsidRDefault="00625DF1" w:rsidP="00625DF1">
            <w:pPr>
              <w:rPr>
                <w:rFonts w:eastAsia="Calibri"/>
                <w:sz w:val="28"/>
                <w:szCs w:val="28"/>
              </w:rPr>
            </w:pPr>
            <w:r>
              <w:rPr>
                <w:rFonts w:eastAsia="Calibri"/>
                <w:sz w:val="28"/>
                <w:szCs w:val="28"/>
              </w:rPr>
              <w:t xml:space="preserve">      </w:t>
            </w:r>
            <w:r w:rsidR="00030589">
              <w:rPr>
                <w:rFonts w:eastAsia="Calibri"/>
                <w:sz w:val="28"/>
                <w:szCs w:val="28"/>
              </w:rPr>
              <w:t>+</w:t>
            </w:r>
          </w:p>
          <w:p w:rsidR="00DB308D" w:rsidRPr="008337E7" w:rsidRDefault="00030589" w:rsidP="00030589">
            <w:pPr>
              <w:rPr>
                <w:rFonts w:eastAsia="Calibri"/>
                <w:sz w:val="28"/>
                <w:szCs w:val="28"/>
              </w:rPr>
            </w:pPr>
            <w:r>
              <w:rPr>
                <w:rFonts w:eastAsia="Calibri"/>
                <w:sz w:val="28"/>
                <w:szCs w:val="28"/>
              </w:rPr>
              <w:t xml:space="preserve">      </w:t>
            </w:r>
            <w:r w:rsidR="00DB308D" w:rsidRPr="008337E7">
              <w:rPr>
                <w:rFonts w:eastAsia="Calibri"/>
                <w:sz w:val="28"/>
                <w:szCs w:val="28"/>
              </w:rPr>
              <w:t>+</w:t>
            </w:r>
          </w:p>
        </w:tc>
      </w:tr>
      <w:tr w:rsidR="00DB308D" w:rsidRPr="008337E7" w:rsidTr="00725AA3">
        <w:trPr>
          <w:trHeight w:val="1509"/>
        </w:trPr>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Учебно-практическое оборудование: </w:t>
            </w:r>
          </w:p>
          <w:p w:rsidR="00DB308D" w:rsidRPr="00725AA3" w:rsidRDefault="00725AA3" w:rsidP="00725AA3">
            <w:pPr>
              <w:numPr>
                <w:ilvl w:val="0"/>
                <w:numId w:val="90"/>
              </w:numPr>
              <w:spacing w:line="276" w:lineRule="auto"/>
              <w:rPr>
                <w:rFonts w:eastAsia="Calibri"/>
                <w:sz w:val="28"/>
                <w:szCs w:val="28"/>
              </w:rPr>
            </w:pPr>
            <w:r w:rsidRPr="00EE58C1">
              <w:rPr>
                <w:sz w:val="28"/>
                <w:szCs w:val="28"/>
              </w:rPr>
              <w:t>Комплект. Модульная система экспериментов на базе цифровых технологий.</w:t>
            </w:r>
          </w:p>
          <w:p w:rsidR="00725AA3" w:rsidRPr="008337E7" w:rsidRDefault="00725AA3" w:rsidP="00725AA3">
            <w:pPr>
              <w:numPr>
                <w:ilvl w:val="0"/>
                <w:numId w:val="90"/>
              </w:numPr>
              <w:spacing w:line="276" w:lineRule="auto"/>
              <w:rPr>
                <w:rFonts w:eastAsia="Calibri"/>
                <w:sz w:val="28"/>
                <w:szCs w:val="28"/>
              </w:rPr>
            </w:pPr>
            <w:r w:rsidRPr="00EE58C1">
              <w:rPr>
                <w:sz w:val="28"/>
                <w:szCs w:val="28"/>
              </w:rPr>
              <w:t>Микроскоп. Bresser Junior.</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Default="00725AA3" w:rsidP="001E4EC9">
            <w:pPr>
              <w:jc w:val="center"/>
              <w:rPr>
                <w:rFonts w:eastAsia="Calibri"/>
                <w:sz w:val="28"/>
                <w:szCs w:val="28"/>
              </w:rPr>
            </w:pPr>
            <w:r>
              <w:rPr>
                <w:rFonts w:eastAsia="Calibri"/>
                <w:sz w:val="28"/>
                <w:szCs w:val="28"/>
              </w:rPr>
              <w:t>+</w:t>
            </w:r>
          </w:p>
          <w:p w:rsidR="00725AA3" w:rsidRDefault="00725AA3" w:rsidP="001E4EC9">
            <w:pPr>
              <w:jc w:val="center"/>
              <w:rPr>
                <w:rFonts w:eastAsia="Calibri"/>
                <w:sz w:val="28"/>
                <w:szCs w:val="28"/>
              </w:rPr>
            </w:pPr>
          </w:p>
          <w:p w:rsidR="00DB308D" w:rsidRPr="008337E7" w:rsidRDefault="00725AA3" w:rsidP="00725AA3">
            <w:pPr>
              <w:jc w:val="center"/>
              <w:rPr>
                <w:rFonts w:eastAsia="Calibri"/>
                <w:sz w:val="28"/>
                <w:szCs w:val="28"/>
              </w:rPr>
            </w:pPr>
            <w:r>
              <w:rPr>
                <w:rFonts w:eastAsia="Calibri"/>
                <w:sz w:val="28"/>
                <w:szCs w:val="28"/>
              </w:rPr>
              <w:t>+</w:t>
            </w:r>
          </w:p>
        </w:tc>
      </w:tr>
      <w:tr w:rsidR="00DB308D" w:rsidRPr="008337E7" w:rsidTr="001E4EC9">
        <w:tc>
          <w:tcPr>
            <w:tcW w:w="9394"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Оборудование (мебель): </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Стол учительский с тумбой.</w:t>
            </w:r>
          </w:p>
          <w:p w:rsidR="00DB308D" w:rsidRPr="008337E7" w:rsidRDefault="00F821C0" w:rsidP="00471B26">
            <w:pPr>
              <w:numPr>
                <w:ilvl w:val="0"/>
                <w:numId w:val="84"/>
              </w:numPr>
              <w:spacing w:line="276" w:lineRule="auto"/>
              <w:rPr>
                <w:rFonts w:eastAsia="Calibri"/>
                <w:sz w:val="28"/>
                <w:szCs w:val="28"/>
              </w:rPr>
            </w:pPr>
            <w:r>
              <w:rPr>
                <w:rFonts w:eastAsia="Calibri"/>
                <w:sz w:val="28"/>
                <w:szCs w:val="28"/>
              </w:rPr>
              <w:t xml:space="preserve">Ученические столы </w:t>
            </w:r>
            <w:r w:rsidR="00DB308D" w:rsidRPr="008337E7">
              <w:rPr>
                <w:rFonts w:eastAsia="Calibri"/>
                <w:sz w:val="28"/>
                <w:szCs w:val="28"/>
              </w:rPr>
              <w:t>2-местные с комплектом стульев</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Шкафы для хранения учебников, дидактических материалов</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Подставки для книг, держатели для схем и таблиц и т.п.</w:t>
            </w:r>
          </w:p>
          <w:p w:rsidR="00DB308D" w:rsidRPr="008337E7" w:rsidRDefault="00F821C0" w:rsidP="00471B26">
            <w:pPr>
              <w:numPr>
                <w:ilvl w:val="0"/>
                <w:numId w:val="84"/>
              </w:numPr>
              <w:spacing w:line="276" w:lineRule="auto"/>
              <w:rPr>
                <w:rFonts w:eastAsia="Calibri"/>
                <w:sz w:val="28"/>
                <w:szCs w:val="28"/>
              </w:rPr>
            </w:pPr>
            <w:r>
              <w:rPr>
                <w:rFonts w:eastAsia="Calibri"/>
                <w:sz w:val="28"/>
                <w:szCs w:val="28"/>
              </w:rPr>
              <w:t>Доска</w:t>
            </w:r>
          </w:p>
          <w:p w:rsidR="00DB308D" w:rsidRPr="00F821C0" w:rsidRDefault="00DB308D" w:rsidP="00F821C0">
            <w:pPr>
              <w:numPr>
                <w:ilvl w:val="0"/>
                <w:numId w:val="84"/>
              </w:numPr>
              <w:spacing w:line="276" w:lineRule="auto"/>
              <w:rPr>
                <w:rFonts w:eastAsia="Calibri"/>
                <w:sz w:val="28"/>
                <w:szCs w:val="28"/>
              </w:rPr>
            </w:pPr>
            <w:r w:rsidRPr="008337E7">
              <w:rPr>
                <w:rFonts w:eastAsia="Calibri"/>
                <w:sz w:val="28"/>
                <w:szCs w:val="28"/>
              </w:rPr>
              <w:t>Рамки или паспарту для экспонирования детских работ (фронтальных композиций) на выставках.</w:t>
            </w:r>
          </w:p>
        </w:tc>
        <w:tc>
          <w:tcPr>
            <w:tcW w:w="136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F821C0" w:rsidRDefault="00F821C0"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tc>
      </w:tr>
    </w:tbl>
    <w:p w:rsidR="00DB308D" w:rsidRPr="008337E7" w:rsidRDefault="00DB308D" w:rsidP="00DB308D">
      <w:pPr>
        <w:jc w:val="center"/>
        <w:rPr>
          <w:rFonts w:eastAsia="Calibri"/>
          <w:b/>
          <w:i/>
          <w:sz w:val="28"/>
          <w:szCs w:val="28"/>
        </w:rPr>
      </w:pPr>
    </w:p>
    <w:p w:rsidR="00DB308D" w:rsidRPr="008337E7" w:rsidRDefault="00DB308D" w:rsidP="00DB308D">
      <w:pPr>
        <w:jc w:val="center"/>
        <w:rPr>
          <w:rFonts w:eastAsia="Calibri"/>
          <w:b/>
          <w:i/>
          <w:sz w:val="28"/>
          <w:szCs w:val="28"/>
        </w:rPr>
      </w:pPr>
      <w:r w:rsidRPr="008337E7">
        <w:rPr>
          <w:rFonts w:eastAsia="Calibri"/>
          <w:b/>
          <w:i/>
          <w:sz w:val="28"/>
          <w:szCs w:val="28"/>
        </w:rPr>
        <w:t>2. Компоненты оснащения учебного кабинета иностранного языка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1830"/>
      </w:tblGrid>
      <w:tr w:rsidR="00DB308D" w:rsidRPr="008337E7" w:rsidTr="001E4EC9">
        <w:tc>
          <w:tcPr>
            <w:tcW w:w="9111"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8337E7" w:rsidRDefault="00DB308D" w:rsidP="001E4EC9">
            <w:pPr>
              <w:jc w:val="center"/>
              <w:rPr>
                <w:rFonts w:eastAsia="Calibri"/>
                <w:b/>
                <w:sz w:val="28"/>
                <w:szCs w:val="28"/>
              </w:rPr>
            </w:pPr>
            <w:r w:rsidRPr="008337E7">
              <w:rPr>
                <w:rFonts w:eastAsia="Calibri"/>
                <w:b/>
                <w:sz w:val="28"/>
                <w:szCs w:val="28"/>
              </w:rPr>
              <w:t>Необходимое оборудование и оснащение</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DB308D" w:rsidRPr="008337E7" w:rsidRDefault="00DB308D" w:rsidP="001E4EC9">
            <w:pPr>
              <w:jc w:val="center"/>
              <w:rPr>
                <w:rFonts w:eastAsia="Calibri"/>
                <w:b/>
                <w:sz w:val="28"/>
                <w:szCs w:val="28"/>
              </w:rPr>
            </w:pPr>
            <w:r w:rsidRPr="008337E7">
              <w:rPr>
                <w:rFonts w:eastAsia="Calibri"/>
                <w:b/>
                <w:sz w:val="28"/>
                <w:szCs w:val="28"/>
              </w:rPr>
              <w:t>Необходимо/</w:t>
            </w:r>
          </w:p>
          <w:p w:rsidR="00DB308D" w:rsidRPr="008337E7" w:rsidRDefault="00DB308D" w:rsidP="001E4EC9">
            <w:pPr>
              <w:jc w:val="center"/>
              <w:rPr>
                <w:rFonts w:eastAsia="Calibri"/>
                <w:b/>
                <w:sz w:val="28"/>
                <w:szCs w:val="28"/>
              </w:rPr>
            </w:pPr>
            <w:r w:rsidRPr="008337E7">
              <w:rPr>
                <w:rFonts w:eastAsia="Calibri"/>
                <w:b/>
                <w:sz w:val="28"/>
                <w:szCs w:val="28"/>
              </w:rPr>
              <w:t>имеется в наличии</w:t>
            </w: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Нормативные документы, программно-методическое </w:t>
            </w:r>
            <w:r w:rsidRPr="008337E7">
              <w:rPr>
                <w:rFonts w:eastAsia="Calibri"/>
                <w:b/>
                <w:sz w:val="28"/>
                <w:szCs w:val="28"/>
              </w:rPr>
              <w:lastRenderedPageBreak/>
              <w:t xml:space="preserve">обеспечение, локальные акты: </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ФГОС НОО</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Должностные обязанности учителя иностранного языка.</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lastRenderedPageBreak/>
              <w:t>Учебно-методические материалы</w:t>
            </w:r>
            <w:r w:rsidRPr="008337E7">
              <w:rPr>
                <w:rFonts w:eastAsia="Calibri"/>
                <w:sz w:val="28"/>
                <w:szCs w:val="28"/>
              </w:rPr>
              <w:t>:</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Примерная программа начального об</w:t>
            </w:r>
            <w:r w:rsidRPr="008337E7">
              <w:rPr>
                <w:rFonts w:eastAsia="Calibri"/>
                <w:sz w:val="28"/>
                <w:szCs w:val="28"/>
              </w:rPr>
              <w:softHyphen/>
              <w:t>разования по иностранному языку.</w:t>
            </w:r>
          </w:p>
          <w:p w:rsidR="00DB308D" w:rsidRPr="008337E7" w:rsidRDefault="00DB308D" w:rsidP="001E4EC9">
            <w:pPr>
              <w:rPr>
                <w:rFonts w:eastAsia="Calibri"/>
                <w:b/>
                <w:sz w:val="28"/>
                <w:szCs w:val="28"/>
              </w:rPr>
            </w:pPr>
            <w:r w:rsidRPr="008337E7">
              <w:rPr>
                <w:rFonts w:eastAsia="Calibri"/>
                <w:b/>
                <w:sz w:val="28"/>
                <w:szCs w:val="28"/>
              </w:rPr>
              <w:t xml:space="preserve">УМК </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по английскому языку для 2-4 классов</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rPr>
                <w:rFonts w:eastAsia="Calibri"/>
                <w:sz w:val="28"/>
                <w:szCs w:val="28"/>
              </w:rPr>
            </w:pPr>
            <w:r w:rsidRPr="008337E7">
              <w:rPr>
                <w:rFonts w:eastAsia="Calibri"/>
                <w:sz w:val="28"/>
                <w:szCs w:val="28"/>
              </w:rPr>
              <w:t xml:space="preserve">           +</w:t>
            </w:r>
          </w:p>
          <w:p w:rsidR="00DB308D" w:rsidRPr="008337E7" w:rsidRDefault="00DB308D" w:rsidP="001E4EC9">
            <w:pPr>
              <w:rPr>
                <w:rFonts w:eastAsia="Calibri"/>
                <w:sz w:val="28"/>
                <w:szCs w:val="28"/>
              </w:rPr>
            </w:pPr>
          </w:p>
        </w:tc>
      </w:tr>
      <w:tr w:rsidR="00DB308D" w:rsidRPr="008337E7" w:rsidTr="001E4EC9">
        <w:trPr>
          <w:trHeight w:val="3851"/>
        </w:trPr>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Дидактические и раздаточные материалы по предмету</w:t>
            </w:r>
            <w:r w:rsidRPr="008337E7">
              <w:rPr>
                <w:rFonts w:eastAsia="Calibri"/>
                <w:sz w:val="28"/>
                <w:szCs w:val="28"/>
              </w:rPr>
              <w:t xml:space="preserve">: </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Алфавит (настенная таблица). Касса букв и буквосочетаний (по воз</w:t>
            </w:r>
            <w:r w:rsidRPr="008337E7">
              <w:rPr>
                <w:rFonts w:eastAsia="Calibri"/>
                <w:sz w:val="28"/>
                <w:szCs w:val="28"/>
              </w:rPr>
              <w:softHyphen/>
              <w:t>можности).</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Транскрипционные знаки (таблица).</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Грамматические таблицы к основным разделам грамматического материала, со</w:t>
            </w:r>
            <w:r w:rsidRPr="008337E7">
              <w:rPr>
                <w:rFonts w:eastAsia="Calibri"/>
                <w:sz w:val="28"/>
                <w:szCs w:val="28"/>
              </w:rPr>
              <w:softHyphen/>
              <w:t>держащегося в стандарте начального образования по иностранному языку.</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Наборы тематических картинок в соответствии с тематикой, определённой в стандарте начального образования по иностранному языку.</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Ситуационные плакаты (магниты или иные) с раздаточным материалом по те</w:t>
            </w:r>
            <w:r w:rsidRPr="008337E7">
              <w:rPr>
                <w:rFonts w:eastAsia="Calibri"/>
                <w:sz w:val="28"/>
                <w:szCs w:val="28"/>
              </w:rPr>
              <w:softHyphen/>
              <w:t>мам: «Классная комната», «Квартира», «Детская комната», «Магазин» и т. п.</w:t>
            </w:r>
          </w:p>
          <w:p w:rsidR="00DB308D" w:rsidRPr="008337E7" w:rsidRDefault="00DB308D" w:rsidP="00471B26">
            <w:pPr>
              <w:numPr>
                <w:ilvl w:val="0"/>
                <w:numId w:val="82"/>
              </w:numPr>
              <w:spacing w:line="276" w:lineRule="auto"/>
              <w:rPr>
                <w:rFonts w:eastAsia="Calibri"/>
                <w:sz w:val="28"/>
                <w:szCs w:val="28"/>
              </w:rPr>
            </w:pPr>
            <w:r w:rsidRPr="008337E7">
              <w:rPr>
                <w:rFonts w:eastAsia="Calibri"/>
                <w:sz w:val="28"/>
                <w:szCs w:val="28"/>
              </w:rPr>
              <w:t>Карты на иностранном языке: географическая карта стран изучаемого языка; географическая карта Европы</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rPr>
                <w:rFonts w:eastAsia="Calibri"/>
                <w:sz w:val="28"/>
                <w:szCs w:val="28"/>
              </w:rPr>
            </w:pPr>
            <w:r w:rsidRPr="008337E7">
              <w:rPr>
                <w:rFonts w:eastAsia="Calibri"/>
                <w:sz w:val="28"/>
                <w:szCs w:val="28"/>
              </w:rPr>
              <w:t xml:space="preserve">          +</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 xml:space="preserve">         </w:t>
            </w:r>
          </w:p>
          <w:p w:rsidR="00DB308D" w:rsidRPr="008337E7" w:rsidRDefault="00DB308D" w:rsidP="001E4EC9">
            <w:pPr>
              <w:jc w:val="center"/>
              <w:rPr>
                <w:rFonts w:eastAsia="Calibri"/>
                <w:sz w:val="28"/>
                <w:szCs w:val="28"/>
              </w:rPr>
            </w:pPr>
            <w:r w:rsidRPr="008337E7">
              <w:rPr>
                <w:rFonts w:eastAsia="Calibri"/>
                <w:sz w:val="28"/>
                <w:szCs w:val="28"/>
              </w:rPr>
              <w:t xml:space="preserve"> +</w:t>
            </w:r>
          </w:p>
          <w:p w:rsidR="00DB308D" w:rsidRPr="008337E7" w:rsidRDefault="00DB308D" w:rsidP="001E4EC9">
            <w:pPr>
              <w:rPr>
                <w:rFonts w:eastAsia="Calibri"/>
                <w:sz w:val="28"/>
                <w:szCs w:val="28"/>
              </w:rPr>
            </w:pP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Аудиозаписи, слайды по содержанию учебного предмета: </w:t>
            </w:r>
          </w:p>
          <w:p w:rsidR="00DB308D" w:rsidRPr="008337E7" w:rsidRDefault="00DB308D" w:rsidP="00471B26">
            <w:pPr>
              <w:numPr>
                <w:ilvl w:val="0"/>
                <w:numId w:val="86"/>
              </w:numPr>
              <w:spacing w:line="276" w:lineRule="auto"/>
              <w:rPr>
                <w:rFonts w:eastAsia="Calibri"/>
                <w:sz w:val="28"/>
                <w:szCs w:val="28"/>
              </w:rPr>
            </w:pPr>
            <w:r w:rsidRPr="008337E7">
              <w:rPr>
                <w:rFonts w:eastAsia="Calibri"/>
                <w:sz w:val="28"/>
                <w:szCs w:val="28"/>
              </w:rPr>
              <w:t xml:space="preserve">Аудиозаписи к УМК, </w:t>
            </w:r>
            <w:proofErr w:type="gramStart"/>
            <w:r w:rsidRPr="008337E7">
              <w:rPr>
                <w:rFonts w:eastAsia="Calibri"/>
                <w:sz w:val="28"/>
                <w:szCs w:val="28"/>
              </w:rPr>
              <w:t>используемым</w:t>
            </w:r>
            <w:proofErr w:type="gramEnd"/>
            <w:r w:rsidRPr="008337E7">
              <w:rPr>
                <w:rFonts w:eastAsia="Calibri"/>
                <w:sz w:val="28"/>
                <w:szCs w:val="28"/>
              </w:rPr>
              <w:t xml:space="preserve"> для изучения иностранного языка.</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Видеофильмы, соответствующие тематике, данной в стандарте начального об</w:t>
            </w:r>
            <w:r w:rsidRPr="008337E7">
              <w:rPr>
                <w:rFonts w:eastAsia="Calibri"/>
                <w:sz w:val="28"/>
                <w:szCs w:val="28"/>
              </w:rPr>
              <w:softHyphen/>
              <w:t>щего образования по иностранным языкам (по возможности).</w:t>
            </w:r>
          </w:p>
          <w:p w:rsidR="00DB308D" w:rsidRPr="008337E7" w:rsidRDefault="00DB308D" w:rsidP="00471B26">
            <w:pPr>
              <w:numPr>
                <w:ilvl w:val="0"/>
                <w:numId w:val="85"/>
              </w:numPr>
              <w:spacing w:line="276" w:lineRule="auto"/>
              <w:rPr>
                <w:rFonts w:eastAsia="Calibri"/>
                <w:sz w:val="28"/>
                <w:szCs w:val="28"/>
              </w:rPr>
            </w:pPr>
            <w:r w:rsidRPr="008337E7">
              <w:rPr>
                <w:rFonts w:eastAsia="Calibri"/>
                <w:sz w:val="28"/>
                <w:szCs w:val="28"/>
              </w:rPr>
              <w:t>Мультимедийные (цифровые) образовательные ресурсы, соответствующие стандартам обучения (по возможности)</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F821C0" w:rsidRDefault="00DB308D" w:rsidP="001E4EC9">
            <w:pPr>
              <w:rPr>
                <w:rFonts w:eastAsia="Calibri"/>
                <w:sz w:val="28"/>
                <w:szCs w:val="28"/>
              </w:rPr>
            </w:pPr>
            <w:r w:rsidRPr="008337E7">
              <w:rPr>
                <w:rFonts w:eastAsia="Calibri"/>
                <w:sz w:val="28"/>
                <w:szCs w:val="28"/>
              </w:rPr>
              <w:t xml:space="preserve">        </w:t>
            </w:r>
          </w:p>
          <w:p w:rsidR="00DB308D" w:rsidRPr="008337E7" w:rsidRDefault="00F821C0" w:rsidP="001E4EC9">
            <w:pPr>
              <w:rPr>
                <w:rFonts w:eastAsia="Calibri"/>
                <w:sz w:val="28"/>
                <w:szCs w:val="28"/>
              </w:rPr>
            </w:pPr>
            <w:r>
              <w:rPr>
                <w:rFonts w:eastAsia="Calibri"/>
                <w:sz w:val="28"/>
                <w:szCs w:val="28"/>
              </w:rPr>
              <w:t xml:space="preserve">        </w:t>
            </w:r>
            <w:r w:rsidR="00DB308D" w:rsidRPr="008337E7">
              <w:rPr>
                <w:rFonts w:eastAsia="Calibri"/>
                <w:sz w:val="28"/>
                <w:szCs w:val="28"/>
              </w:rPr>
              <w:t xml:space="preserve">   -</w:t>
            </w:r>
          </w:p>
          <w:p w:rsidR="00DB308D" w:rsidRPr="008337E7" w:rsidRDefault="00DB308D" w:rsidP="001E4EC9">
            <w:pPr>
              <w:jc w:val="center"/>
              <w:rPr>
                <w:rFonts w:eastAsia="Calibri"/>
                <w:sz w:val="28"/>
                <w:szCs w:val="28"/>
              </w:rPr>
            </w:pPr>
          </w:p>
          <w:p w:rsidR="00DB308D" w:rsidRPr="008337E7" w:rsidRDefault="00F821C0" w:rsidP="001E4EC9">
            <w:pPr>
              <w:rPr>
                <w:rFonts w:eastAsia="Calibri"/>
                <w:sz w:val="28"/>
                <w:szCs w:val="28"/>
              </w:rPr>
            </w:pPr>
            <w:r>
              <w:rPr>
                <w:rFonts w:eastAsia="Calibri"/>
                <w:sz w:val="28"/>
                <w:szCs w:val="28"/>
              </w:rPr>
              <w:t xml:space="preserve">           </w:t>
            </w:r>
          </w:p>
          <w:p w:rsidR="00DB308D" w:rsidRPr="008337E7" w:rsidRDefault="00DB308D" w:rsidP="001E4EC9">
            <w:pPr>
              <w:jc w:val="center"/>
              <w:rPr>
                <w:rFonts w:eastAsia="Calibri"/>
                <w:sz w:val="28"/>
                <w:szCs w:val="28"/>
              </w:rPr>
            </w:pPr>
          </w:p>
          <w:p w:rsidR="00DB308D" w:rsidRPr="008337E7" w:rsidRDefault="00DB308D" w:rsidP="001E4EC9">
            <w:pPr>
              <w:rPr>
                <w:rFonts w:eastAsia="Calibri"/>
                <w:sz w:val="28"/>
                <w:szCs w:val="28"/>
              </w:rPr>
            </w:pPr>
            <w:r w:rsidRPr="008337E7">
              <w:rPr>
                <w:rFonts w:eastAsia="Calibri"/>
                <w:sz w:val="28"/>
                <w:szCs w:val="28"/>
              </w:rPr>
              <w:t xml:space="preserve">           +</w:t>
            </w: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ТСО, компьютерные, информационно-коммуникационные средства: </w:t>
            </w:r>
          </w:p>
          <w:p w:rsidR="00DB308D" w:rsidRPr="008337E7" w:rsidRDefault="00F821C0" w:rsidP="00471B26">
            <w:pPr>
              <w:numPr>
                <w:ilvl w:val="0"/>
                <w:numId w:val="83"/>
              </w:numPr>
              <w:spacing w:line="276" w:lineRule="auto"/>
              <w:rPr>
                <w:rFonts w:eastAsia="Calibri"/>
                <w:sz w:val="28"/>
                <w:szCs w:val="28"/>
              </w:rPr>
            </w:pPr>
            <w:r>
              <w:rPr>
                <w:rFonts w:eastAsia="Calibri"/>
                <w:sz w:val="28"/>
                <w:szCs w:val="28"/>
              </w:rPr>
              <w:t>Компьютер</w:t>
            </w:r>
            <w:proofErr w:type="gramStart"/>
            <w:r>
              <w:rPr>
                <w:rFonts w:eastAsia="Calibri"/>
                <w:sz w:val="28"/>
                <w:szCs w:val="28"/>
              </w:rPr>
              <w:t xml:space="preserve"> .</w:t>
            </w:r>
            <w:proofErr w:type="gramEnd"/>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Экспозиционный экран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Сканер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Принтер лазерный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Принтер струйный цветной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Фотокамера цифровая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lastRenderedPageBreak/>
              <w:t>Видеокамера цифровая со штативом (по возможности).</w:t>
            </w:r>
          </w:p>
          <w:p w:rsidR="00DB308D" w:rsidRPr="008337E7" w:rsidRDefault="00DB308D" w:rsidP="00471B26">
            <w:pPr>
              <w:numPr>
                <w:ilvl w:val="0"/>
                <w:numId w:val="83"/>
              </w:numPr>
              <w:spacing w:line="276" w:lineRule="auto"/>
              <w:rPr>
                <w:rFonts w:eastAsia="Calibri"/>
                <w:sz w:val="28"/>
                <w:szCs w:val="28"/>
              </w:rPr>
            </w:pPr>
            <w:r w:rsidRPr="008337E7">
              <w:rPr>
                <w:rFonts w:eastAsia="Calibri"/>
                <w:sz w:val="28"/>
                <w:szCs w:val="28"/>
              </w:rPr>
              <w:t>Лингафонные устройства, обеспечивающие связь между преподавателем и уча</w:t>
            </w:r>
            <w:r w:rsidRPr="008337E7">
              <w:rPr>
                <w:rFonts w:eastAsia="Calibri"/>
                <w:sz w:val="28"/>
                <w:szCs w:val="28"/>
              </w:rPr>
              <w:softHyphen/>
              <w:t>щимися, между учащимися (по возможности).</w:t>
            </w:r>
          </w:p>
          <w:p w:rsidR="00DB308D" w:rsidRPr="008337E7" w:rsidRDefault="00DB308D" w:rsidP="00F80C18">
            <w:pPr>
              <w:numPr>
                <w:ilvl w:val="0"/>
                <w:numId w:val="84"/>
              </w:numPr>
              <w:spacing w:line="276" w:lineRule="auto"/>
              <w:rPr>
                <w:rFonts w:eastAsia="Calibri"/>
                <w:sz w:val="28"/>
                <w:szCs w:val="28"/>
              </w:rPr>
            </w:pPr>
            <w:r w:rsidRPr="008337E7">
              <w:rPr>
                <w:rFonts w:eastAsia="Calibri"/>
                <w:sz w:val="28"/>
                <w:szCs w:val="28"/>
              </w:rPr>
              <w:t xml:space="preserve">Классная доска </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Default="00DB308D" w:rsidP="001E4EC9">
            <w:pPr>
              <w:jc w:val="center"/>
              <w:rPr>
                <w:rFonts w:eastAsia="Calibri"/>
                <w:sz w:val="28"/>
                <w:szCs w:val="28"/>
              </w:rPr>
            </w:pPr>
          </w:p>
          <w:p w:rsidR="00F821C0" w:rsidRPr="008337E7" w:rsidRDefault="00F821C0" w:rsidP="001E4EC9">
            <w:pPr>
              <w:jc w:val="center"/>
              <w:rPr>
                <w:rFonts w:eastAsia="Calibri"/>
                <w:sz w:val="28"/>
                <w:szCs w:val="28"/>
              </w:rPr>
            </w:pPr>
          </w:p>
          <w:p w:rsidR="00DB308D" w:rsidRPr="008337E7" w:rsidRDefault="00F821C0" w:rsidP="001E4EC9">
            <w:pPr>
              <w:rPr>
                <w:rFonts w:eastAsia="Calibri"/>
                <w:sz w:val="28"/>
                <w:szCs w:val="28"/>
              </w:rPr>
            </w:pPr>
            <w:r>
              <w:rPr>
                <w:rFonts w:eastAsia="Calibri"/>
                <w:sz w:val="28"/>
                <w:szCs w:val="28"/>
              </w:rPr>
              <w:t xml:space="preserve">           +</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F821C0"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F80C18"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lastRenderedPageBreak/>
              <w:t>Учебно-практическое оборудование:</w:t>
            </w:r>
          </w:p>
          <w:p w:rsidR="00DB308D" w:rsidRPr="008337E7" w:rsidRDefault="00DB308D" w:rsidP="00471B26">
            <w:pPr>
              <w:numPr>
                <w:ilvl w:val="0"/>
                <w:numId w:val="91"/>
              </w:numPr>
              <w:spacing w:line="276" w:lineRule="auto"/>
              <w:rPr>
                <w:rFonts w:eastAsia="Calibri"/>
                <w:sz w:val="28"/>
                <w:szCs w:val="28"/>
              </w:rPr>
            </w:pPr>
            <w:r w:rsidRPr="008337E7">
              <w:rPr>
                <w:rFonts w:eastAsia="Calibri"/>
                <w:sz w:val="28"/>
                <w:szCs w:val="28"/>
              </w:rPr>
              <w:t>Куклы в национальной одежде, передающие облик жителей стран изучаемого языка</w:t>
            </w:r>
          </w:p>
          <w:p w:rsidR="00DB308D" w:rsidRPr="008337E7" w:rsidRDefault="00DB308D" w:rsidP="00471B26">
            <w:pPr>
              <w:numPr>
                <w:ilvl w:val="0"/>
                <w:numId w:val="91"/>
              </w:numPr>
              <w:spacing w:line="276" w:lineRule="auto"/>
              <w:rPr>
                <w:rFonts w:eastAsia="Calibri"/>
                <w:sz w:val="28"/>
                <w:szCs w:val="28"/>
              </w:rPr>
            </w:pPr>
            <w:r w:rsidRPr="008337E7">
              <w:rPr>
                <w:rFonts w:eastAsia="Calibri"/>
                <w:sz w:val="28"/>
                <w:szCs w:val="28"/>
              </w:rPr>
              <w:t>Лото, домино, развивающие игры на иностранном языке</w:t>
            </w:r>
          </w:p>
          <w:p w:rsidR="00DB308D" w:rsidRPr="008337E7" w:rsidRDefault="00DB308D" w:rsidP="00471B26">
            <w:pPr>
              <w:numPr>
                <w:ilvl w:val="0"/>
                <w:numId w:val="91"/>
              </w:numPr>
              <w:spacing w:line="276" w:lineRule="auto"/>
              <w:rPr>
                <w:rFonts w:eastAsia="Calibri"/>
                <w:sz w:val="28"/>
                <w:szCs w:val="28"/>
              </w:rPr>
            </w:pPr>
            <w:r w:rsidRPr="008337E7">
              <w:rPr>
                <w:rFonts w:eastAsia="Calibri"/>
                <w:sz w:val="28"/>
                <w:szCs w:val="28"/>
              </w:rPr>
              <w:t>Наборы ролевых игр</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9111"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Оборудование (мебель): </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Стол учительский с тумбой.</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Ученические столы 2-местные с комп</w:t>
            </w:r>
            <w:r w:rsidRPr="008337E7">
              <w:rPr>
                <w:rFonts w:eastAsia="Calibri"/>
                <w:sz w:val="28"/>
                <w:szCs w:val="28"/>
              </w:rPr>
              <w:softHyphen/>
              <w:t>лектом стульев</w:t>
            </w:r>
          </w:p>
          <w:p w:rsidR="00DB308D" w:rsidRPr="008337E7" w:rsidRDefault="00DB308D" w:rsidP="00471B26">
            <w:pPr>
              <w:numPr>
                <w:ilvl w:val="0"/>
                <w:numId w:val="84"/>
              </w:numPr>
              <w:spacing w:line="276" w:lineRule="auto"/>
              <w:rPr>
                <w:rFonts w:eastAsia="Calibri"/>
                <w:sz w:val="28"/>
                <w:szCs w:val="28"/>
              </w:rPr>
            </w:pPr>
            <w:r w:rsidRPr="008337E7">
              <w:rPr>
                <w:rFonts w:eastAsia="Calibri"/>
                <w:sz w:val="28"/>
                <w:szCs w:val="28"/>
              </w:rPr>
              <w:t>шкафы</w:t>
            </w:r>
          </w:p>
        </w:tc>
        <w:tc>
          <w:tcPr>
            <w:tcW w:w="1643"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tc>
      </w:tr>
    </w:tbl>
    <w:p w:rsidR="00DB308D" w:rsidRPr="008337E7" w:rsidRDefault="00DB308D" w:rsidP="00DB308D">
      <w:pPr>
        <w:jc w:val="center"/>
        <w:rPr>
          <w:rFonts w:eastAsia="Calibri"/>
          <w:b/>
          <w:i/>
          <w:sz w:val="28"/>
          <w:szCs w:val="28"/>
        </w:rPr>
      </w:pPr>
    </w:p>
    <w:p w:rsidR="00DB308D" w:rsidRPr="008337E7" w:rsidRDefault="00F80C18" w:rsidP="00DB308D">
      <w:pPr>
        <w:jc w:val="center"/>
        <w:rPr>
          <w:rFonts w:eastAsia="Calibri"/>
          <w:b/>
          <w:i/>
          <w:sz w:val="28"/>
          <w:szCs w:val="28"/>
        </w:rPr>
      </w:pPr>
      <w:r>
        <w:rPr>
          <w:rFonts w:eastAsia="Calibri"/>
          <w:b/>
          <w:i/>
          <w:sz w:val="28"/>
          <w:szCs w:val="28"/>
        </w:rPr>
        <w:t>3</w:t>
      </w:r>
      <w:r w:rsidR="00DB308D" w:rsidRPr="008337E7">
        <w:rPr>
          <w:rFonts w:eastAsia="Calibri"/>
          <w:b/>
          <w:i/>
          <w:sz w:val="28"/>
          <w:szCs w:val="28"/>
        </w:rPr>
        <w:t>. Компоненты оснащения спортивного зала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1830"/>
      </w:tblGrid>
      <w:tr w:rsidR="00DB308D" w:rsidRPr="008337E7" w:rsidTr="001E4EC9">
        <w:tc>
          <w:tcPr>
            <w:tcW w:w="8777" w:type="dxa"/>
            <w:tcBorders>
              <w:top w:val="single" w:sz="4" w:space="0" w:color="auto"/>
              <w:left w:val="single" w:sz="4" w:space="0" w:color="auto"/>
              <w:bottom w:val="single" w:sz="4" w:space="0" w:color="auto"/>
              <w:right w:val="single" w:sz="4" w:space="0" w:color="auto"/>
            </w:tcBorders>
            <w:shd w:val="clear" w:color="auto" w:fill="auto"/>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r w:rsidRPr="008337E7">
              <w:rPr>
                <w:rFonts w:eastAsia="Calibri"/>
                <w:b/>
                <w:sz w:val="28"/>
                <w:szCs w:val="28"/>
              </w:rPr>
              <w:t>Необходимое оборудование и оснащение</w:t>
            </w: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DB308D" w:rsidRPr="008337E7" w:rsidRDefault="00DB308D" w:rsidP="001E4EC9">
            <w:pPr>
              <w:jc w:val="center"/>
              <w:rPr>
                <w:rFonts w:eastAsia="Calibri"/>
                <w:b/>
                <w:sz w:val="28"/>
                <w:szCs w:val="28"/>
              </w:rPr>
            </w:pPr>
            <w:r w:rsidRPr="008337E7">
              <w:rPr>
                <w:rFonts w:eastAsia="Calibri"/>
                <w:b/>
                <w:sz w:val="28"/>
                <w:szCs w:val="28"/>
              </w:rPr>
              <w:t>Необходимо/</w:t>
            </w:r>
          </w:p>
          <w:p w:rsidR="00DB308D" w:rsidRPr="008337E7" w:rsidRDefault="00DB308D" w:rsidP="001E4EC9">
            <w:pPr>
              <w:jc w:val="center"/>
              <w:rPr>
                <w:rFonts w:eastAsia="Calibri"/>
                <w:b/>
                <w:sz w:val="28"/>
                <w:szCs w:val="28"/>
              </w:rPr>
            </w:pPr>
            <w:r w:rsidRPr="008337E7">
              <w:rPr>
                <w:rFonts w:eastAsia="Calibri"/>
                <w:b/>
                <w:sz w:val="28"/>
                <w:szCs w:val="28"/>
              </w:rPr>
              <w:t>имеется в наличии</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 xml:space="preserve">Нормативные документы, программно-методическое обеспечение, локальные акты: </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ФГОС НОО</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Должностные обязанности учителя физической культуре.</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Инструкция по технике безопасности.</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r w:rsidRPr="008337E7">
              <w:rPr>
                <w:rFonts w:eastAsia="Calibri"/>
                <w:b/>
                <w:sz w:val="28"/>
                <w:szCs w:val="28"/>
              </w:rPr>
              <w:t>+</w:t>
            </w:r>
          </w:p>
          <w:p w:rsidR="00DB308D" w:rsidRPr="008337E7" w:rsidRDefault="00DB308D" w:rsidP="001E4EC9">
            <w:pPr>
              <w:jc w:val="center"/>
              <w:rPr>
                <w:rFonts w:eastAsia="Calibri"/>
                <w:b/>
                <w:sz w:val="28"/>
                <w:szCs w:val="28"/>
              </w:rPr>
            </w:pPr>
            <w:r w:rsidRPr="008337E7">
              <w:rPr>
                <w:rFonts w:eastAsia="Calibri"/>
                <w:b/>
                <w:sz w:val="28"/>
                <w:szCs w:val="28"/>
              </w:rPr>
              <w:t>+</w:t>
            </w:r>
          </w:p>
          <w:p w:rsidR="00DB308D" w:rsidRPr="008337E7" w:rsidRDefault="00DB308D" w:rsidP="001E4EC9">
            <w:pPr>
              <w:jc w:val="center"/>
              <w:rPr>
                <w:rFonts w:eastAsia="Calibri"/>
                <w:b/>
                <w:sz w:val="28"/>
                <w:szCs w:val="28"/>
              </w:rPr>
            </w:pPr>
            <w:r w:rsidRPr="008337E7">
              <w:rPr>
                <w:rFonts w:eastAsia="Calibri"/>
                <w:b/>
                <w:sz w:val="28"/>
                <w:szCs w:val="28"/>
              </w:rPr>
              <w:t>+</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sz w:val="28"/>
                <w:szCs w:val="28"/>
              </w:rPr>
            </w:pPr>
            <w:r w:rsidRPr="008337E7">
              <w:rPr>
                <w:rFonts w:eastAsia="Calibri"/>
                <w:b/>
                <w:sz w:val="28"/>
                <w:szCs w:val="28"/>
              </w:rPr>
              <w:t>Учебно-методические материалы</w:t>
            </w:r>
            <w:r w:rsidRPr="008337E7">
              <w:rPr>
                <w:rFonts w:eastAsia="Calibri"/>
                <w:sz w:val="28"/>
                <w:szCs w:val="28"/>
              </w:rPr>
              <w:t>:</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Примерная программа начального об</w:t>
            </w:r>
            <w:r w:rsidRPr="008337E7">
              <w:rPr>
                <w:rFonts w:eastAsia="Calibri"/>
                <w:sz w:val="28"/>
                <w:szCs w:val="28"/>
              </w:rPr>
              <w:softHyphen/>
              <w:t>разования по физической культуре.</w:t>
            </w:r>
          </w:p>
          <w:p w:rsidR="00DB308D" w:rsidRPr="008337E7" w:rsidRDefault="00DB308D" w:rsidP="001E4EC9">
            <w:pPr>
              <w:rPr>
                <w:rFonts w:eastAsia="Calibri"/>
                <w:b/>
                <w:sz w:val="28"/>
                <w:szCs w:val="28"/>
              </w:rPr>
            </w:pPr>
            <w:r w:rsidRPr="008337E7">
              <w:rPr>
                <w:rFonts w:eastAsia="Calibri"/>
                <w:b/>
                <w:sz w:val="28"/>
                <w:szCs w:val="28"/>
              </w:rPr>
              <w:t>УМК</w:t>
            </w:r>
          </w:p>
          <w:p w:rsidR="00DB308D" w:rsidRPr="008337E7" w:rsidRDefault="00DB308D" w:rsidP="00471B26">
            <w:pPr>
              <w:numPr>
                <w:ilvl w:val="0"/>
                <w:numId w:val="81"/>
              </w:numPr>
              <w:spacing w:line="276" w:lineRule="auto"/>
              <w:rPr>
                <w:rFonts w:eastAsia="Calibri"/>
                <w:sz w:val="28"/>
                <w:szCs w:val="28"/>
              </w:rPr>
            </w:pPr>
            <w:r w:rsidRPr="008337E7">
              <w:rPr>
                <w:rFonts w:eastAsia="Calibri"/>
                <w:sz w:val="28"/>
                <w:szCs w:val="28"/>
              </w:rPr>
              <w:t>по физической культуре для 1-4 классов</w:t>
            </w:r>
          </w:p>
          <w:p w:rsidR="00DB308D" w:rsidRPr="008337E7" w:rsidRDefault="00DB308D" w:rsidP="00F80C18">
            <w:pPr>
              <w:spacing w:line="276" w:lineRule="auto"/>
              <w:ind w:left="360"/>
              <w:rPr>
                <w:rFonts w:eastAsia="Calibri"/>
                <w:sz w:val="28"/>
                <w:szCs w:val="28"/>
              </w:rPr>
            </w:pP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p>
          <w:p w:rsidR="00DB308D" w:rsidRPr="008337E7" w:rsidRDefault="00DB308D" w:rsidP="001E4EC9">
            <w:pPr>
              <w:jc w:val="center"/>
              <w:rPr>
                <w:rFonts w:eastAsia="Calibri"/>
                <w:b/>
                <w:sz w:val="28"/>
                <w:szCs w:val="28"/>
              </w:rPr>
            </w:pPr>
            <w:r w:rsidRPr="008337E7">
              <w:rPr>
                <w:rFonts w:eastAsia="Calibri"/>
                <w:b/>
                <w:sz w:val="28"/>
                <w:szCs w:val="28"/>
              </w:rPr>
              <w:t>+</w:t>
            </w:r>
          </w:p>
          <w:p w:rsidR="00DB308D" w:rsidRPr="008337E7" w:rsidRDefault="00DB308D" w:rsidP="001E4EC9">
            <w:pPr>
              <w:jc w:val="center"/>
              <w:rPr>
                <w:rFonts w:eastAsia="Calibri"/>
                <w:b/>
                <w:sz w:val="28"/>
                <w:szCs w:val="28"/>
              </w:rPr>
            </w:pPr>
          </w:p>
          <w:p w:rsidR="00DB308D" w:rsidRPr="008337E7" w:rsidRDefault="00DB308D" w:rsidP="001E4EC9">
            <w:pPr>
              <w:rPr>
                <w:rFonts w:eastAsia="Calibri"/>
                <w:b/>
                <w:sz w:val="28"/>
                <w:szCs w:val="28"/>
              </w:rPr>
            </w:pPr>
            <w:r w:rsidRPr="008337E7">
              <w:rPr>
                <w:rFonts w:eastAsia="Calibri"/>
                <w:b/>
                <w:sz w:val="28"/>
                <w:szCs w:val="28"/>
              </w:rPr>
              <w:t xml:space="preserve">           +</w:t>
            </w:r>
          </w:p>
          <w:p w:rsidR="00DB308D" w:rsidRPr="008337E7" w:rsidRDefault="00DB308D" w:rsidP="001E4EC9">
            <w:pPr>
              <w:jc w:val="center"/>
              <w:rPr>
                <w:rFonts w:eastAsia="Calibri"/>
                <w:b/>
                <w:sz w:val="28"/>
                <w:szCs w:val="28"/>
              </w:rPr>
            </w:pP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Коллекция аудио- и видеозаписей:</w:t>
            </w:r>
          </w:p>
          <w:p w:rsidR="00DB308D" w:rsidRPr="008337E7" w:rsidRDefault="00DB308D" w:rsidP="00471B26">
            <w:pPr>
              <w:numPr>
                <w:ilvl w:val="0"/>
                <w:numId w:val="80"/>
              </w:numPr>
              <w:spacing w:line="276" w:lineRule="auto"/>
              <w:rPr>
                <w:rFonts w:eastAsia="Calibri"/>
                <w:sz w:val="28"/>
                <w:szCs w:val="28"/>
              </w:rPr>
            </w:pPr>
            <w:r w:rsidRPr="008337E7">
              <w:rPr>
                <w:rFonts w:eastAsia="Calibri"/>
                <w:sz w:val="28"/>
                <w:szCs w:val="28"/>
              </w:rPr>
              <w:t xml:space="preserve">Аудиозаписи </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tc>
      </w:tr>
      <w:tr w:rsidR="00DB308D" w:rsidRPr="008337E7" w:rsidTr="001E4EC9">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ТСО, компьютерные, информационно-коммуникационные средства:</w:t>
            </w:r>
          </w:p>
          <w:p w:rsidR="00DB308D" w:rsidRPr="00F80C18" w:rsidRDefault="00DB308D" w:rsidP="00F80C18">
            <w:pPr>
              <w:numPr>
                <w:ilvl w:val="0"/>
                <w:numId w:val="76"/>
              </w:numPr>
              <w:spacing w:line="276" w:lineRule="auto"/>
              <w:rPr>
                <w:rFonts w:eastAsia="Calibri"/>
                <w:sz w:val="28"/>
                <w:szCs w:val="28"/>
              </w:rPr>
            </w:pPr>
            <w:r w:rsidRPr="008337E7">
              <w:rPr>
                <w:rFonts w:eastAsia="Calibri"/>
                <w:sz w:val="28"/>
                <w:szCs w:val="28"/>
              </w:rPr>
              <w:t>Музыкальный центр.</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p>
          <w:p w:rsidR="00DB308D" w:rsidRPr="008337E7" w:rsidRDefault="00F80C18"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p>
        </w:tc>
      </w:tr>
      <w:tr w:rsidR="00DB308D" w:rsidRPr="008337E7" w:rsidTr="00F80C18">
        <w:trPr>
          <w:trHeight w:val="711"/>
        </w:trPr>
        <w:tc>
          <w:tcPr>
            <w:tcW w:w="8777"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rPr>
                <w:rFonts w:eastAsia="Calibri"/>
                <w:b/>
                <w:sz w:val="28"/>
                <w:szCs w:val="28"/>
              </w:rPr>
            </w:pPr>
            <w:r w:rsidRPr="008337E7">
              <w:rPr>
                <w:rFonts w:eastAsia="Calibri"/>
                <w:b/>
                <w:sz w:val="28"/>
                <w:szCs w:val="28"/>
              </w:rPr>
              <w:t>Учебно-практическое оборудование:</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Бревно напольное.</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lastRenderedPageBreak/>
              <w:t>Перекладина гимнастическая (при</w:t>
            </w:r>
            <w:r w:rsidRPr="008337E7">
              <w:rPr>
                <w:rFonts w:eastAsia="Calibri"/>
                <w:sz w:val="28"/>
                <w:szCs w:val="28"/>
              </w:rPr>
              <w:softHyphen/>
              <w:t>стеночная).</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Стенка гимнастическая.</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Скамей</w:t>
            </w:r>
            <w:r w:rsidR="00F80C18">
              <w:rPr>
                <w:rFonts w:eastAsia="Calibri"/>
                <w:sz w:val="28"/>
                <w:szCs w:val="28"/>
              </w:rPr>
              <w:t>ка гимнастическая жёсткая (</w:t>
            </w:r>
            <w:r w:rsidRPr="008337E7">
              <w:rPr>
                <w:rFonts w:eastAsia="Calibri"/>
                <w:sz w:val="28"/>
                <w:szCs w:val="28"/>
              </w:rPr>
              <w:t>4 м).</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Комплект навесного оборудования (перекладина, мишени для метания, тренировочные баскетбольные щиты).</w:t>
            </w:r>
          </w:p>
          <w:p w:rsidR="00DB308D" w:rsidRPr="008337E7" w:rsidRDefault="00DB308D" w:rsidP="00471B26">
            <w:pPr>
              <w:numPr>
                <w:ilvl w:val="0"/>
                <w:numId w:val="77"/>
              </w:numPr>
              <w:spacing w:line="276" w:lineRule="auto"/>
              <w:rPr>
                <w:rFonts w:eastAsia="Calibri"/>
                <w:sz w:val="28"/>
                <w:szCs w:val="28"/>
              </w:rPr>
            </w:pPr>
            <w:r w:rsidRPr="008337E7">
              <w:rPr>
                <w:rFonts w:eastAsia="Calibri"/>
                <w:sz w:val="28"/>
                <w:szCs w:val="28"/>
              </w:rPr>
              <w:t>Мячи</w:t>
            </w:r>
          </w:p>
          <w:p w:rsidR="00DB308D" w:rsidRPr="008337E7" w:rsidRDefault="00DB308D" w:rsidP="001E4EC9">
            <w:pPr>
              <w:rPr>
                <w:rFonts w:eastAsia="Calibri"/>
                <w:sz w:val="28"/>
                <w:szCs w:val="28"/>
              </w:rPr>
            </w:pPr>
            <w:r w:rsidRPr="008337E7">
              <w:rPr>
                <w:rFonts w:eastAsia="Calibri"/>
                <w:sz w:val="28"/>
                <w:szCs w:val="28"/>
              </w:rPr>
              <w:t xml:space="preserve">- набивной 1 и 2 кг, </w:t>
            </w:r>
          </w:p>
          <w:p w:rsidR="00DB308D" w:rsidRPr="008337E7" w:rsidRDefault="00DB308D" w:rsidP="001E4EC9">
            <w:pPr>
              <w:rPr>
                <w:rFonts w:eastAsia="Calibri"/>
                <w:sz w:val="28"/>
                <w:szCs w:val="28"/>
              </w:rPr>
            </w:pPr>
            <w:r w:rsidRPr="008337E7">
              <w:rPr>
                <w:rFonts w:eastAsia="Calibri"/>
                <w:sz w:val="28"/>
                <w:szCs w:val="28"/>
              </w:rPr>
              <w:t xml:space="preserve">- мяч малый (теннисный), </w:t>
            </w:r>
          </w:p>
          <w:p w:rsidR="00DB308D" w:rsidRPr="008337E7" w:rsidRDefault="00DB308D" w:rsidP="001E4EC9">
            <w:pPr>
              <w:rPr>
                <w:rFonts w:eastAsia="Calibri"/>
                <w:sz w:val="28"/>
                <w:szCs w:val="28"/>
              </w:rPr>
            </w:pPr>
            <w:r w:rsidRPr="008337E7">
              <w:rPr>
                <w:rFonts w:eastAsia="Calibri"/>
                <w:sz w:val="28"/>
                <w:szCs w:val="28"/>
              </w:rPr>
              <w:t xml:space="preserve">- мяч малый (мягкий), </w:t>
            </w:r>
          </w:p>
          <w:p w:rsidR="00DB308D" w:rsidRPr="008337E7" w:rsidRDefault="00DB308D" w:rsidP="001E4EC9">
            <w:pPr>
              <w:rPr>
                <w:rFonts w:eastAsia="Calibri"/>
                <w:sz w:val="28"/>
                <w:szCs w:val="28"/>
              </w:rPr>
            </w:pPr>
            <w:r w:rsidRPr="008337E7">
              <w:rPr>
                <w:rFonts w:eastAsia="Calibri"/>
                <w:sz w:val="28"/>
                <w:szCs w:val="28"/>
              </w:rPr>
              <w:t>- мя</w:t>
            </w:r>
            <w:r w:rsidRPr="008337E7">
              <w:rPr>
                <w:rFonts w:eastAsia="Calibri"/>
                <w:sz w:val="28"/>
                <w:szCs w:val="28"/>
              </w:rPr>
              <w:softHyphen/>
              <w:t xml:space="preserve">чи баскетбольные, </w:t>
            </w:r>
          </w:p>
          <w:p w:rsidR="00DB308D" w:rsidRPr="008337E7" w:rsidRDefault="00DB308D" w:rsidP="001E4EC9">
            <w:pPr>
              <w:rPr>
                <w:rFonts w:eastAsia="Calibri"/>
                <w:sz w:val="28"/>
                <w:szCs w:val="28"/>
              </w:rPr>
            </w:pPr>
            <w:r w:rsidRPr="008337E7">
              <w:rPr>
                <w:rFonts w:eastAsia="Calibri"/>
                <w:sz w:val="28"/>
                <w:szCs w:val="28"/>
              </w:rPr>
              <w:t xml:space="preserve">- мячи волейбольные, </w:t>
            </w:r>
          </w:p>
          <w:p w:rsidR="00DB308D" w:rsidRPr="008337E7" w:rsidRDefault="00DB308D" w:rsidP="001E4EC9">
            <w:pPr>
              <w:rPr>
                <w:rFonts w:eastAsia="Calibri"/>
                <w:sz w:val="28"/>
                <w:szCs w:val="28"/>
              </w:rPr>
            </w:pPr>
            <w:r w:rsidRPr="008337E7">
              <w:rPr>
                <w:rFonts w:eastAsia="Calibri"/>
                <w:sz w:val="28"/>
                <w:szCs w:val="28"/>
              </w:rPr>
              <w:t xml:space="preserve"> -мячи фут</w:t>
            </w:r>
            <w:r w:rsidRPr="008337E7">
              <w:rPr>
                <w:rFonts w:eastAsia="Calibri"/>
                <w:sz w:val="28"/>
                <w:szCs w:val="28"/>
              </w:rPr>
              <w:softHyphen/>
              <w:t>больные</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Палка гимнастическая.</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Скакалка детская.</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Мат гимнастический.</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Акробатическая дорожка.</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Гимнастический подкидной мостик.</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Коврики: гимнастические, массаж</w:t>
            </w:r>
            <w:r w:rsidRPr="008337E7">
              <w:rPr>
                <w:rFonts w:eastAsia="Calibri"/>
                <w:sz w:val="28"/>
                <w:szCs w:val="28"/>
              </w:rPr>
              <w:softHyphen/>
              <w:t>ные.</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Кегли.</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Обруч пластиковый детский.</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Планка для прыжков в высоту.</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Стойка для прыжков в высоту.</w:t>
            </w:r>
          </w:p>
          <w:p w:rsidR="00DB308D" w:rsidRPr="008337E7" w:rsidRDefault="00DB308D" w:rsidP="00471B26">
            <w:pPr>
              <w:numPr>
                <w:ilvl w:val="0"/>
                <w:numId w:val="78"/>
              </w:numPr>
              <w:spacing w:line="276" w:lineRule="auto"/>
              <w:rPr>
                <w:rFonts w:eastAsia="Calibri"/>
                <w:sz w:val="28"/>
                <w:szCs w:val="28"/>
              </w:rPr>
            </w:pPr>
            <w:r w:rsidRPr="008337E7">
              <w:rPr>
                <w:rFonts w:eastAsia="Calibri"/>
                <w:sz w:val="28"/>
                <w:szCs w:val="28"/>
              </w:rPr>
              <w:t xml:space="preserve">Флажки: </w:t>
            </w:r>
          </w:p>
          <w:p w:rsidR="00DB308D" w:rsidRPr="008337E7" w:rsidRDefault="00DB308D" w:rsidP="001E4EC9">
            <w:pPr>
              <w:rPr>
                <w:rFonts w:eastAsia="Calibri"/>
                <w:sz w:val="28"/>
                <w:szCs w:val="28"/>
              </w:rPr>
            </w:pPr>
            <w:r w:rsidRPr="008337E7">
              <w:rPr>
                <w:rFonts w:eastAsia="Calibri"/>
                <w:sz w:val="28"/>
                <w:szCs w:val="28"/>
              </w:rPr>
              <w:t xml:space="preserve">- </w:t>
            </w:r>
            <w:proofErr w:type="gramStart"/>
            <w:r w:rsidRPr="008337E7">
              <w:rPr>
                <w:rFonts w:eastAsia="Calibri"/>
                <w:sz w:val="28"/>
                <w:szCs w:val="28"/>
              </w:rPr>
              <w:t>разметочные</w:t>
            </w:r>
            <w:proofErr w:type="gramEnd"/>
            <w:r w:rsidRPr="008337E7">
              <w:rPr>
                <w:rFonts w:eastAsia="Calibri"/>
                <w:sz w:val="28"/>
                <w:szCs w:val="28"/>
              </w:rPr>
              <w:t xml:space="preserve"> с опорой, </w:t>
            </w:r>
          </w:p>
          <w:p w:rsidR="00DB308D" w:rsidRPr="008337E7" w:rsidRDefault="00DB308D" w:rsidP="001E4EC9">
            <w:pPr>
              <w:rPr>
                <w:rFonts w:eastAsia="Calibri"/>
                <w:sz w:val="28"/>
                <w:szCs w:val="28"/>
              </w:rPr>
            </w:pPr>
            <w:r w:rsidRPr="008337E7">
              <w:rPr>
                <w:rFonts w:eastAsia="Calibri"/>
                <w:sz w:val="28"/>
                <w:szCs w:val="28"/>
              </w:rPr>
              <w:t>- стартовые.</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Лента финишная.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Дорожка разметочная резиновая для прыжков.</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Рулетка измерительная.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Набор инструментов для подготовки прыжковых ям.</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Щит баскетбольный тренировочный.</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Сетка для переноса и хранения мячей.</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Жилетки игровые с номерами.</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Волейбольная стойка универсальная.</w:t>
            </w:r>
          </w:p>
          <w:p w:rsidR="00DB308D" w:rsidRPr="008337E7" w:rsidRDefault="00DB308D" w:rsidP="00471B26">
            <w:pPr>
              <w:numPr>
                <w:ilvl w:val="0"/>
                <w:numId w:val="79"/>
              </w:numPr>
              <w:spacing w:line="276" w:lineRule="auto"/>
              <w:rPr>
                <w:rFonts w:eastAsia="Calibri"/>
                <w:sz w:val="28"/>
                <w:szCs w:val="28"/>
              </w:rPr>
            </w:pPr>
            <w:r w:rsidRPr="008337E7">
              <w:rPr>
                <w:rFonts w:eastAsia="Calibri"/>
                <w:sz w:val="28"/>
                <w:szCs w:val="28"/>
              </w:rPr>
              <w:t>Сетка волейбольная.</w:t>
            </w:r>
          </w:p>
          <w:p w:rsidR="00DB308D" w:rsidRDefault="00DB308D" w:rsidP="00471B26">
            <w:pPr>
              <w:numPr>
                <w:ilvl w:val="0"/>
                <w:numId w:val="79"/>
              </w:numPr>
              <w:spacing w:line="276" w:lineRule="auto"/>
              <w:rPr>
                <w:rFonts w:eastAsia="Calibri"/>
                <w:sz w:val="28"/>
                <w:szCs w:val="28"/>
              </w:rPr>
            </w:pPr>
            <w:r w:rsidRPr="008337E7">
              <w:rPr>
                <w:rFonts w:eastAsia="Calibri"/>
                <w:sz w:val="28"/>
                <w:szCs w:val="28"/>
              </w:rPr>
              <w:t>Аптечка.</w:t>
            </w:r>
          </w:p>
          <w:p w:rsidR="00DB308D" w:rsidRPr="00F80C18" w:rsidRDefault="00F80C18" w:rsidP="00F80C18">
            <w:pPr>
              <w:numPr>
                <w:ilvl w:val="0"/>
                <w:numId w:val="79"/>
              </w:numPr>
              <w:spacing w:line="276" w:lineRule="auto"/>
              <w:rPr>
                <w:rFonts w:eastAsia="Calibri"/>
                <w:sz w:val="28"/>
                <w:szCs w:val="28"/>
              </w:rPr>
            </w:pPr>
            <w:r w:rsidRPr="00F80C18">
              <w:rPr>
                <w:rFonts w:eastAsia="Calibri"/>
                <w:sz w:val="28"/>
                <w:szCs w:val="28"/>
              </w:rPr>
              <w:t>Р</w:t>
            </w:r>
            <w:r w:rsidR="00DB308D" w:rsidRPr="00F80C18">
              <w:rPr>
                <w:rFonts w:eastAsia="Calibri"/>
                <w:sz w:val="28"/>
                <w:szCs w:val="28"/>
              </w:rPr>
              <w:t>акетки для игры в настольный теннис.</w:t>
            </w:r>
          </w:p>
          <w:p w:rsidR="00DB308D" w:rsidRPr="00F80C18" w:rsidRDefault="00DB308D" w:rsidP="00F80C18">
            <w:pPr>
              <w:numPr>
                <w:ilvl w:val="0"/>
                <w:numId w:val="79"/>
              </w:numPr>
              <w:spacing w:line="276" w:lineRule="auto"/>
              <w:rPr>
                <w:rFonts w:eastAsia="Calibri"/>
                <w:sz w:val="28"/>
                <w:szCs w:val="28"/>
              </w:rPr>
            </w:pPr>
            <w:r w:rsidRPr="00F80C18">
              <w:rPr>
                <w:rFonts w:eastAsia="Calibri"/>
                <w:sz w:val="28"/>
                <w:szCs w:val="28"/>
              </w:rPr>
              <w:t>Шашки (с доской)</w:t>
            </w:r>
          </w:p>
        </w:tc>
        <w:tc>
          <w:tcPr>
            <w:tcW w:w="1830" w:type="dxa"/>
            <w:tcBorders>
              <w:top w:val="single" w:sz="4" w:space="0" w:color="auto"/>
              <w:left w:val="single" w:sz="4" w:space="0" w:color="auto"/>
              <w:bottom w:val="single" w:sz="4" w:space="0" w:color="auto"/>
              <w:right w:val="single" w:sz="4" w:space="0" w:color="auto"/>
            </w:tcBorders>
          </w:tcPr>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lastRenderedPageBreak/>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F80C18" w:rsidP="001E4EC9">
            <w:pPr>
              <w:jc w:val="center"/>
              <w:rPr>
                <w:rFonts w:eastAsia="Calibri"/>
                <w:sz w:val="28"/>
                <w:szCs w:val="28"/>
              </w:rPr>
            </w:pPr>
            <w:r>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t>-</w:t>
            </w:r>
          </w:p>
          <w:p w:rsidR="00DB308D" w:rsidRPr="008337E7" w:rsidRDefault="00DB308D" w:rsidP="001E4EC9">
            <w:pPr>
              <w:jc w:val="center"/>
              <w:rPr>
                <w:rFonts w:eastAsia="Calibri"/>
                <w:sz w:val="28"/>
                <w:szCs w:val="28"/>
              </w:rPr>
            </w:pPr>
            <w:r w:rsidRPr="008337E7">
              <w:rPr>
                <w:rFonts w:eastAsia="Calibri"/>
                <w:sz w:val="28"/>
                <w:szCs w:val="28"/>
              </w:rPr>
              <w:softHyphen/>
              <w:t>+</w:t>
            </w:r>
          </w:p>
          <w:p w:rsidR="00DB308D" w:rsidRDefault="00DB308D" w:rsidP="001E4EC9">
            <w:pPr>
              <w:jc w:val="center"/>
              <w:rPr>
                <w:rFonts w:eastAsia="Calibri"/>
                <w:sz w:val="28"/>
                <w:szCs w:val="28"/>
              </w:rPr>
            </w:pPr>
            <w:r w:rsidRPr="008337E7">
              <w:rPr>
                <w:rFonts w:eastAsia="Calibri"/>
                <w:sz w:val="28"/>
                <w:szCs w:val="28"/>
              </w:rPr>
              <w:t>+</w:t>
            </w:r>
          </w:p>
          <w:p w:rsidR="00F80C18" w:rsidRDefault="00F80C18" w:rsidP="001E4EC9">
            <w:pPr>
              <w:jc w:val="center"/>
              <w:rPr>
                <w:rFonts w:eastAsia="Calibri"/>
                <w:sz w:val="28"/>
                <w:szCs w:val="28"/>
              </w:rPr>
            </w:pPr>
          </w:p>
          <w:p w:rsidR="00F80C18" w:rsidRDefault="00F80C18" w:rsidP="00F80C18">
            <w:pPr>
              <w:rPr>
                <w:rFonts w:eastAsia="Calibri"/>
                <w:sz w:val="28"/>
                <w:szCs w:val="28"/>
              </w:rPr>
            </w:pPr>
            <w:r>
              <w:rPr>
                <w:rFonts w:eastAsia="Calibri"/>
                <w:sz w:val="28"/>
                <w:szCs w:val="28"/>
              </w:rPr>
              <w:t xml:space="preserve">            +</w:t>
            </w:r>
          </w:p>
          <w:p w:rsidR="00F80C18" w:rsidRPr="008337E7" w:rsidRDefault="00F80C18" w:rsidP="00F80C18">
            <w:pPr>
              <w:rPr>
                <w:rFonts w:eastAsia="Calibri"/>
                <w:sz w:val="28"/>
                <w:szCs w:val="28"/>
              </w:rPr>
            </w:pPr>
            <w:r>
              <w:rPr>
                <w:rFonts w:eastAsia="Calibri"/>
                <w:sz w:val="28"/>
                <w:szCs w:val="28"/>
              </w:rPr>
              <w:t xml:space="preserve">            +</w:t>
            </w:r>
          </w:p>
        </w:tc>
      </w:tr>
    </w:tbl>
    <w:p w:rsidR="00DB308D" w:rsidRPr="008337E7" w:rsidRDefault="00DB308D" w:rsidP="00DB308D">
      <w:pPr>
        <w:ind w:firstLine="567"/>
        <w:jc w:val="both"/>
        <w:rPr>
          <w:rFonts w:eastAsia="Calibri"/>
          <w:sz w:val="28"/>
          <w:szCs w:val="28"/>
        </w:rPr>
      </w:pPr>
    </w:p>
    <w:p w:rsidR="00DB308D" w:rsidRPr="008337E7" w:rsidRDefault="00DB308D" w:rsidP="00DB308D">
      <w:pPr>
        <w:ind w:firstLine="567"/>
        <w:jc w:val="both"/>
        <w:rPr>
          <w:rFonts w:eastAsia="Calibri"/>
          <w:sz w:val="28"/>
          <w:szCs w:val="28"/>
        </w:rPr>
      </w:pPr>
      <w:r w:rsidRPr="008337E7">
        <w:rPr>
          <w:rFonts w:eastAsia="Calibri"/>
          <w:sz w:val="28"/>
          <w:szCs w:val="28"/>
        </w:rPr>
        <w:lastRenderedPageBreak/>
        <w:t xml:space="preserve">Оснащение всех кабинетов способствует решению задач основных образовательных программ, обеспечивающих реализацию ФГОС. Такими задачами являются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863C64" w:rsidRPr="00BD7394" w:rsidRDefault="00863C64" w:rsidP="00714107">
      <w:pPr>
        <w:pStyle w:val="a3"/>
        <w:spacing w:line="240" w:lineRule="auto"/>
        <w:ind w:firstLine="0"/>
        <w:rPr>
          <w:rFonts w:ascii="Times New Roman" w:hAnsi="Times New Roman"/>
          <w:color w:val="auto"/>
          <w:sz w:val="28"/>
          <w:szCs w:val="28"/>
        </w:rPr>
      </w:pPr>
    </w:p>
    <w:p w:rsidR="00653A76" w:rsidRPr="0041436B" w:rsidRDefault="00653A76" w:rsidP="00C566E1">
      <w:pPr>
        <w:pStyle w:val="afd"/>
        <w:numPr>
          <w:ilvl w:val="2"/>
          <w:numId w:val="2"/>
        </w:numPr>
        <w:spacing w:line="240" w:lineRule="auto"/>
        <w:ind w:left="0" w:firstLine="0"/>
      </w:pPr>
      <w:bookmarkStart w:id="220" w:name="_Toc288394114"/>
      <w:bookmarkStart w:id="221" w:name="_Toc288410581"/>
      <w:bookmarkStart w:id="222" w:name="_Toc288410710"/>
      <w:bookmarkStart w:id="223" w:name="_Toc424564349"/>
      <w:r w:rsidRPr="0041436B">
        <w:t>Информационно­методические условия реализации основной образовательной программы</w:t>
      </w:r>
      <w:bookmarkEnd w:id="220"/>
      <w:bookmarkEnd w:id="221"/>
      <w:bookmarkEnd w:id="222"/>
      <w:bookmarkEnd w:id="223"/>
    </w:p>
    <w:p w:rsidR="00653A76" w:rsidRPr="00BD7394" w:rsidRDefault="00653A76" w:rsidP="00714107">
      <w:pPr>
        <w:pStyle w:val="a3"/>
        <w:spacing w:line="24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714107">
      <w:pPr>
        <w:pStyle w:val="a3"/>
        <w:spacing w:line="240" w:lineRule="auto"/>
        <w:ind w:firstLine="851"/>
        <w:rPr>
          <w:rFonts w:ascii="Times New Roman" w:hAnsi="Times New Roman"/>
          <w:color w:val="auto"/>
          <w:sz w:val="28"/>
          <w:szCs w:val="28"/>
        </w:rPr>
      </w:pPr>
      <w:proofErr w:type="gramStart"/>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roofErr w:type="gramEnd"/>
    </w:p>
    <w:p w:rsidR="00653A76" w:rsidRPr="00BD7394" w:rsidRDefault="00653A76" w:rsidP="00714107">
      <w:pPr>
        <w:pStyle w:val="a3"/>
        <w:spacing w:line="24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714107">
      <w:pPr>
        <w:pStyle w:val="21"/>
        <w:spacing w:line="240" w:lineRule="auto"/>
        <w:ind w:firstLine="851"/>
      </w:pPr>
      <w:r w:rsidRPr="00CB6752">
        <w:t>информационно­образовательные ресурсы в виде печатной продукции;</w:t>
      </w:r>
    </w:p>
    <w:p w:rsidR="00653A76" w:rsidRPr="00FF3660" w:rsidRDefault="00653A76" w:rsidP="00714107">
      <w:pPr>
        <w:pStyle w:val="21"/>
        <w:spacing w:line="240" w:lineRule="auto"/>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714107">
      <w:pPr>
        <w:pStyle w:val="21"/>
        <w:spacing w:line="240" w:lineRule="auto"/>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714107">
      <w:pPr>
        <w:pStyle w:val="21"/>
        <w:spacing w:line="240" w:lineRule="auto"/>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714107">
      <w:pPr>
        <w:pStyle w:val="21"/>
        <w:spacing w:line="240" w:lineRule="auto"/>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714107">
      <w:pPr>
        <w:pStyle w:val="a3"/>
        <w:spacing w:line="24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714107">
      <w:pPr>
        <w:pStyle w:val="21"/>
        <w:spacing w:line="240" w:lineRule="auto"/>
        <w:ind w:firstLine="851"/>
      </w:pPr>
      <w:r w:rsidRPr="00CB6752">
        <w:t>в учебной деятельности;</w:t>
      </w:r>
    </w:p>
    <w:p w:rsidR="00653A76" w:rsidRPr="0041436B" w:rsidRDefault="00653A76" w:rsidP="00714107">
      <w:pPr>
        <w:pStyle w:val="21"/>
        <w:spacing w:line="240" w:lineRule="auto"/>
        <w:ind w:firstLine="851"/>
      </w:pPr>
      <w:r w:rsidRPr="0041436B">
        <w:t>во внеурочной деятельности;</w:t>
      </w:r>
    </w:p>
    <w:p w:rsidR="00653A76" w:rsidRPr="00797ECB" w:rsidRDefault="00653A76" w:rsidP="00714107">
      <w:pPr>
        <w:pStyle w:val="21"/>
        <w:spacing w:line="240" w:lineRule="auto"/>
        <w:ind w:firstLine="851"/>
      </w:pPr>
      <w:r w:rsidRPr="00FF3660">
        <w:t>в естественно­научной деят</w:t>
      </w:r>
      <w:r w:rsidRPr="00797ECB">
        <w:t>ельности;</w:t>
      </w:r>
    </w:p>
    <w:p w:rsidR="00653A76" w:rsidRPr="004902B1" w:rsidRDefault="00653A76" w:rsidP="00714107">
      <w:pPr>
        <w:pStyle w:val="21"/>
        <w:spacing w:line="240" w:lineRule="auto"/>
        <w:ind w:firstLine="851"/>
      </w:pPr>
      <w:r w:rsidRPr="004902B1">
        <w:t>при измерении, контроле и оценке результатов образования;</w:t>
      </w:r>
    </w:p>
    <w:p w:rsidR="00653A76" w:rsidRPr="00821939" w:rsidRDefault="00653A76" w:rsidP="00714107">
      <w:pPr>
        <w:pStyle w:val="21"/>
        <w:spacing w:line="240" w:lineRule="auto"/>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714107">
      <w:pPr>
        <w:pStyle w:val="a3"/>
        <w:spacing w:line="24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714107">
      <w:pPr>
        <w:pStyle w:val="21"/>
        <w:spacing w:line="240" w:lineRule="auto"/>
        <w:ind w:firstLine="851"/>
      </w:pPr>
      <w:r w:rsidRPr="00CB6752">
        <w:rPr>
          <w:spacing w:val="-2"/>
        </w:rPr>
        <w:lastRenderedPageBreak/>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714107">
      <w:pPr>
        <w:pStyle w:val="21"/>
        <w:spacing w:line="240" w:lineRule="auto"/>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714107">
      <w:pPr>
        <w:pStyle w:val="21"/>
        <w:spacing w:line="240" w:lineRule="auto"/>
        <w:ind w:firstLine="851"/>
      </w:pPr>
      <w:r w:rsidRPr="00E417D8">
        <w:t xml:space="preserve">записи и обработки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 цифровую среду (оцифровка, сканирование);</w:t>
      </w:r>
    </w:p>
    <w:p w:rsidR="002147F6" w:rsidRDefault="00653A76" w:rsidP="00714107">
      <w:pPr>
        <w:pStyle w:val="21"/>
        <w:spacing w:line="240" w:lineRule="auto"/>
        <w:ind w:firstLine="851"/>
      </w:pPr>
      <w:r w:rsidRPr="00BD7394">
        <w:t>вывода информации на бумагу и</w:t>
      </w:r>
      <w:r w:rsidRPr="00BD7394">
        <w:t> </w:t>
      </w:r>
      <w:r w:rsidRPr="00BD7394">
        <w:t>т.</w:t>
      </w:r>
      <w:r w:rsidR="002B22A2">
        <w:t xml:space="preserve"> </w:t>
      </w:r>
      <w:r w:rsidRPr="00BD7394">
        <w:t xml:space="preserve">п. </w:t>
      </w:r>
    </w:p>
    <w:p w:rsidR="00653A76" w:rsidRPr="00BD7394" w:rsidRDefault="00653A76" w:rsidP="00714107">
      <w:pPr>
        <w:pStyle w:val="21"/>
        <w:spacing w:line="240" w:lineRule="auto"/>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002147F6">
        <w:t>Интернет</w:t>
      </w:r>
      <w:r w:rsidRPr="00BD7394">
        <w:t>;</w:t>
      </w:r>
    </w:p>
    <w:p w:rsidR="00653A76" w:rsidRPr="00BD7394" w:rsidRDefault="00653A76" w:rsidP="00714107">
      <w:pPr>
        <w:pStyle w:val="21"/>
        <w:spacing w:line="240" w:lineRule="auto"/>
        <w:ind w:firstLine="851"/>
      </w:pPr>
      <w:r w:rsidRPr="00BD7394">
        <w:t>поиска и получения информации;</w:t>
      </w:r>
    </w:p>
    <w:p w:rsidR="00653A76" w:rsidRPr="00BD7394" w:rsidRDefault="00653A76" w:rsidP="00714107">
      <w:pPr>
        <w:pStyle w:val="21"/>
        <w:spacing w:line="240" w:lineRule="auto"/>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714107">
      <w:pPr>
        <w:pStyle w:val="21"/>
        <w:spacing w:line="240" w:lineRule="auto"/>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714107">
      <w:pPr>
        <w:pStyle w:val="21"/>
        <w:spacing w:line="240" w:lineRule="auto"/>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714107">
      <w:pPr>
        <w:pStyle w:val="21"/>
        <w:spacing w:line="240" w:lineRule="auto"/>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630CB" w:rsidRDefault="00653A76" w:rsidP="00714107">
      <w:pPr>
        <w:pStyle w:val="21"/>
        <w:spacing w:line="240" w:lineRule="auto"/>
        <w:ind w:firstLine="851"/>
      </w:pPr>
      <w:r w:rsidRPr="00BD7394">
        <w:rPr>
          <w:spacing w:val="2"/>
        </w:rPr>
        <w:t>художественного твор</w:t>
      </w:r>
      <w:r w:rsidR="002147F6">
        <w:rPr>
          <w:spacing w:val="2"/>
        </w:rPr>
        <w:t xml:space="preserve">чества с использованием ручных </w:t>
      </w:r>
      <w:r w:rsidRPr="00BD7394">
        <w:rPr>
          <w:spacing w:val="2"/>
        </w:rPr>
        <w:t>инструментов</w:t>
      </w:r>
      <w:r w:rsidRPr="00B630CB">
        <w:t>;</w:t>
      </w:r>
    </w:p>
    <w:p w:rsidR="00653A76" w:rsidRPr="00BD7394" w:rsidRDefault="00653A76" w:rsidP="00714107">
      <w:pPr>
        <w:pStyle w:val="21"/>
        <w:spacing w:line="240" w:lineRule="auto"/>
        <w:ind w:firstLine="851"/>
        <w:rPr>
          <w:spacing w:val="-2"/>
        </w:rPr>
      </w:pPr>
      <w:r w:rsidRPr="00BD7394">
        <w:rPr>
          <w:spacing w:val="-2"/>
        </w:rPr>
        <w:t>конструирования и моделирования, в том числе моделей с использованием конструкторов; управления объектами; программирования;</w:t>
      </w:r>
    </w:p>
    <w:p w:rsidR="00653A76" w:rsidRPr="00BD7394" w:rsidRDefault="00653A76" w:rsidP="00714107">
      <w:pPr>
        <w:pStyle w:val="21"/>
        <w:spacing w:line="240" w:lineRule="auto"/>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714107">
      <w:pPr>
        <w:pStyle w:val="21"/>
        <w:spacing w:line="240" w:lineRule="auto"/>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714107">
      <w:pPr>
        <w:pStyle w:val="21"/>
        <w:spacing w:line="240" w:lineRule="auto"/>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714107">
      <w:pPr>
        <w:pStyle w:val="21"/>
        <w:spacing w:line="240" w:lineRule="auto"/>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714107">
      <w:pPr>
        <w:pStyle w:val="21"/>
        <w:spacing w:line="240" w:lineRule="auto"/>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w:t>
      </w:r>
      <w:r w:rsidR="00300881">
        <w:t>сурсов на электронных носителях</w:t>
      </w:r>
      <w:r w:rsidRPr="00BD7394">
        <w:t>;</w:t>
      </w:r>
    </w:p>
    <w:p w:rsidR="00653A76" w:rsidRPr="00BD7394" w:rsidRDefault="00653A76" w:rsidP="00714107">
      <w:pPr>
        <w:pStyle w:val="21"/>
        <w:spacing w:line="240" w:lineRule="auto"/>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714107">
      <w:pPr>
        <w:pStyle w:val="21"/>
        <w:spacing w:line="240" w:lineRule="auto"/>
        <w:ind w:firstLine="851"/>
      </w:pPr>
      <w:r w:rsidRPr="00BD7394">
        <w:t>выпуска школьных печатных издани</w:t>
      </w:r>
      <w:r w:rsidR="00300881">
        <w:t>й.</w:t>
      </w:r>
    </w:p>
    <w:p w:rsidR="00855754" w:rsidRDefault="00855754" w:rsidP="00714107">
      <w:pPr>
        <w:pStyle w:val="a7"/>
        <w:spacing w:before="0" w:line="240" w:lineRule="auto"/>
        <w:rPr>
          <w:rFonts w:ascii="Times New Roman" w:hAnsi="Times New Roman"/>
          <w:color w:val="auto"/>
          <w:sz w:val="28"/>
          <w:szCs w:val="28"/>
        </w:rPr>
      </w:pPr>
    </w:p>
    <w:p w:rsidR="008C5292" w:rsidRPr="008C5292" w:rsidRDefault="008C5292" w:rsidP="008C5292">
      <w:pPr>
        <w:rPr>
          <w:sz w:val="28"/>
          <w:szCs w:val="28"/>
        </w:rPr>
      </w:pPr>
      <w:r w:rsidRPr="008C5292">
        <w:rPr>
          <w:rStyle w:val="afff6"/>
          <w:i w:val="0"/>
          <w:sz w:val="28"/>
          <w:szCs w:val="28"/>
        </w:rPr>
        <w:t>Учебно-методическое и информационное обеспечение</w:t>
      </w:r>
      <w:r w:rsidRPr="008C5292">
        <w:rPr>
          <w:sz w:val="28"/>
          <w:szCs w:val="28"/>
        </w:rPr>
        <w:t xml:space="preserve"> </w:t>
      </w:r>
      <w:r w:rsidRPr="008C5292">
        <w:rPr>
          <w:b/>
          <w:sz w:val="28"/>
          <w:szCs w:val="28"/>
        </w:rPr>
        <w:t>реализации основной образовательной программы начального общего образования</w:t>
      </w:r>
      <w:r w:rsidRPr="008C5292">
        <w:rPr>
          <w:sz w:val="28"/>
          <w:szCs w:val="28"/>
        </w:rPr>
        <w:t xml:space="preserve">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C5292" w:rsidRPr="008C5292" w:rsidRDefault="008C5292" w:rsidP="008C5292">
      <w:pPr>
        <w:rPr>
          <w:sz w:val="28"/>
          <w:szCs w:val="28"/>
        </w:rPr>
      </w:pPr>
      <w:r w:rsidRPr="008C5292">
        <w:rPr>
          <w:sz w:val="28"/>
          <w:szCs w:val="28"/>
        </w:rPr>
        <w:t>Требования к учебно-методическому обеспечению образовательной деятельности включают:</w:t>
      </w:r>
    </w:p>
    <w:p w:rsidR="008C5292" w:rsidRPr="008C5292" w:rsidRDefault="008C5292" w:rsidP="008C5292">
      <w:pPr>
        <w:rPr>
          <w:sz w:val="28"/>
          <w:szCs w:val="28"/>
        </w:rPr>
      </w:pPr>
      <w:r w:rsidRPr="008C5292">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C5292" w:rsidRPr="008C5292" w:rsidRDefault="008C5292" w:rsidP="008C5292">
      <w:pPr>
        <w:rPr>
          <w:sz w:val="28"/>
          <w:szCs w:val="28"/>
        </w:rPr>
      </w:pPr>
      <w:r w:rsidRPr="008C5292">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C5292" w:rsidRPr="008C5292" w:rsidRDefault="008C5292" w:rsidP="008C5292">
      <w:pPr>
        <w:rPr>
          <w:sz w:val="28"/>
          <w:szCs w:val="28"/>
        </w:rPr>
      </w:pPr>
      <w:r w:rsidRPr="008C5292">
        <w:rPr>
          <w:sz w:val="28"/>
          <w:szCs w:val="28"/>
        </w:rPr>
        <w:t>Образовательная организация обеспечена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roofErr w:type="gramStart"/>
      <w:r w:rsidRPr="008C5292">
        <w:rPr>
          <w:sz w:val="28"/>
          <w:szCs w:val="28"/>
        </w:rPr>
        <w:t xml:space="preserve"> .</w:t>
      </w:r>
      <w:proofErr w:type="gramEnd"/>
    </w:p>
    <w:p w:rsidR="008C5292" w:rsidRDefault="008C5292" w:rsidP="008C5292">
      <w:pPr>
        <w:rPr>
          <w:sz w:val="28"/>
          <w:szCs w:val="28"/>
        </w:rPr>
      </w:pPr>
      <w:r w:rsidRPr="008C5292">
        <w:rPr>
          <w:sz w:val="28"/>
          <w:szCs w:val="28"/>
        </w:rPr>
        <w:t>Образовательная организация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w:t>
      </w:r>
      <w:proofErr w:type="gramStart"/>
      <w:r w:rsidRPr="008C5292">
        <w:rPr>
          <w:sz w:val="28"/>
          <w:szCs w:val="28"/>
        </w:rPr>
        <w:t>о-</w:t>
      </w:r>
      <w:proofErr w:type="gramEnd"/>
      <w:r w:rsidRPr="008C5292">
        <w:rPr>
          <w:sz w:val="28"/>
          <w:szCs w:val="28"/>
        </w:rPr>
        <w:t xml:space="preserve"> 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469F7" w:rsidRPr="008C5292" w:rsidRDefault="001469F7" w:rsidP="008C5292">
      <w:pPr>
        <w:rPr>
          <w:sz w:val="28"/>
          <w:szCs w:val="28"/>
        </w:rPr>
      </w:pPr>
    </w:p>
    <w:p w:rsidR="001469F7" w:rsidRPr="001469F7" w:rsidRDefault="001469F7" w:rsidP="001469F7">
      <w:pPr>
        <w:keepNext/>
        <w:keepLines/>
        <w:spacing w:line="270" w:lineRule="exact"/>
        <w:ind w:left="400"/>
        <w:rPr>
          <w:b/>
        </w:rPr>
      </w:pPr>
      <w:bookmarkStart w:id="224" w:name="bookmark330"/>
      <w:r w:rsidRPr="001469F7">
        <w:rPr>
          <w:rStyle w:val="42"/>
          <w:b/>
        </w:rPr>
        <w:t>3.3.6. Механизмы достижения целевых ориентиров в системе условий</w:t>
      </w:r>
      <w:bookmarkEnd w:id="224"/>
    </w:p>
    <w:p w:rsidR="001469F7" w:rsidRPr="001469F7" w:rsidRDefault="001469F7" w:rsidP="001469F7">
      <w:pPr>
        <w:rPr>
          <w:sz w:val="28"/>
          <w:szCs w:val="28"/>
        </w:rPr>
      </w:pPr>
      <w:r>
        <w:rPr>
          <w:sz w:val="28"/>
          <w:szCs w:val="28"/>
        </w:rPr>
        <w:t xml:space="preserve">       </w:t>
      </w:r>
      <w:r w:rsidRPr="001469F7">
        <w:rPr>
          <w:sz w:val="28"/>
          <w:szCs w:val="28"/>
        </w:rPr>
        <w:t>Интегративным результатом выполнения требований к условиям</w:t>
      </w:r>
    </w:p>
    <w:p w:rsidR="001469F7" w:rsidRPr="001469F7" w:rsidRDefault="001469F7" w:rsidP="001469F7">
      <w:pPr>
        <w:rPr>
          <w:sz w:val="28"/>
          <w:szCs w:val="28"/>
        </w:rPr>
      </w:pPr>
      <w:r w:rsidRPr="001469F7">
        <w:rPr>
          <w:sz w:val="28"/>
          <w:szCs w:val="28"/>
        </w:rPr>
        <w:t xml:space="preserve">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w:t>
      </w:r>
      <w:proofErr w:type="gramStart"/>
      <w:r w:rsidRPr="001469F7">
        <w:rPr>
          <w:sz w:val="28"/>
          <w:szCs w:val="28"/>
        </w:rPr>
        <w:t>обучающихся</w:t>
      </w:r>
      <w:proofErr w:type="gramEnd"/>
      <w:r w:rsidRPr="001469F7">
        <w:rPr>
          <w:sz w:val="28"/>
          <w:szCs w:val="28"/>
        </w:rPr>
        <w:t>.</w:t>
      </w:r>
    </w:p>
    <w:p w:rsidR="001469F7" w:rsidRPr="001469F7" w:rsidRDefault="001469F7" w:rsidP="001469F7">
      <w:pPr>
        <w:rPr>
          <w:sz w:val="28"/>
          <w:szCs w:val="28"/>
        </w:rPr>
      </w:pPr>
      <w:r w:rsidRPr="001469F7">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1469F7" w:rsidRPr="001469F7" w:rsidRDefault="001469F7" w:rsidP="001469F7">
      <w:pPr>
        <w:rPr>
          <w:sz w:val="28"/>
          <w:szCs w:val="28"/>
        </w:rPr>
      </w:pPr>
      <w:r>
        <w:rPr>
          <w:sz w:val="28"/>
          <w:szCs w:val="28"/>
        </w:rPr>
        <w:t>-</w:t>
      </w:r>
      <w:r w:rsidRPr="001469F7">
        <w:rPr>
          <w:sz w:val="28"/>
          <w:szCs w:val="28"/>
        </w:rPr>
        <w:t>соответствовать требованиям ФГОС;</w:t>
      </w:r>
    </w:p>
    <w:p w:rsidR="008C5292" w:rsidRDefault="008C5292" w:rsidP="008C5292">
      <w:pPr>
        <w:rPr>
          <w:sz w:val="28"/>
          <w:szCs w:val="28"/>
        </w:rPr>
      </w:pPr>
    </w:p>
    <w:p w:rsidR="001469F7" w:rsidRDefault="001469F7" w:rsidP="008C5292">
      <w:pPr>
        <w:rPr>
          <w:sz w:val="28"/>
          <w:szCs w:val="28"/>
        </w:rPr>
      </w:pPr>
    </w:p>
    <w:p w:rsidR="001469F7" w:rsidRDefault="001469F7" w:rsidP="008C5292">
      <w:pPr>
        <w:rPr>
          <w:sz w:val="28"/>
          <w:szCs w:val="28"/>
        </w:rPr>
      </w:pPr>
    </w:p>
    <w:p w:rsidR="001469F7" w:rsidRPr="001469F7" w:rsidRDefault="001469F7" w:rsidP="001469F7">
      <w:pPr>
        <w:rPr>
          <w:sz w:val="28"/>
          <w:szCs w:val="28"/>
        </w:rPr>
      </w:pPr>
      <w:r>
        <w:rPr>
          <w:sz w:val="28"/>
          <w:szCs w:val="28"/>
        </w:rPr>
        <w:lastRenderedPageBreak/>
        <w:t>-</w:t>
      </w:r>
      <w:r w:rsidRPr="001469F7">
        <w:rPr>
          <w:sz w:val="28"/>
          <w:szCs w:val="28"/>
        </w:rPr>
        <w:t xml:space="preserve">гарантировать сохранность и укрепление физического, психологического и социального здоровья </w:t>
      </w:r>
      <w:proofErr w:type="gramStart"/>
      <w:r w:rsidRPr="001469F7">
        <w:rPr>
          <w:sz w:val="28"/>
          <w:szCs w:val="28"/>
        </w:rPr>
        <w:t>обучающихся</w:t>
      </w:r>
      <w:proofErr w:type="gramEnd"/>
      <w:r w:rsidRPr="001469F7">
        <w:rPr>
          <w:sz w:val="28"/>
          <w:szCs w:val="28"/>
        </w:rPr>
        <w:t>;</w:t>
      </w:r>
    </w:p>
    <w:p w:rsidR="001469F7" w:rsidRPr="001469F7" w:rsidRDefault="001469F7" w:rsidP="001469F7">
      <w:pPr>
        <w:rPr>
          <w:sz w:val="28"/>
          <w:szCs w:val="28"/>
        </w:rPr>
      </w:pPr>
      <w:r>
        <w:rPr>
          <w:sz w:val="28"/>
          <w:szCs w:val="28"/>
        </w:rPr>
        <w:t>-</w:t>
      </w:r>
      <w:r w:rsidRPr="001469F7">
        <w:rPr>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1469F7" w:rsidRPr="001469F7" w:rsidRDefault="001469F7" w:rsidP="001469F7">
      <w:pPr>
        <w:rPr>
          <w:sz w:val="28"/>
          <w:szCs w:val="28"/>
        </w:rPr>
      </w:pPr>
      <w:r>
        <w:rPr>
          <w:sz w:val="28"/>
          <w:szCs w:val="28"/>
        </w:rPr>
        <w:t>-</w:t>
      </w:r>
      <w:r w:rsidRPr="001469F7">
        <w:rPr>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1469F7" w:rsidRPr="001469F7" w:rsidRDefault="001469F7" w:rsidP="008C5292">
      <w:pPr>
        <w:rPr>
          <w:sz w:val="28"/>
          <w:szCs w:val="28"/>
          <w:lang w:val="ru"/>
        </w:rPr>
      </w:pPr>
      <w:r>
        <w:t>-</w:t>
      </w:r>
      <w:r w:rsidRPr="001469F7">
        <w:rPr>
          <w:sz w:val="28"/>
          <w:szCs w:val="28"/>
        </w:rPr>
        <w:t>предоставлять возможность взаимодействия с социальными партнерами, использования ресурсов социума.</w:t>
      </w:r>
    </w:p>
    <w:p w:rsidR="001469F7" w:rsidRPr="001469F7" w:rsidRDefault="001469F7" w:rsidP="008C5292">
      <w:pPr>
        <w:rPr>
          <w:sz w:val="28"/>
          <w:szCs w:val="28"/>
        </w:rPr>
      </w:pPr>
    </w:p>
    <w:p w:rsidR="0024740F" w:rsidRPr="0024740F" w:rsidRDefault="0024740F" w:rsidP="0024740F">
      <w:pPr>
        <w:rPr>
          <w:b/>
          <w:sz w:val="28"/>
          <w:szCs w:val="28"/>
        </w:rPr>
      </w:pPr>
      <w:r w:rsidRPr="0024740F">
        <w:rPr>
          <w:rStyle w:val="51"/>
          <w:b/>
          <w:sz w:val="28"/>
          <w:szCs w:val="28"/>
        </w:rPr>
        <w:t>Модель сетевого графика (дорожной карты) по формированию необходимой системы условий реализации основной образовательной</w:t>
      </w:r>
    </w:p>
    <w:p w:rsidR="00653A76" w:rsidRPr="00F17F7A" w:rsidRDefault="00653A76" w:rsidP="00714107">
      <w:pPr>
        <w:rPr>
          <w:b/>
          <w:sz w:val="28"/>
          <w:szCs w:val="28"/>
        </w:rPr>
      </w:pPr>
    </w:p>
    <w:tbl>
      <w:tblPr>
        <w:tblW w:w="9356" w:type="dxa"/>
        <w:tblInd w:w="85" w:type="dxa"/>
        <w:tblLayout w:type="fixed"/>
        <w:tblCellMar>
          <w:left w:w="0" w:type="dxa"/>
          <w:right w:w="0" w:type="dxa"/>
        </w:tblCellMar>
        <w:tblLook w:val="0000" w:firstRow="0" w:lastRow="0" w:firstColumn="0" w:lastColumn="0" w:noHBand="0" w:noVBand="0"/>
      </w:tblPr>
      <w:tblGrid>
        <w:gridCol w:w="2410"/>
        <w:gridCol w:w="6946"/>
      </w:tblGrid>
      <w:tr w:rsidR="00DF2286" w:rsidRPr="00BD7394" w:rsidTr="00DF2286">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F2286" w:rsidRPr="00BD7394" w:rsidRDefault="00DF2286" w:rsidP="00714107">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F2286" w:rsidRPr="00BD7394" w:rsidRDefault="00DF2286" w:rsidP="00714107">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r>
      <w:tr w:rsidR="00DF2286" w:rsidRPr="00BD7394" w:rsidTr="00DF2286">
        <w:trPr>
          <w:trHeight w:val="225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6946" w:type="dxa"/>
            <w:tcBorders>
              <w:top w:val="single" w:sz="4" w:space="0" w:color="000000"/>
              <w:left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DF2286" w:rsidRPr="00BD7394" w:rsidRDefault="00DF2286" w:rsidP="00714107">
            <w:pPr>
              <w:pStyle w:val="a5"/>
              <w:spacing w:line="240" w:lineRule="auto"/>
              <w:jc w:val="both"/>
              <w:rPr>
                <w:rFonts w:ascii="Times New Roman" w:hAnsi="Times New Roman"/>
                <w:color w:val="auto"/>
                <w:sz w:val="28"/>
                <w:szCs w:val="28"/>
              </w:rPr>
            </w:pPr>
          </w:p>
        </w:tc>
      </w:tr>
      <w:tr w:rsidR="00DF2286" w:rsidRPr="00BD7394" w:rsidTr="00DF2286">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на основе примерной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Pr="00BD7394">
              <w:rPr>
                <w:rFonts w:ascii="Times New Roman" w:hAnsi="Times New Roman"/>
                <w:color w:val="auto"/>
                <w:sz w:val="28"/>
                <w:szCs w:val="28"/>
              </w:rPr>
              <w:t xml:space="preserve">образовательной </w:t>
            </w:r>
            <w:r w:rsidRPr="00BD7394">
              <w:rPr>
                <w:rFonts w:ascii="Times New Roman" w:hAnsi="Times New Roman"/>
                <w:color w:val="auto"/>
                <w:spacing w:val="2"/>
                <w:sz w:val="28"/>
                <w:szCs w:val="28"/>
              </w:rPr>
              <w:t>организации</w:t>
            </w:r>
          </w:p>
        </w:tc>
      </w:tr>
      <w:tr w:rsidR="00DF2286" w:rsidRPr="00BD7394" w:rsidTr="00DF2286">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F2286" w:rsidRPr="00CB6752"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Утверждение основной образовательной </w:t>
            </w:r>
            <w:r w:rsidRPr="00BD7394">
              <w:rPr>
                <w:rFonts w:ascii="Times New Roman" w:hAnsi="Times New Roman"/>
                <w:color w:val="auto"/>
                <w:sz w:val="28"/>
                <w:szCs w:val="28"/>
              </w:rPr>
              <w:t>программы организации, осуществляющей образовательную деятельность</w:t>
            </w:r>
          </w:p>
        </w:tc>
      </w:tr>
      <w:tr w:rsidR="00DF2286" w:rsidRPr="00BD7394" w:rsidTr="00DF2286">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Обеспечение соответствия норматив</w:t>
            </w:r>
            <w:r w:rsidRPr="00BD7394">
              <w:rPr>
                <w:rFonts w:ascii="Times New Roman" w:hAnsi="Times New Roman"/>
                <w:color w:val="auto"/>
                <w:sz w:val="28"/>
                <w:szCs w:val="28"/>
              </w:rPr>
              <w:t>ной базы школы требованиям ФГОС НОО</w:t>
            </w:r>
          </w:p>
        </w:tc>
      </w:tr>
      <w:tr w:rsidR="00DF2286" w:rsidRPr="00BD7394" w:rsidTr="00A90BA0">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auto"/>
              <w:right w:val="single" w:sz="4" w:space="0" w:color="000000"/>
            </w:tcBorders>
            <w:tcMar>
              <w:top w:w="71" w:type="dxa"/>
              <w:left w:w="85" w:type="dxa"/>
              <w:bottom w:w="85" w:type="dxa"/>
              <w:right w:w="85" w:type="dxa"/>
            </w:tcMar>
          </w:tcPr>
          <w:p w:rsidR="00DF2286" w:rsidRPr="00BD7394" w:rsidRDefault="00DF2286" w:rsidP="00A90BA0">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Приведение должностных инструкций </w:t>
            </w:r>
            <w:r w:rsidRPr="00BD7394">
              <w:rPr>
                <w:rFonts w:ascii="Times New Roman" w:hAnsi="Times New Roman"/>
                <w:color w:val="auto"/>
                <w:spacing w:val="-2"/>
                <w:sz w:val="28"/>
                <w:szCs w:val="28"/>
              </w:rPr>
              <w:t xml:space="preserve">работников образовательной организации в соответствие с требованиями </w:t>
            </w:r>
            <w:r w:rsidRPr="00BD7394">
              <w:rPr>
                <w:rFonts w:ascii="Times New Roman" w:hAnsi="Times New Roman"/>
                <w:color w:val="auto"/>
                <w:sz w:val="28"/>
                <w:szCs w:val="28"/>
              </w:rPr>
              <w:t>ФГОС НОО</w:t>
            </w:r>
            <w:r w:rsidR="00A90BA0">
              <w:rPr>
                <w:rFonts w:ascii="Times New Roman" w:hAnsi="Times New Roman"/>
                <w:color w:val="auto"/>
                <w:spacing w:val="-2"/>
                <w:sz w:val="28"/>
                <w:szCs w:val="28"/>
              </w:rPr>
              <w:t>.</w:t>
            </w:r>
          </w:p>
        </w:tc>
      </w:tr>
      <w:tr w:rsidR="00A90BA0" w:rsidRPr="00BD7394" w:rsidTr="00A90BA0">
        <w:trPr>
          <w:trHeight w:val="2010"/>
        </w:trPr>
        <w:tc>
          <w:tcPr>
            <w:tcW w:w="2410" w:type="dxa"/>
            <w:vMerge/>
            <w:tcBorders>
              <w:top w:val="single" w:sz="4" w:space="0" w:color="000000"/>
              <w:left w:val="single" w:sz="4" w:space="0" w:color="000000"/>
              <w:bottom w:val="single" w:sz="4" w:space="0" w:color="auto"/>
              <w:right w:val="single" w:sz="4" w:space="0" w:color="000000"/>
            </w:tcBorders>
          </w:tcPr>
          <w:p w:rsidR="00A90BA0" w:rsidRPr="00BD7394" w:rsidRDefault="00A90BA0"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auto"/>
              <w:left w:val="single" w:sz="4" w:space="0" w:color="000000"/>
              <w:bottom w:val="single" w:sz="4" w:space="0" w:color="auto"/>
              <w:right w:val="single" w:sz="4" w:space="0" w:color="000000"/>
            </w:tcBorders>
            <w:tcMar>
              <w:top w:w="71" w:type="dxa"/>
              <w:left w:w="85" w:type="dxa"/>
              <w:bottom w:w="85" w:type="dxa"/>
              <w:right w:w="85" w:type="dxa"/>
            </w:tcMar>
          </w:tcPr>
          <w:p w:rsidR="00A90BA0" w:rsidRPr="00BD7394" w:rsidRDefault="00A90BA0" w:rsidP="00714107">
            <w:pPr>
              <w:pStyle w:val="a5"/>
              <w:spacing w:line="240" w:lineRule="auto"/>
              <w:jc w:val="both"/>
              <w:rPr>
                <w:rFonts w:ascii="Times New Roman" w:hAnsi="Times New Roman"/>
                <w:color w:val="auto"/>
                <w:sz w:val="28"/>
                <w:szCs w:val="28"/>
              </w:rPr>
            </w:pPr>
            <w:r>
              <w:rPr>
                <w:rFonts w:ascii="Times New Roman" w:hAnsi="Times New Roman"/>
                <w:color w:val="auto"/>
                <w:spacing w:val="-2"/>
                <w:sz w:val="28"/>
                <w:szCs w:val="28"/>
              </w:rPr>
              <w:t>6</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списка учебников и учеб</w:t>
            </w:r>
            <w:r w:rsidRPr="00BD7394">
              <w:rPr>
                <w:rFonts w:ascii="Times New Roman" w:hAnsi="Times New Roman"/>
                <w:color w:val="auto"/>
                <w:spacing w:val="2"/>
                <w:sz w:val="28"/>
                <w:szCs w:val="28"/>
              </w:rPr>
              <w:t xml:space="preserve">ных пособий, используемых в образовательной деятельности в соответствии со </w:t>
            </w:r>
            <w:r w:rsidRPr="00BD7394">
              <w:rPr>
                <w:rFonts w:ascii="Times New Roman" w:hAnsi="Times New Roman"/>
                <w:color w:val="auto"/>
                <w:sz w:val="28"/>
                <w:szCs w:val="28"/>
              </w:rPr>
              <w:t>ФГОС НОО</w:t>
            </w:r>
          </w:p>
        </w:tc>
      </w:tr>
      <w:tr w:rsidR="00A90BA0" w:rsidRPr="00BD7394" w:rsidTr="00A90BA0">
        <w:trPr>
          <w:trHeight w:val="2935"/>
        </w:trPr>
        <w:tc>
          <w:tcPr>
            <w:tcW w:w="2410" w:type="dxa"/>
            <w:vMerge/>
            <w:tcBorders>
              <w:top w:val="single" w:sz="4" w:space="0" w:color="000000"/>
              <w:left w:val="single" w:sz="4" w:space="0" w:color="000000"/>
              <w:bottom w:val="single" w:sz="4" w:space="0" w:color="000000"/>
              <w:right w:val="single" w:sz="4" w:space="0" w:color="000000"/>
            </w:tcBorders>
          </w:tcPr>
          <w:p w:rsidR="00A90BA0" w:rsidRPr="00BD7394" w:rsidRDefault="00A90BA0"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right w:val="single" w:sz="4" w:space="0" w:color="000000"/>
            </w:tcBorders>
            <w:tcMar>
              <w:top w:w="71" w:type="dxa"/>
              <w:left w:w="85" w:type="dxa"/>
              <w:bottom w:w="85" w:type="dxa"/>
              <w:right w:w="85" w:type="dxa"/>
            </w:tcMar>
          </w:tcPr>
          <w:p w:rsidR="00A90BA0" w:rsidRPr="00BD7394" w:rsidRDefault="00A90BA0" w:rsidP="00714107">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7</w:t>
            </w: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w:t>
            </w:r>
          </w:p>
          <w:p w:rsidR="00A90BA0" w:rsidRPr="00BD7394" w:rsidRDefault="00A90BA0"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A90BA0" w:rsidRPr="00BD7394" w:rsidRDefault="00A90BA0"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A90BA0" w:rsidRPr="00BD7394" w:rsidRDefault="00A90BA0"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A90BA0" w:rsidRDefault="00A90BA0" w:rsidP="002F0B22">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Pr>
                <w:rFonts w:ascii="Times New Roman" w:hAnsi="Times New Roman"/>
                <w:color w:val="auto"/>
                <w:sz w:val="28"/>
                <w:szCs w:val="28"/>
              </w:rPr>
              <w:t>сти обучающихся;</w:t>
            </w:r>
          </w:p>
          <w:p w:rsidR="00A90BA0" w:rsidRPr="00BD7394" w:rsidRDefault="00A90BA0" w:rsidP="00714107">
            <w:pPr>
              <w:pStyle w:val="a5"/>
              <w:spacing w:line="240" w:lineRule="auto"/>
              <w:jc w:val="both"/>
              <w:rPr>
                <w:rFonts w:ascii="Times New Roman" w:hAnsi="Times New Roman"/>
                <w:color w:val="auto"/>
                <w:sz w:val="28"/>
                <w:szCs w:val="28"/>
              </w:rPr>
            </w:pPr>
            <w:r w:rsidRPr="002F0B22">
              <w:rPr>
                <w:rFonts w:ascii="Times New Roman" w:hAnsi="Times New Roman"/>
                <w:color w:val="auto"/>
                <w:sz w:val="28"/>
                <w:szCs w:val="28"/>
              </w:rPr>
              <w:t>-п</w:t>
            </w:r>
            <w:r w:rsidRPr="002F0B22">
              <w:rPr>
                <w:sz w:val="28"/>
                <w:szCs w:val="28"/>
              </w:rPr>
              <w:t>оложение о системе оценок, формах, порядке, периодичности промежуточной аттестации и переводе</w:t>
            </w:r>
            <w:r>
              <w:rPr>
                <w:sz w:val="28"/>
                <w:szCs w:val="28"/>
              </w:rPr>
              <w:t>;</w:t>
            </w:r>
          </w:p>
        </w:tc>
      </w:tr>
      <w:tr w:rsidR="00DF2286" w:rsidRPr="00BD7394" w:rsidTr="00DF2286">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 Финансовое обеспечение введения ФГОС НОО</w:t>
            </w: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r>
      <w:tr w:rsidR="00DF2286" w:rsidRPr="00BD7394" w:rsidTr="00DF2286">
        <w:trPr>
          <w:trHeight w:val="244"/>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Корректировка 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установление заработной платы работников 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r>
      <w:tr w:rsidR="00DF2286" w:rsidRPr="00BD7394" w:rsidTr="00DF2286">
        <w:trPr>
          <w:trHeight w:val="627"/>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w:t>
            </w:r>
            <w:r>
              <w:rPr>
                <w:rFonts w:ascii="Times New Roman" w:hAnsi="Times New Roman"/>
                <w:color w:val="auto"/>
                <w:sz w:val="28"/>
                <w:szCs w:val="28"/>
              </w:rPr>
              <w:t>у с педагогическими работниками</w:t>
            </w:r>
          </w:p>
        </w:tc>
      </w:tr>
      <w:tr w:rsidR="00DF2286" w:rsidRPr="00BD7394" w:rsidTr="00DF2286">
        <w:trPr>
          <w:trHeight w:val="96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6946" w:type="dxa"/>
            <w:tcBorders>
              <w:top w:val="single" w:sz="4" w:space="0" w:color="000000"/>
              <w:left w:val="single" w:sz="4" w:space="0" w:color="000000"/>
              <w:right w:val="single" w:sz="4" w:space="0" w:color="000000"/>
            </w:tcBorders>
            <w:tcMar>
              <w:top w:w="68" w:type="dxa"/>
              <w:left w:w="85" w:type="dxa"/>
              <w:bottom w:w="82" w:type="dxa"/>
              <w:right w:w="85" w:type="dxa"/>
            </w:tcMar>
          </w:tcPr>
          <w:p w:rsidR="00DF2286" w:rsidRPr="00DF2286" w:rsidRDefault="00DF2286" w:rsidP="00DF2286">
            <w:pPr>
              <w:tabs>
                <w:tab w:val="left" w:pos="4500"/>
                <w:tab w:val="left" w:pos="9180"/>
                <w:tab w:val="left" w:pos="9360"/>
              </w:tabs>
              <w:autoSpaceDE w:val="0"/>
              <w:autoSpaceDN w:val="0"/>
              <w:adjustRightInd w:val="0"/>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образвательных отношений</w:t>
            </w:r>
            <w:r>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Pr>
                <w:rFonts w:eastAsia="MS Mincho"/>
                <w:sz w:val="28"/>
                <w:szCs w:val="28"/>
              </w:rPr>
              <w:t xml:space="preserve"> введения ФГОС НОО</w:t>
            </w:r>
          </w:p>
        </w:tc>
      </w:tr>
      <w:tr w:rsidR="00DF2286" w:rsidRPr="00BD7394" w:rsidTr="00DF2286">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r>
      <w:tr w:rsidR="00DF2286" w:rsidRPr="00BD7394" w:rsidTr="00DF2286">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DF2286" w:rsidRPr="00BD7394" w:rsidTr="00DF2286">
        <w:trPr>
          <w:trHeight w:val="1662"/>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w:t>
            </w:r>
            <w:r>
              <w:rPr>
                <w:rFonts w:ascii="Times New Roman" w:hAnsi="Times New Roman"/>
                <w:color w:val="auto"/>
                <w:sz w:val="28"/>
                <w:szCs w:val="28"/>
              </w:rPr>
              <w:t>ы начального общего образования</w:t>
            </w:r>
          </w:p>
        </w:tc>
      </w:tr>
      <w:tr w:rsidR="00DF2286" w:rsidRPr="00BD7394" w:rsidTr="00DF228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Кадровое обеспечение </w:t>
            </w:r>
            <w:r w:rsidRPr="00BD7394">
              <w:rPr>
                <w:rFonts w:ascii="Times New Roman" w:hAnsi="Times New Roman"/>
                <w:color w:val="auto"/>
                <w:sz w:val="28"/>
                <w:szCs w:val="28"/>
              </w:rPr>
              <w:lastRenderedPageBreak/>
              <w:t>введения ФГОС НОО</w:t>
            </w: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r>
      <w:tr w:rsidR="00DF2286" w:rsidRPr="00BD7394" w:rsidTr="00DF2286">
        <w:trPr>
          <w:trHeight w:val="1472"/>
        </w:trPr>
        <w:tc>
          <w:tcPr>
            <w:tcW w:w="2410" w:type="dxa"/>
            <w:vMerge/>
            <w:tcBorders>
              <w:left w:val="single" w:sz="4" w:space="0" w:color="000000"/>
              <w:bottom w:val="nil"/>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образовательной организации в связи</w:t>
            </w:r>
            <w:r w:rsidRPr="00BD7394">
              <w:rPr>
                <w:rFonts w:ascii="Times New Roman" w:hAnsi="Times New Roman"/>
                <w:color w:val="auto"/>
                <w:spacing w:val="2"/>
                <w:sz w:val="28"/>
                <w:szCs w:val="28"/>
              </w:rPr>
              <w:br/>
            </w:r>
            <w:r w:rsidRPr="00BD7394">
              <w:rPr>
                <w:rFonts w:ascii="Times New Roman" w:hAnsi="Times New Roman"/>
                <w:color w:val="auto"/>
                <w:sz w:val="28"/>
                <w:szCs w:val="28"/>
              </w:rPr>
              <w:t>с введением ФГОС НОО</w:t>
            </w:r>
          </w:p>
        </w:tc>
      </w:tr>
      <w:tr w:rsidR="00DF2286" w:rsidRPr="00BD7394" w:rsidTr="00DF2286">
        <w:trPr>
          <w:trHeight w:val="1100"/>
        </w:trPr>
        <w:tc>
          <w:tcPr>
            <w:tcW w:w="2410" w:type="dxa"/>
            <w:vMerge/>
            <w:tcBorders>
              <w:left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right w:val="single" w:sz="4" w:space="0" w:color="000000"/>
            </w:tcBorders>
            <w:tcMar>
              <w:top w:w="68" w:type="dxa"/>
              <w:left w:w="85" w:type="dxa"/>
              <w:bottom w:w="79"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Pr>
                <w:rFonts w:ascii="Times New Roman" w:hAnsi="Times New Roman"/>
                <w:color w:val="auto"/>
                <w:sz w:val="28"/>
                <w:szCs w:val="28"/>
              </w:rPr>
              <w:t>ФГОС НОО</w:t>
            </w:r>
          </w:p>
        </w:tc>
      </w:tr>
      <w:tr w:rsidR="00DF2286" w:rsidRPr="00BD7394" w:rsidTr="00DF2286">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F2286" w:rsidRPr="00BD7394" w:rsidRDefault="00A90BA0" w:rsidP="00714107">
            <w:pPr>
              <w:pStyle w:val="a5"/>
              <w:spacing w:line="240" w:lineRule="auto"/>
              <w:jc w:val="both"/>
              <w:rPr>
                <w:rFonts w:ascii="Times New Roman" w:hAnsi="Times New Roman"/>
                <w:color w:val="auto"/>
                <w:sz w:val="28"/>
                <w:szCs w:val="28"/>
              </w:rPr>
            </w:pPr>
            <w:r>
              <w:rPr>
                <w:rFonts w:ascii="Times New Roman" w:hAnsi="Times New Roman"/>
                <w:color w:val="auto"/>
                <w:sz w:val="28"/>
                <w:szCs w:val="28"/>
              </w:rPr>
              <w:t>V</w:t>
            </w:r>
            <w:r w:rsidR="00DF2286" w:rsidRPr="00BD7394">
              <w:rPr>
                <w:rFonts w:ascii="Times New Roman" w:hAnsi="Times New Roman"/>
                <w:color w:val="auto"/>
                <w:sz w:val="28"/>
                <w:szCs w:val="28"/>
              </w:rPr>
              <w:t>.</w:t>
            </w:r>
            <w:r w:rsidR="00DF2286" w:rsidRPr="00BD7394">
              <w:rPr>
                <w:rFonts w:ascii="Times New Roman" w:hAnsi="Times New Roman"/>
                <w:color w:val="auto"/>
                <w:sz w:val="28"/>
                <w:szCs w:val="28"/>
              </w:rPr>
              <w:t> </w:t>
            </w:r>
            <w:r w:rsidR="00DF2286" w:rsidRPr="00BD7394">
              <w:rPr>
                <w:rFonts w:ascii="Times New Roman" w:hAnsi="Times New Roman"/>
                <w:color w:val="auto"/>
                <w:sz w:val="28"/>
                <w:szCs w:val="28"/>
              </w:rPr>
              <w:t>Материально­техническое обеспечение введения ФГОС НОО</w:t>
            </w: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материально­технического обеспечения введения и реализации ФГОС НОО начального общего образования</w:t>
            </w:r>
          </w:p>
        </w:tc>
      </w:tr>
      <w:tr w:rsidR="00DF2286" w:rsidRPr="00BD7394" w:rsidTr="00DF2286">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Pr="00BD7394">
              <w:rPr>
                <w:rFonts w:ascii="Times New Roman" w:hAnsi="Times New Roman"/>
                <w:color w:val="auto"/>
                <w:sz w:val="28"/>
                <w:szCs w:val="28"/>
              </w:rPr>
              <w:t>образовательной организации</w:t>
            </w:r>
            <w:r w:rsidRPr="00BD7394">
              <w:rPr>
                <w:rFonts w:ascii="Times New Roman" w:hAnsi="Times New Roman"/>
                <w:color w:val="auto"/>
                <w:spacing w:val="2"/>
                <w:sz w:val="28"/>
                <w:szCs w:val="28"/>
              </w:rPr>
              <w:t xml:space="preserve"> требованиям </w:t>
            </w:r>
            <w:r w:rsidRPr="00BD7394">
              <w:rPr>
                <w:rFonts w:ascii="Times New Roman" w:hAnsi="Times New Roman"/>
                <w:color w:val="auto"/>
                <w:sz w:val="28"/>
                <w:szCs w:val="28"/>
              </w:rPr>
              <w:t>ФГОС НОО</w:t>
            </w:r>
          </w:p>
        </w:tc>
      </w:tr>
      <w:tr w:rsidR="00DF2286" w:rsidRPr="00BD7394" w:rsidTr="00DF2286">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CB6752"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санитарно­гигиенических условий требованиям ФГОС НОО</w:t>
            </w:r>
          </w:p>
        </w:tc>
      </w:tr>
      <w:tr w:rsidR="00DF2286" w:rsidRPr="00BD7394" w:rsidTr="00DF2286">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p>
        </w:tc>
      </w:tr>
      <w:tr w:rsidR="00DF2286" w:rsidRPr="00BD7394" w:rsidTr="00DF2286">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информационно­образовательной среды требованиям ФГОС НОО</w:t>
            </w:r>
          </w:p>
        </w:tc>
      </w:tr>
      <w:tr w:rsidR="00DF2286" w:rsidRPr="00BD7394" w:rsidTr="00DF2286">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w:t>
            </w:r>
            <w:r>
              <w:rPr>
                <w:rFonts w:ascii="Times New Roman" w:hAnsi="Times New Roman"/>
                <w:color w:val="auto"/>
                <w:sz w:val="28"/>
                <w:szCs w:val="28"/>
              </w:rPr>
              <w:t>ыми образовательными ресурсами.</w:t>
            </w:r>
          </w:p>
        </w:tc>
      </w:tr>
      <w:tr w:rsidR="00DF2286" w:rsidRPr="00BD7394" w:rsidTr="00DF2286">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Наличие доступа образовательной организации к электронным образовательным ресурсам (ЭОР), размещ</w:t>
            </w:r>
            <w:r>
              <w:rPr>
                <w:rFonts w:ascii="Times New Roman" w:hAnsi="Times New Roman"/>
                <w:color w:val="auto"/>
                <w:sz w:val="28"/>
                <w:szCs w:val="28"/>
              </w:rPr>
              <w:t>е</w:t>
            </w:r>
            <w:r w:rsidRPr="00BD7394">
              <w:rPr>
                <w:rFonts w:ascii="Times New Roman" w:hAnsi="Times New Roman"/>
                <w:color w:val="auto"/>
                <w:sz w:val="28"/>
                <w:szCs w:val="28"/>
              </w:rPr>
              <w:t>нным в федеральных, региональных и иных базах данных</w:t>
            </w:r>
          </w:p>
        </w:tc>
      </w:tr>
      <w:tr w:rsidR="00DF2286" w:rsidRPr="00BD7394" w:rsidTr="00DF2286">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DF2286" w:rsidRPr="00BD7394" w:rsidRDefault="00DF2286" w:rsidP="00714107">
            <w:pPr>
              <w:pStyle w:val="NoParagraphStyle"/>
              <w:spacing w:line="240" w:lineRule="auto"/>
              <w:jc w:val="both"/>
              <w:textAlignment w:val="auto"/>
              <w:rPr>
                <w:rFonts w:ascii="Times New Roman" w:hAnsi="Times New Roman" w:cs="Times New Roman"/>
                <w:color w:val="auto"/>
                <w:sz w:val="28"/>
                <w:szCs w:val="28"/>
                <w:lang w:val="ru-RU"/>
              </w:rPr>
            </w:pPr>
          </w:p>
        </w:tc>
        <w:tc>
          <w:tcPr>
            <w:tcW w:w="694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F2286" w:rsidRPr="00BD7394" w:rsidRDefault="00DF2286" w:rsidP="00714107">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контролируемого доступа участников образовательных отношений к информационным образовательным ресурсам в Интернете</w:t>
            </w:r>
          </w:p>
        </w:tc>
      </w:tr>
    </w:tbl>
    <w:p w:rsidR="00653A76" w:rsidRPr="0041436B" w:rsidRDefault="00653A76" w:rsidP="00714107">
      <w:pPr>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2E" w:rsidRDefault="007D392E">
      <w:r>
        <w:separator/>
      </w:r>
    </w:p>
  </w:endnote>
  <w:endnote w:type="continuationSeparator" w:id="0">
    <w:p w:rsidR="007D392E" w:rsidRDefault="007D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C0" w:rsidRDefault="00F821C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F821C0" w:rsidRDefault="00F821C0"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C0" w:rsidRDefault="00F821C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17CBE">
      <w:rPr>
        <w:rStyle w:val="af5"/>
        <w:noProof/>
      </w:rPr>
      <w:t>1</w:t>
    </w:r>
    <w:r>
      <w:rPr>
        <w:rStyle w:val="af5"/>
      </w:rPr>
      <w:fldChar w:fldCharType="end"/>
    </w:r>
  </w:p>
  <w:p w:rsidR="00F821C0" w:rsidRDefault="00F821C0"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2E" w:rsidRDefault="007D392E">
      <w:r>
        <w:separator/>
      </w:r>
    </w:p>
  </w:footnote>
  <w:footnote w:type="continuationSeparator" w:id="0">
    <w:p w:rsidR="007D392E" w:rsidRDefault="007D3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2"/>
    <w:multiLevelType w:val="singleLevel"/>
    <w:tmpl w:val="00000022"/>
    <w:name w:val="WW8Num36"/>
    <w:lvl w:ilvl="0">
      <w:start w:val="1"/>
      <w:numFmt w:val="decimal"/>
      <w:lvlText w:val="%1."/>
      <w:lvlJc w:val="left"/>
      <w:pPr>
        <w:tabs>
          <w:tab w:val="num" w:pos="0"/>
        </w:tabs>
        <w:ind w:left="927" w:hanging="360"/>
      </w:pPr>
    </w:lvl>
  </w:abstractNum>
  <w:abstractNum w:abstractNumId="2">
    <w:nsid w:val="00000035"/>
    <w:multiLevelType w:val="singleLevel"/>
    <w:tmpl w:val="00000035"/>
    <w:name w:val="WW8Num55"/>
    <w:lvl w:ilvl="0">
      <w:start w:val="1"/>
      <w:numFmt w:val="bullet"/>
      <w:lvlText w:val=""/>
      <w:lvlJc w:val="left"/>
      <w:pPr>
        <w:tabs>
          <w:tab w:val="num" w:pos="1260"/>
        </w:tabs>
        <w:ind w:left="1260" w:hanging="360"/>
      </w:pPr>
      <w:rPr>
        <w:rFonts w:ascii="Symbol" w:hAnsi="Symbol"/>
      </w:rPr>
    </w:lvl>
  </w:abstractNum>
  <w:abstractNum w:abstractNumId="3">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35E6F87"/>
    <w:multiLevelType w:val="hybridMultilevel"/>
    <w:tmpl w:val="57DE7534"/>
    <w:lvl w:ilvl="0" w:tplc="E55EE9EA">
      <w:start w:val="1"/>
      <w:numFmt w:val="bullet"/>
      <w:lvlText w:val=""/>
      <w:lvlJc w:val="left"/>
      <w:pPr>
        <w:ind w:left="720" w:hanging="360"/>
      </w:pPr>
      <w:rPr>
        <w:rFonts w:ascii="Symbol" w:hAnsi="Symbol" w:hint="default"/>
        <w:color w:val="FFFFFF" w:themeColor="background1"/>
      </w:rPr>
    </w:lvl>
    <w:lvl w:ilvl="1" w:tplc="F6DE5D3A">
      <w:numFmt w:val="bullet"/>
      <w:lvlText w:val="•"/>
      <w:lvlJc w:val="left"/>
      <w:pPr>
        <w:ind w:left="1440" w:hanging="360"/>
      </w:pPr>
      <w:rPr>
        <w:rFonts w:ascii="Times New Roman" w:eastAsia="Times New Roman" w:hAnsi="Times New Roman" w:cs="Times New Roman" w:hint="default"/>
        <w:color w:val="000000"/>
        <w:sz w:val="28"/>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36D148E"/>
    <w:multiLevelType w:val="hybridMultilevel"/>
    <w:tmpl w:val="A64AD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264CA0"/>
    <w:multiLevelType w:val="hybridMultilevel"/>
    <w:tmpl w:val="ED568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5F40B9F"/>
    <w:multiLevelType w:val="hybridMultilevel"/>
    <w:tmpl w:val="24E60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6FE618C"/>
    <w:multiLevelType w:val="hybridMultilevel"/>
    <w:tmpl w:val="F5FA3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B53189"/>
    <w:multiLevelType w:val="hybridMultilevel"/>
    <w:tmpl w:val="0CDE1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FD6E51"/>
    <w:multiLevelType w:val="hybridMultilevel"/>
    <w:tmpl w:val="B7E42B08"/>
    <w:lvl w:ilvl="0" w:tplc="D57E004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54B13D5"/>
    <w:multiLevelType w:val="hybridMultilevel"/>
    <w:tmpl w:val="FC527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4E088B"/>
    <w:multiLevelType w:val="hybridMultilevel"/>
    <w:tmpl w:val="EF681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B0078CD"/>
    <w:multiLevelType w:val="hybridMultilevel"/>
    <w:tmpl w:val="155EF6FE"/>
    <w:lvl w:ilvl="0" w:tplc="109EBC10">
      <w:start w:val="1"/>
      <w:numFmt w:val="bullet"/>
      <w:lvlText w:val=""/>
      <w:lvlJc w:val="left"/>
      <w:pPr>
        <w:ind w:left="1080" w:hanging="360"/>
      </w:pPr>
      <w:rPr>
        <w:rFonts w:ascii="Symbol" w:hAnsi="Symbol" w:hint="default"/>
        <w:color w:val="FFFFFF" w:themeColor="background1"/>
        <w:sz w:val="16"/>
        <w:szCs w:val="16"/>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617CBF"/>
    <w:multiLevelType w:val="hybridMultilevel"/>
    <w:tmpl w:val="0FE8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FF950F6"/>
    <w:multiLevelType w:val="hybridMultilevel"/>
    <w:tmpl w:val="7298D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58149B"/>
    <w:multiLevelType w:val="hybridMultilevel"/>
    <w:tmpl w:val="4C92E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22555259"/>
    <w:multiLevelType w:val="hybridMultilevel"/>
    <w:tmpl w:val="CA4C6996"/>
    <w:lvl w:ilvl="0" w:tplc="01CC2C86">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26252EE"/>
    <w:multiLevelType w:val="hybridMultilevel"/>
    <w:tmpl w:val="B1FED5DA"/>
    <w:lvl w:ilvl="0" w:tplc="BA20EDB6">
      <w:start w:val="1"/>
      <w:numFmt w:val="bullet"/>
      <w:lvlText w:val=""/>
      <w:lvlJc w:val="left"/>
      <w:pPr>
        <w:ind w:left="1080" w:hanging="360"/>
      </w:pPr>
      <w:rPr>
        <w:rFonts w:ascii="Symbol" w:hAnsi="Symbol" w:hint="default"/>
        <w:color w:val="000000" w:themeColor="text1"/>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5D50DB7"/>
    <w:multiLevelType w:val="hybridMultilevel"/>
    <w:tmpl w:val="BA167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C921A66"/>
    <w:multiLevelType w:val="hybridMultilevel"/>
    <w:tmpl w:val="BE46260E"/>
    <w:lvl w:ilvl="0" w:tplc="962467FC">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2D9436F2"/>
    <w:multiLevelType w:val="multilevel"/>
    <w:tmpl w:val="23CA8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DCC1BD7"/>
    <w:multiLevelType w:val="hybridMultilevel"/>
    <w:tmpl w:val="6486F440"/>
    <w:lvl w:ilvl="0" w:tplc="962467FC">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18F4996"/>
    <w:multiLevelType w:val="hybridMultilevel"/>
    <w:tmpl w:val="95D0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36717F9"/>
    <w:multiLevelType w:val="hybridMultilevel"/>
    <w:tmpl w:val="987EB4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44163811"/>
    <w:multiLevelType w:val="hybridMultilevel"/>
    <w:tmpl w:val="2222E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8EB2FC6"/>
    <w:multiLevelType w:val="hybridMultilevel"/>
    <w:tmpl w:val="A50A0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A1247B4"/>
    <w:multiLevelType w:val="hybridMultilevel"/>
    <w:tmpl w:val="0396E044"/>
    <w:lvl w:ilvl="0" w:tplc="0F78B0F8">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0201095"/>
    <w:multiLevelType w:val="hybridMultilevel"/>
    <w:tmpl w:val="889E7B7A"/>
    <w:lvl w:ilvl="0" w:tplc="04190001">
      <w:start w:val="1"/>
      <w:numFmt w:val="bullet"/>
      <w:lvlText w:val=""/>
      <w:lvlJc w:val="left"/>
      <w:pPr>
        <w:ind w:left="720" w:hanging="360"/>
      </w:pPr>
      <w:rPr>
        <w:rFonts w:ascii="Symbol" w:hAnsi="Symbol" w:hint="default"/>
        <w:color w:val="323232"/>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1AC6957"/>
    <w:multiLevelType w:val="hybridMultilevel"/>
    <w:tmpl w:val="F1F603B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53CE415F"/>
    <w:multiLevelType w:val="hybridMultilevel"/>
    <w:tmpl w:val="3536A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3E256E3"/>
    <w:multiLevelType w:val="hybridMultilevel"/>
    <w:tmpl w:val="4AB2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5765609"/>
    <w:multiLevelType w:val="hybridMultilevel"/>
    <w:tmpl w:val="AD4E0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C75EF9"/>
    <w:multiLevelType w:val="hybridMultilevel"/>
    <w:tmpl w:val="1C205C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5DF12B2B"/>
    <w:multiLevelType w:val="hybridMultilevel"/>
    <w:tmpl w:val="354030A6"/>
    <w:lvl w:ilvl="0" w:tplc="D654FFD4">
      <w:start w:val="1"/>
      <w:numFmt w:val="decimal"/>
      <w:lvlText w:val="%1."/>
      <w:lvlJc w:val="left"/>
      <w:pPr>
        <w:ind w:left="393" w:hanging="360"/>
      </w:pPr>
      <w:rPr>
        <w:rFonts w:hint="default"/>
        <w:sz w:val="28"/>
      </w:rPr>
    </w:lvl>
    <w:lvl w:ilvl="1" w:tplc="99DE8716">
      <w:start w:val="1"/>
      <w:numFmt w:val="decimal"/>
      <w:lvlText w:val="%2."/>
      <w:lvlJc w:val="left"/>
      <w:pPr>
        <w:ind w:left="1113" w:hanging="360"/>
      </w:pPr>
      <w:rPr>
        <w:rFonts w:ascii="Times New Roman" w:eastAsia="Calibri" w:hAnsi="Times New Roman" w:cs="Times New Roman"/>
      </w:r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027141E"/>
    <w:multiLevelType w:val="hybridMultilevel"/>
    <w:tmpl w:val="10641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5FD672E"/>
    <w:multiLevelType w:val="hybridMultilevel"/>
    <w:tmpl w:val="5C2C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666234B"/>
    <w:multiLevelType w:val="multilevel"/>
    <w:tmpl w:val="5DB8B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0">
    <w:nsid w:val="666E4C4E"/>
    <w:multiLevelType w:val="hybridMultilevel"/>
    <w:tmpl w:val="41409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EF80067"/>
    <w:multiLevelType w:val="hybridMultilevel"/>
    <w:tmpl w:val="242C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1550D51"/>
    <w:multiLevelType w:val="hybridMultilevel"/>
    <w:tmpl w:val="6158D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4DB3A11"/>
    <w:multiLevelType w:val="hybridMultilevel"/>
    <w:tmpl w:val="CEC878DA"/>
    <w:lvl w:ilvl="0" w:tplc="BB4C0284">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A22708"/>
    <w:multiLevelType w:val="hybridMultilevel"/>
    <w:tmpl w:val="2532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E6D0077"/>
    <w:multiLevelType w:val="hybridMultilevel"/>
    <w:tmpl w:val="CA3601E0"/>
    <w:lvl w:ilvl="0" w:tplc="4EFEC99C">
      <w:start w:val="1"/>
      <w:numFmt w:val="bullet"/>
      <w:lvlText w:val=""/>
      <w:lvlJc w:val="left"/>
      <w:pPr>
        <w:ind w:left="720" w:hanging="360"/>
      </w:pPr>
      <w:rPr>
        <w:rFonts w:ascii="Symbol" w:hAnsi="Symbol" w:hint="default"/>
        <w:b w:val="0"/>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2"/>
  </w:num>
  <w:num w:numId="3">
    <w:abstractNumId w:val="15"/>
  </w:num>
  <w:num w:numId="4">
    <w:abstractNumId w:val="30"/>
  </w:num>
  <w:num w:numId="5">
    <w:abstractNumId w:val="81"/>
  </w:num>
  <w:num w:numId="6">
    <w:abstractNumId w:val="47"/>
  </w:num>
  <w:num w:numId="7">
    <w:abstractNumId w:val="72"/>
  </w:num>
  <w:num w:numId="8">
    <w:abstractNumId w:val="8"/>
  </w:num>
  <w:num w:numId="9">
    <w:abstractNumId w:val="45"/>
  </w:num>
  <w:num w:numId="10">
    <w:abstractNumId w:val="76"/>
  </w:num>
  <w:num w:numId="11">
    <w:abstractNumId w:val="69"/>
  </w:num>
  <w:num w:numId="12">
    <w:abstractNumId w:val="41"/>
  </w:num>
  <w:num w:numId="13">
    <w:abstractNumId w:val="92"/>
  </w:num>
  <w:num w:numId="14">
    <w:abstractNumId w:val="43"/>
  </w:num>
  <w:num w:numId="15">
    <w:abstractNumId w:val="57"/>
  </w:num>
  <w:num w:numId="16">
    <w:abstractNumId w:val="14"/>
  </w:num>
  <w:num w:numId="17">
    <w:abstractNumId w:val="18"/>
  </w:num>
  <w:num w:numId="18">
    <w:abstractNumId w:val="22"/>
  </w:num>
  <w:num w:numId="19">
    <w:abstractNumId w:val="49"/>
  </w:num>
  <w:num w:numId="20">
    <w:abstractNumId w:val="62"/>
  </w:num>
  <w:num w:numId="21">
    <w:abstractNumId w:val="73"/>
  </w:num>
  <w:num w:numId="22">
    <w:abstractNumId w:val="68"/>
  </w:num>
  <w:num w:numId="23">
    <w:abstractNumId w:val="46"/>
  </w:num>
  <w:num w:numId="24">
    <w:abstractNumId w:val="48"/>
  </w:num>
  <w:num w:numId="25">
    <w:abstractNumId w:val="35"/>
  </w:num>
  <w:num w:numId="26">
    <w:abstractNumId w:val="27"/>
  </w:num>
  <w:num w:numId="27">
    <w:abstractNumId w:val="4"/>
  </w:num>
  <w:num w:numId="28">
    <w:abstractNumId w:val="26"/>
  </w:num>
  <w:num w:numId="29">
    <w:abstractNumId w:val="24"/>
  </w:num>
  <w:num w:numId="30">
    <w:abstractNumId w:val="42"/>
  </w:num>
  <w:num w:numId="31">
    <w:abstractNumId w:val="21"/>
  </w:num>
  <w:num w:numId="32">
    <w:abstractNumId w:val="83"/>
  </w:num>
  <w:num w:numId="33">
    <w:abstractNumId w:val="67"/>
  </w:num>
  <w:num w:numId="34">
    <w:abstractNumId w:val="56"/>
  </w:num>
  <w:num w:numId="35">
    <w:abstractNumId w:val="34"/>
  </w:num>
  <w:num w:numId="36">
    <w:abstractNumId w:val="17"/>
  </w:num>
  <w:num w:numId="37">
    <w:abstractNumId w:val="3"/>
  </w:num>
  <w:num w:numId="38">
    <w:abstractNumId w:val="54"/>
  </w:num>
  <w:num w:numId="39">
    <w:abstractNumId w:val="59"/>
  </w:num>
  <w:num w:numId="40">
    <w:abstractNumId w:val="11"/>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num>
  <w:num w:numId="43">
    <w:abstractNumId w:val="79"/>
  </w:num>
  <w:num w:numId="44">
    <w:abstractNumId w:val="95"/>
  </w:num>
  <w:num w:numId="45">
    <w:abstractNumId w:val="75"/>
  </w:num>
  <w:num w:numId="46">
    <w:abstractNumId w:val="86"/>
  </w:num>
  <w:num w:numId="47">
    <w:abstractNumId w:val="88"/>
  </w:num>
  <w:num w:numId="48">
    <w:abstractNumId w:val="44"/>
  </w:num>
  <w:num w:numId="49">
    <w:abstractNumId w:val="93"/>
  </w:num>
  <w:num w:numId="50">
    <w:abstractNumId w:val="16"/>
  </w:num>
  <w:num w:numId="51">
    <w:abstractNumId w:val="58"/>
  </w:num>
  <w:num w:numId="52">
    <w:abstractNumId w:val="36"/>
  </w:num>
  <w:num w:numId="53">
    <w:abstractNumId w:val="91"/>
  </w:num>
  <w:num w:numId="54">
    <w:abstractNumId w:val="37"/>
  </w:num>
  <w:num w:numId="55">
    <w:abstractNumId w:val="39"/>
  </w:num>
  <w:num w:numId="56">
    <w:abstractNumId w:val="60"/>
  </w:num>
  <w:num w:numId="57">
    <w:abstractNumId w:val="87"/>
  </w:num>
  <w:num w:numId="58">
    <w:abstractNumId w:val="94"/>
  </w:num>
  <w:num w:numId="59">
    <w:abstractNumId w:val="5"/>
  </w:num>
  <w:num w:numId="60">
    <w:abstractNumId w:val="23"/>
  </w:num>
  <w:num w:numId="61">
    <w:abstractNumId w:val="32"/>
  </w:num>
  <w:num w:numId="62">
    <w:abstractNumId w:val="55"/>
  </w:num>
  <w:num w:numId="63">
    <w:abstractNumId w:val="84"/>
  </w:num>
  <w:num w:numId="64">
    <w:abstractNumId w:val="9"/>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num>
  <w:num w:numId="71">
    <w:abstractNumId w:val="61"/>
  </w:num>
  <w:num w:numId="72">
    <w:abstractNumId w:val="74"/>
  </w:num>
  <w:num w:numId="73">
    <w:abstractNumId w:val="85"/>
  </w:num>
  <w:num w:numId="74">
    <w:abstractNumId w:val="2"/>
  </w:num>
  <w:num w:numId="75">
    <w:abstractNumId w:val="77"/>
  </w:num>
  <w:num w:numId="76">
    <w:abstractNumId w:val="63"/>
  </w:num>
  <w:num w:numId="77">
    <w:abstractNumId w:val="50"/>
  </w:num>
  <w:num w:numId="78">
    <w:abstractNumId w:val="33"/>
  </w:num>
  <w:num w:numId="79">
    <w:abstractNumId w:val="80"/>
  </w:num>
  <w:num w:numId="80">
    <w:abstractNumId w:val="19"/>
  </w:num>
  <w:num w:numId="81">
    <w:abstractNumId w:val="53"/>
  </w:num>
  <w:num w:numId="82">
    <w:abstractNumId w:val="64"/>
  </w:num>
  <w:num w:numId="83">
    <w:abstractNumId w:val="12"/>
  </w:num>
  <w:num w:numId="84">
    <w:abstractNumId w:val="25"/>
  </w:num>
  <w:num w:numId="85">
    <w:abstractNumId w:val="29"/>
  </w:num>
  <w:num w:numId="86">
    <w:abstractNumId w:val="10"/>
  </w:num>
  <w:num w:numId="87">
    <w:abstractNumId w:val="6"/>
  </w:num>
  <w:num w:numId="88">
    <w:abstractNumId w:val="28"/>
  </w:num>
  <w:num w:numId="89">
    <w:abstractNumId w:val="90"/>
  </w:num>
  <w:num w:numId="90">
    <w:abstractNumId w:val="20"/>
  </w:num>
  <w:num w:numId="91">
    <w:abstractNumId w:val="66"/>
  </w:num>
  <w:num w:numId="92">
    <w:abstractNumId w:val="52"/>
  </w:num>
  <w:num w:numId="93">
    <w:abstractNumId w:val="38"/>
  </w:num>
  <w:num w:numId="94">
    <w:abstractNumId w:val="40"/>
  </w:num>
  <w:num w:numId="95">
    <w:abstractNumId w:val="78"/>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14288"/>
    <w:rsid w:val="00030589"/>
    <w:rsid w:val="00032BA0"/>
    <w:rsid w:val="000411D5"/>
    <w:rsid w:val="000412C3"/>
    <w:rsid w:val="000419C6"/>
    <w:rsid w:val="00052A68"/>
    <w:rsid w:val="00056C3C"/>
    <w:rsid w:val="000611DD"/>
    <w:rsid w:val="0006441F"/>
    <w:rsid w:val="00064F19"/>
    <w:rsid w:val="00074266"/>
    <w:rsid w:val="00085C55"/>
    <w:rsid w:val="00086B4E"/>
    <w:rsid w:val="0009208D"/>
    <w:rsid w:val="00092A93"/>
    <w:rsid w:val="00094B3C"/>
    <w:rsid w:val="000A4723"/>
    <w:rsid w:val="000A4E18"/>
    <w:rsid w:val="000A57FD"/>
    <w:rsid w:val="000A6A37"/>
    <w:rsid w:val="000B7D4D"/>
    <w:rsid w:val="000C2EE0"/>
    <w:rsid w:val="000C5E2A"/>
    <w:rsid w:val="000C6FEE"/>
    <w:rsid w:val="000C71D9"/>
    <w:rsid w:val="000D2CF2"/>
    <w:rsid w:val="000E04E3"/>
    <w:rsid w:val="000F42A9"/>
    <w:rsid w:val="00104ECF"/>
    <w:rsid w:val="0010788B"/>
    <w:rsid w:val="00116486"/>
    <w:rsid w:val="00117838"/>
    <w:rsid w:val="00132448"/>
    <w:rsid w:val="00140B24"/>
    <w:rsid w:val="00143C7D"/>
    <w:rsid w:val="00144100"/>
    <w:rsid w:val="001469F7"/>
    <w:rsid w:val="001552D2"/>
    <w:rsid w:val="00160710"/>
    <w:rsid w:val="00165AA3"/>
    <w:rsid w:val="001661E0"/>
    <w:rsid w:val="0017754F"/>
    <w:rsid w:val="00177646"/>
    <w:rsid w:val="00181459"/>
    <w:rsid w:val="001827CC"/>
    <w:rsid w:val="001871C3"/>
    <w:rsid w:val="0018732B"/>
    <w:rsid w:val="0019357C"/>
    <w:rsid w:val="00195B65"/>
    <w:rsid w:val="00196657"/>
    <w:rsid w:val="00197615"/>
    <w:rsid w:val="001A2480"/>
    <w:rsid w:val="001A6738"/>
    <w:rsid w:val="001B0D37"/>
    <w:rsid w:val="001B2F4F"/>
    <w:rsid w:val="001C225E"/>
    <w:rsid w:val="001C68CA"/>
    <w:rsid w:val="001D024A"/>
    <w:rsid w:val="001D3976"/>
    <w:rsid w:val="001D643E"/>
    <w:rsid w:val="001E4EC9"/>
    <w:rsid w:val="001E59E8"/>
    <w:rsid w:val="001E6683"/>
    <w:rsid w:val="001E675B"/>
    <w:rsid w:val="001F0B28"/>
    <w:rsid w:val="001F19E9"/>
    <w:rsid w:val="001F1E1D"/>
    <w:rsid w:val="001F3F1E"/>
    <w:rsid w:val="0020497F"/>
    <w:rsid w:val="0020573C"/>
    <w:rsid w:val="00207B43"/>
    <w:rsid w:val="00212A1D"/>
    <w:rsid w:val="002147F6"/>
    <w:rsid w:val="00214C47"/>
    <w:rsid w:val="00216C94"/>
    <w:rsid w:val="002170A5"/>
    <w:rsid w:val="002172AE"/>
    <w:rsid w:val="00220B30"/>
    <w:rsid w:val="002255F8"/>
    <w:rsid w:val="00225AFF"/>
    <w:rsid w:val="0022743E"/>
    <w:rsid w:val="00231EA3"/>
    <w:rsid w:val="0023629D"/>
    <w:rsid w:val="002412B9"/>
    <w:rsid w:val="00244714"/>
    <w:rsid w:val="0024740F"/>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7B08"/>
    <w:rsid w:val="002F0B22"/>
    <w:rsid w:val="002F30AF"/>
    <w:rsid w:val="002F5DB4"/>
    <w:rsid w:val="00300881"/>
    <w:rsid w:val="00303171"/>
    <w:rsid w:val="003111E3"/>
    <w:rsid w:val="00312574"/>
    <w:rsid w:val="00312CF0"/>
    <w:rsid w:val="0031534D"/>
    <w:rsid w:val="0032153A"/>
    <w:rsid w:val="00321732"/>
    <w:rsid w:val="00326BE3"/>
    <w:rsid w:val="00332A94"/>
    <w:rsid w:val="0033585E"/>
    <w:rsid w:val="00340FD8"/>
    <w:rsid w:val="00344B5D"/>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5C4"/>
    <w:rsid w:val="003D3907"/>
    <w:rsid w:val="003D4204"/>
    <w:rsid w:val="003D4A82"/>
    <w:rsid w:val="003D4E86"/>
    <w:rsid w:val="003D6F7D"/>
    <w:rsid w:val="003E1DC1"/>
    <w:rsid w:val="003E5A27"/>
    <w:rsid w:val="003E66F1"/>
    <w:rsid w:val="003F1605"/>
    <w:rsid w:val="003F3D5C"/>
    <w:rsid w:val="003F45FE"/>
    <w:rsid w:val="003F5A31"/>
    <w:rsid w:val="003F7807"/>
    <w:rsid w:val="004019C8"/>
    <w:rsid w:val="00411130"/>
    <w:rsid w:val="00413904"/>
    <w:rsid w:val="0041436B"/>
    <w:rsid w:val="00414C66"/>
    <w:rsid w:val="00430F61"/>
    <w:rsid w:val="00431939"/>
    <w:rsid w:val="00431F74"/>
    <w:rsid w:val="004332B1"/>
    <w:rsid w:val="00434F70"/>
    <w:rsid w:val="00436436"/>
    <w:rsid w:val="004464AD"/>
    <w:rsid w:val="00446CE6"/>
    <w:rsid w:val="00447961"/>
    <w:rsid w:val="004532B8"/>
    <w:rsid w:val="004634D4"/>
    <w:rsid w:val="0046600D"/>
    <w:rsid w:val="00466EE9"/>
    <w:rsid w:val="00471264"/>
    <w:rsid w:val="00471B26"/>
    <w:rsid w:val="00474619"/>
    <w:rsid w:val="00480D4F"/>
    <w:rsid w:val="00485181"/>
    <w:rsid w:val="00486477"/>
    <w:rsid w:val="004902B1"/>
    <w:rsid w:val="0049403F"/>
    <w:rsid w:val="004A213F"/>
    <w:rsid w:val="004A5746"/>
    <w:rsid w:val="004A6779"/>
    <w:rsid w:val="004A67F3"/>
    <w:rsid w:val="004A7088"/>
    <w:rsid w:val="004B1562"/>
    <w:rsid w:val="004B4CC7"/>
    <w:rsid w:val="004B68EC"/>
    <w:rsid w:val="004B6C9F"/>
    <w:rsid w:val="004B6CB9"/>
    <w:rsid w:val="004B7D6E"/>
    <w:rsid w:val="004C55FE"/>
    <w:rsid w:val="004C605C"/>
    <w:rsid w:val="004C7ED6"/>
    <w:rsid w:val="004D7E7A"/>
    <w:rsid w:val="004E4D2F"/>
    <w:rsid w:val="004F096D"/>
    <w:rsid w:val="004F0FB5"/>
    <w:rsid w:val="004F2C93"/>
    <w:rsid w:val="004F378B"/>
    <w:rsid w:val="004F3E0E"/>
    <w:rsid w:val="004F7C74"/>
    <w:rsid w:val="00500205"/>
    <w:rsid w:val="00500815"/>
    <w:rsid w:val="00505FC2"/>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4EE7"/>
    <w:rsid w:val="005A70ED"/>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5F6E01"/>
    <w:rsid w:val="00611D3D"/>
    <w:rsid w:val="00625DF1"/>
    <w:rsid w:val="0063458E"/>
    <w:rsid w:val="0063727D"/>
    <w:rsid w:val="00642ABF"/>
    <w:rsid w:val="006466BA"/>
    <w:rsid w:val="006474F6"/>
    <w:rsid w:val="006516AA"/>
    <w:rsid w:val="00653A76"/>
    <w:rsid w:val="00655E3A"/>
    <w:rsid w:val="0065696A"/>
    <w:rsid w:val="006603B1"/>
    <w:rsid w:val="00666724"/>
    <w:rsid w:val="006809A6"/>
    <w:rsid w:val="006833BF"/>
    <w:rsid w:val="00687CA7"/>
    <w:rsid w:val="00693CF2"/>
    <w:rsid w:val="006A265B"/>
    <w:rsid w:val="006A2C28"/>
    <w:rsid w:val="006A422A"/>
    <w:rsid w:val="006B0B19"/>
    <w:rsid w:val="006B0C24"/>
    <w:rsid w:val="006B488C"/>
    <w:rsid w:val="006B6864"/>
    <w:rsid w:val="006C140C"/>
    <w:rsid w:val="006C150E"/>
    <w:rsid w:val="006C5DA7"/>
    <w:rsid w:val="006C66D7"/>
    <w:rsid w:val="006C6D67"/>
    <w:rsid w:val="006D1CBD"/>
    <w:rsid w:val="006D45B2"/>
    <w:rsid w:val="006D6329"/>
    <w:rsid w:val="006D6882"/>
    <w:rsid w:val="006D6B92"/>
    <w:rsid w:val="006D7B6B"/>
    <w:rsid w:val="006E6432"/>
    <w:rsid w:val="006E6E8B"/>
    <w:rsid w:val="006F458C"/>
    <w:rsid w:val="006F4B4E"/>
    <w:rsid w:val="006F51F9"/>
    <w:rsid w:val="006F6B12"/>
    <w:rsid w:val="00700DC0"/>
    <w:rsid w:val="00700DCD"/>
    <w:rsid w:val="00703635"/>
    <w:rsid w:val="007076EC"/>
    <w:rsid w:val="00710A18"/>
    <w:rsid w:val="00714107"/>
    <w:rsid w:val="007141CA"/>
    <w:rsid w:val="00714AA7"/>
    <w:rsid w:val="00714F42"/>
    <w:rsid w:val="007200F5"/>
    <w:rsid w:val="00721E54"/>
    <w:rsid w:val="00724C7C"/>
    <w:rsid w:val="00725AA3"/>
    <w:rsid w:val="007268A0"/>
    <w:rsid w:val="00726E0E"/>
    <w:rsid w:val="0073048A"/>
    <w:rsid w:val="0073313F"/>
    <w:rsid w:val="007338DB"/>
    <w:rsid w:val="00744848"/>
    <w:rsid w:val="00746817"/>
    <w:rsid w:val="007470BD"/>
    <w:rsid w:val="007470CB"/>
    <w:rsid w:val="007523C0"/>
    <w:rsid w:val="00754B1F"/>
    <w:rsid w:val="00756A20"/>
    <w:rsid w:val="00763050"/>
    <w:rsid w:val="00765FB6"/>
    <w:rsid w:val="00771B82"/>
    <w:rsid w:val="00775DA5"/>
    <w:rsid w:val="007778F0"/>
    <w:rsid w:val="00780EE1"/>
    <w:rsid w:val="00781DAF"/>
    <w:rsid w:val="007829EB"/>
    <w:rsid w:val="00783B6D"/>
    <w:rsid w:val="00783C85"/>
    <w:rsid w:val="0078507A"/>
    <w:rsid w:val="00790FCA"/>
    <w:rsid w:val="00791A5E"/>
    <w:rsid w:val="00792C8A"/>
    <w:rsid w:val="00793BBA"/>
    <w:rsid w:val="00797B98"/>
    <w:rsid w:val="00797ECB"/>
    <w:rsid w:val="007A6BFF"/>
    <w:rsid w:val="007B252E"/>
    <w:rsid w:val="007C0BFD"/>
    <w:rsid w:val="007C25ED"/>
    <w:rsid w:val="007C542E"/>
    <w:rsid w:val="007D0066"/>
    <w:rsid w:val="007D1749"/>
    <w:rsid w:val="007D392E"/>
    <w:rsid w:val="007D7617"/>
    <w:rsid w:val="007E3D6D"/>
    <w:rsid w:val="007E4E8D"/>
    <w:rsid w:val="007E639C"/>
    <w:rsid w:val="007F0C7C"/>
    <w:rsid w:val="007F0E27"/>
    <w:rsid w:val="007F23AE"/>
    <w:rsid w:val="007F6450"/>
    <w:rsid w:val="007F71DD"/>
    <w:rsid w:val="00801892"/>
    <w:rsid w:val="00817FDB"/>
    <w:rsid w:val="00821939"/>
    <w:rsid w:val="00825DC2"/>
    <w:rsid w:val="0082737D"/>
    <w:rsid w:val="00841BFC"/>
    <w:rsid w:val="00844B16"/>
    <w:rsid w:val="0085137A"/>
    <w:rsid w:val="00854CE5"/>
    <w:rsid w:val="008555F2"/>
    <w:rsid w:val="00855754"/>
    <w:rsid w:val="008625A8"/>
    <w:rsid w:val="00863C64"/>
    <w:rsid w:val="00873692"/>
    <w:rsid w:val="0088001A"/>
    <w:rsid w:val="00880217"/>
    <w:rsid w:val="00882A8F"/>
    <w:rsid w:val="00884BAC"/>
    <w:rsid w:val="00886316"/>
    <w:rsid w:val="0088637D"/>
    <w:rsid w:val="00886A51"/>
    <w:rsid w:val="00886D75"/>
    <w:rsid w:val="0089471F"/>
    <w:rsid w:val="0089547E"/>
    <w:rsid w:val="0089737F"/>
    <w:rsid w:val="008A1592"/>
    <w:rsid w:val="008A1CDA"/>
    <w:rsid w:val="008A28FF"/>
    <w:rsid w:val="008A42A3"/>
    <w:rsid w:val="008A46B8"/>
    <w:rsid w:val="008A6FFE"/>
    <w:rsid w:val="008A76CC"/>
    <w:rsid w:val="008B1EF6"/>
    <w:rsid w:val="008B2D7E"/>
    <w:rsid w:val="008B36A5"/>
    <w:rsid w:val="008B42D9"/>
    <w:rsid w:val="008C014F"/>
    <w:rsid w:val="008C5292"/>
    <w:rsid w:val="008C651F"/>
    <w:rsid w:val="008C6CAF"/>
    <w:rsid w:val="008C708E"/>
    <w:rsid w:val="008D3004"/>
    <w:rsid w:val="008D3167"/>
    <w:rsid w:val="008D5907"/>
    <w:rsid w:val="008D7A55"/>
    <w:rsid w:val="008E7D7A"/>
    <w:rsid w:val="008F183A"/>
    <w:rsid w:val="008F4076"/>
    <w:rsid w:val="008F4BE9"/>
    <w:rsid w:val="00900B5A"/>
    <w:rsid w:val="00900B6F"/>
    <w:rsid w:val="00903DAC"/>
    <w:rsid w:val="00905811"/>
    <w:rsid w:val="00907EEC"/>
    <w:rsid w:val="00910568"/>
    <w:rsid w:val="009116D7"/>
    <w:rsid w:val="009125E8"/>
    <w:rsid w:val="0091513C"/>
    <w:rsid w:val="00917CBE"/>
    <w:rsid w:val="0092190E"/>
    <w:rsid w:val="00925063"/>
    <w:rsid w:val="00931CBC"/>
    <w:rsid w:val="00932A2B"/>
    <w:rsid w:val="00946E41"/>
    <w:rsid w:val="009542AF"/>
    <w:rsid w:val="00954634"/>
    <w:rsid w:val="00963A9C"/>
    <w:rsid w:val="009765E6"/>
    <w:rsid w:val="00980181"/>
    <w:rsid w:val="0098235B"/>
    <w:rsid w:val="00984629"/>
    <w:rsid w:val="009A02B5"/>
    <w:rsid w:val="009A2D50"/>
    <w:rsid w:val="009A3584"/>
    <w:rsid w:val="009A4F23"/>
    <w:rsid w:val="009A545C"/>
    <w:rsid w:val="009A634F"/>
    <w:rsid w:val="009B0659"/>
    <w:rsid w:val="009B0961"/>
    <w:rsid w:val="009B40E9"/>
    <w:rsid w:val="009C031E"/>
    <w:rsid w:val="009C1098"/>
    <w:rsid w:val="009C2C13"/>
    <w:rsid w:val="009C620A"/>
    <w:rsid w:val="009C67A9"/>
    <w:rsid w:val="009D214C"/>
    <w:rsid w:val="009D5D74"/>
    <w:rsid w:val="009E4970"/>
    <w:rsid w:val="009E4C00"/>
    <w:rsid w:val="009E55B1"/>
    <w:rsid w:val="009E5DBF"/>
    <w:rsid w:val="009F1B43"/>
    <w:rsid w:val="009F232D"/>
    <w:rsid w:val="009F67B5"/>
    <w:rsid w:val="00A004D4"/>
    <w:rsid w:val="00A02135"/>
    <w:rsid w:val="00A02D5B"/>
    <w:rsid w:val="00A0541E"/>
    <w:rsid w:val="00A0641E"/>
    <w:rsid w:val="00A10239"/>
    <w:rsid w:val="00A10E0D"/>
    <w:rsid w:val="00A11794"/>
    <w:rsid w:val="00A127A9"/>
    <w:rsid w:val="00A13C5D"/>
    <w:rsid w:val="00A13E7E"/>
    <w:rsid w:val="00A14332"/>
    <w:rsid w:val="00A1453B"/>
    <w:rsid w:val="00A22907"/>
    <w:rsid w:val="00A304D9"/>
    <w:rsid w:val="00A31982"/>
    <w:rsid w:val="00A3436A"/>
    <w:rsid w:val="00A455B1"/>
    <w:rsid w:val="00A46FF4"/>
    <w:rsid w:val="00A47EDB"/>
    <w:rsid w:val="00A47F10"/>
    <w:rsid w:val="00A513A4"/>
    <w:rsid w:val="00A5155B"/>
    <w:rsid w:val="00A6154F"/>
    <w:rsid w:val="00A64E13"/>
    <w:rsid w:val="00A655AC"/>
    <w:rsid w:val="00A66D4A"/>
    <w:rsid w:val="00A727AB"/>
    <w:rsid w:val="00A72DEE"/>
    <w:rsid w:val="00A73124"/>
    <w:rsid w:val="00A7567E"/>
    <w:rsid w:val="00A75D92"/>
    <w:rsid w:val="00A77562"/>
    <w:rsid w:val="00A81AB8"/>
    <w:rsid w:val="00A83779"/>
    <w:rsid w:val="00A86930"/>
    <w:rsid w:val="00A87A29"/>
    <w:rsid w:val="00A90BA0"/>
    <w:rsid w:val="00A90D4C"/>
    <w:rsid w:val="00A93D03"/>
    <w:rsid w:val="00A93FB6"/>
    <w:rsid w:val="00AA36C0"/>
    <w:rsid w:val="00AA6C18"/>
    <w:rsid w:val="00AB1E76"/>
    <w:rsid w:val="00AB5729"/>
    <w:rsid w:val="00AB599F"/>
    <w:rsid w:val="00AC5FE2"/>
    <w:rsid w:val="00AC63E5"/>
    <w:rsid w:val="00AD18C1"/>
    <w:rsid w:val="00AD265D"/>
    <w:rsid w:val="00AD45F4"/>
    <w:rsid w:val="00AD4DDD"/>
    <w:rsid w:val="00AD53AD"/>
    <w:rsid w:val="00AD64C6"/>
    <w:rsid w:val="00AE1DE3"/>
    <w:rsid w:val="00AE452C"/>
    <w:rsid w:val="00AE558D"/>
    <w:rsid w:val="00AE66D3"/>
    <w:rsid w:val="00AE7AED"/>
    <w:rsid w:val="00AF301F"/>
    <w:rsid w:val="00AF6C37"/>
    <w:rsid w:val="00AF73CF"/>
    <w:rsid w:val="00B005E0"/>
    <w:rsid w:val="00B01DE5"/>
    <w:rsid w:val="00B02101"/>
    <w:rsid w:val="00B03FAF"/>
    <w:rsid w:val="00B107F0"/>
    <w:rsid w:val="00B13E59"/>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545"/>
    <w:rsid w:val="00B77B27"/>
    <w:rsid w:val="00B8157B"/>
    <w:rsid w:val="00B90A99"/>
    <w:rsid w:val="00B9257C"/>
    <w:rsid w:val="00B96583"/>
    <w:rsid w:val="00B973FE"/>
    <w:rsid w:val="00BA0A73"/>
    <w:rsid w:val="00BA24FC"/>
    <w:rsid w:val="00BA61B0"/>
    <w:rsid w:val="00BB0547"/>
    <w:rsid w:val="00BB1623"/>
    <w:rsid w:val="00BB4EFD"/>
    <w:rsid w:val="00BC3324"/>
    <w:rsid w:val="00BC4FF2"/>
    <w:rsid w:val="00BC663E"/>
    <w:rsid w:val="00BC7AA8"/>
    <w:rsid w:val="00BD04CE"/>
    <w:rsid w:val="00BD3307"/>
    <w:rsid w:val="00BD4926"/>
    <w:rsid w:val="00BD4FBD"/>
    <w:rsid w:val="00BD7394"/>
    <w:rsid w:val="00BD74B0"/>
    <w:rsid w:val="00BE0E3D"/>
    <w:rsid w:val="00BE2221"/>
    <w:rsid w:val="00BE365C"/>
    <w:rsid w:val="00BE3A7D"/>
    <w:rsid w:val="00BE4E0F"/>
    <w:rsid w:val="00BE4EAB"/>
    <w:rsid w:val="00BF0EAD"/>
    <w:rsid w:val="00BF1C73"/>
    <w:rsid w:val="00BF47CE"/>
    <w:rsid w:val="00BF5D96"/>
    <w:rsid w:val="00C00F3D"/>
    <w:rsid w:val="00C04A77"/>
    <w:rsid w:val="00C11324"/>
    <w:rsid w:val="00C14E27"/>
    <w:rsid w:val="00C15193"/>
    <w:rsid w:val="00C264D1"/>
    <w:rsid w:val="00C27132"/>
    <w:rsid w:val="00C32B95"/>
    <w:rsid w:val="00C42286"/>
    <w:rsid w:val="00C46F9F"/>
    <w:rsid w:val="00C47538"/>
    <w:rsid w:val="00C50095"/>
    <w:rsid w:val="00C53127"/>
    <w:rsid w:val="00C566E1"/>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5DC7"/>
    <w:rsid w:val="00CD7C99"/>
    <w:rsid w:val="00CE0626"/>
    <w:rsid w:val="00CE30BD"/>
    <w:rsid w:val="00CF0F3C"/>
    <w:rsid w:val="00CF1335"/>
    <w:rsid w:val="00D00181"/>
    <w:rsid w:val="00D016C5"/>
    <w:rsid w:val="00D05618"/>
    <w:rsid w:val="00D07486"/>
    <w:rsid w:val="00D07767"/>
    <w:rsid w:val="00D12A8C"/>
    <w:rsid w:val="00D12BD0"/>
    <w:rsid w:val="00D14F87"/>
    <w:rsid w:val="00D15CC5"/>
    <w:rsid w:val="00D170ED"/>
    <w:rsid w:val="00D27A79"/>
    <w:rsid w:val="00D30361"/>
    <w:rsid w:val="00D32EB1"/>
    <w:rsid w:val="00D43C10"/>
    <w:rsid w:val="00D44B49"/>
    <w:rsid w:val="00D53D81"/>
    <w:rsid w:val="00D56744"/>
    <w:rsid w:val="00D604C2"/>
    <w:rsid w:val="00D62E8E"/>
    <w:rsid w:val="00D638C9"/>
    <w:rsid w:val="00D63FCA"/>
    <w:rsid w:val="00D66C92"/>
    <w:rsid w:val="00D676B5"/>
    <w:rsid w:val="00D82AB6"/>
    <w:rsid w:val="00D85C02"/>
    <w:rsid w:val="00D90141"/>
    <w:rsid w:val="00D918A5"/>
    <w:rsid w:val="00D93053"/>
    <w:rsid w:val="00D967C4"/>
    <w:rsid w:val="00DB0462"/>
    <w:rsid w:val="00DB0579"/>
    <w:rsid w:val="00DB308D"/>
    <w:rsid w:val="00DB76C9"/>
    <w:rsid w:val="00DC1A07"/>
    <w:rsid w:val="00DC3DA6"/>
    <w:rsid w:val="00DC6B19"/>
    <w:rsid w:val="00DC7426"/>
    <w:rsid w:val="00DD647D"/>
    <w:rsid w:val="00DE01F3"/>
    <w:rsid w:val="00DE0CD4"/>
    <w:rsid w:val="00DE3664"/>
    <w:rsid w:val="00DE4D9A"/>
    <w:rsid w:val="00DE79C6"/>
    <w:rsid w:val="00DF16DF"/>
    <w:rsid w:val="00DF1B1A"/>
    <w:rsid w:val="00DF2286"/>
    <w:rsid w:val="00DF266E"/>
    <w:rsid w:val="00DF268A"/>
    <w:rsid w:val="00DF42CB"/>
    <w:rsid w:val="00DF5B72"/>
    <w:rsid w:val="00E00284"/>
    <w:rsid w:val="00E01A42"/>
    <w:rsid w:val="00E020FC"/>
    <w:rsid w:val="00E029AF"/>
    <w:rsid w:val="00E070A0"/>
    <w:rsid w:val="00E07E85"/>
    <w:rsid w:val="00E10048"/>
    <w:rsid w:val="00E20F12"/>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45DB"/>
    <w:rsid w:val="00E85EFB"/>
    <w:rsid w:val="00E8777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EF702C"/>
    <w:rsid w:val="00F03147"/>
    <w:rsid w:val="00F0499D"/>
    <w:rsid w:val="00F07F17"/>
    <w:rsid w:val="00F13056"/>
    <w:rsid w:val="00F13A07"/>
    <w:rsid w:val="00F16966"/>
    <w:rsid w:val="00F17F7A"/>
    <w:rsid w:val="00F24F27"/>
    <w:rsid w:val="00F26E87"/>
    <w:rsid w:val="00F27590"/>
    <w:rsid w:val="00F321E5"/>
    <w:rsid w:val="00F37E9D"/>
    <w:rsid w:val="00F403BB"/>
    <w:rsid w:val="00F40842"/>
    <w:rsid w:val="00F42A31"/>
    <w:rsid w:val="00F42C7E"/>
    <w:rsid w:val="00F44591"/>
    <w:rsid w:val="00F46BD3"/>
    <w:rsid w:val="00F535FC"/>
    <w:rsid w:val="00F552EE"/>
    <w:rsid w:val="00F564B0"/>
    <w:rsid w:val="00F677ED"/>
    <w:rsid w:val="00F72692"/>
    <w:rsid w:val="00F75BBD"/>
    <w:rsid w:val="00F80165"/>
    <w:rsid w:val="00F80C18"/>
    <w:rsid w:val="00F821C0"/>
    <w:rsid w:val="00F82559"/>
    <w:rsid w:val="00F8493D"/>
    <w:rsid w:val="00FA0595"/>
    <w:rsid w:val="00FA2D9B"/>
    <w:rsid w:val="00FA4392"/>
    <w:rsid w:val="00FA4AAB"/>
    <w:rsid w:val="00FB0041"/>
    <w:rsid w:val="00FB04E7"/>
    <w:rsid w:val="00FB242B"/>
    <w:rsid w:val="00FC2DEE"/>
    <w:rsid w:val="00FD0799"/>
    <w:rsid w:val="00FD6352"/>
    <w:rsid w:val="00FE3B59"/>
    <w:rsid w:val="00FE4CCE"/>
    <w:rsid w:val="00FE73D9"/>
    <w:rsid w:val="00FF3660"/>
    <w:rsid w:val="00FF59A4"/>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47EDB"/>
    <w:pPr>
      <w:tabs>
        <w:tab w:val="left" w:pos="480"/>
        <w:tab w:val="right" w:leader="dot" w:pos="10065"/>
      </w:tabs>
      <w:jc w:val="center"/>
    </w:pPr>
    <w:rPr>
      <w:sz w:val="28"/>
      <w:szCs w:val="28"/>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60">
    <w:name w:val="Основной текст6"/>
    <w:basedOn w:val="a"/>
    <w:rsid w:val="001552D2"/>
    <w:pPr>
      <w:shd w:val="clear" w:color="auto" w:fill="FFFFFF"/>
      <w:spacing w:line="480" w:lineRule="exact"/>
      <w:jc w:val="both"/>
    </w:pPr>
    <w:rPr>
      <w:color w:val="000000"/>
      <w:sz w:val="27"/>
      <w:szCs w:val="27"/>
      <w:lang w:val="ru"/>
    </w:rPr>
  </w:style>
  <w:style w:type="paragraph" w:styleId="afff">
    <w:name w:val="No Spacing"/>
    <w:aliases w:val="Заголовок_еще"/>
    <w:link w:val="afff0"/>
    <w:uiPriority w:val="1"/>
    <w:qFormat/>
    <w:rsid w:val="00D967C4"/>
    <w:rPr>
      <w:sz w:val="24"/>
      <w:szCs w:val="24"/>
    </w:rPr>
  </w:style>
  <w:style w:type="character" w:customStyle="1" w:styleId="34">
    <w:name w:val="Основной текст3"/>
    <w:basedOn w:val="aff9"/>
    <w:rsid w:val="002172AE"/>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fff1">
    <w:name w:val="Основной текст + Полужирный"/>
    <w:basedOn w:val="aff9"/>
    <w:rsid w:val="00A11794"/>
    <w:rPr>
      <w:rFonts w:ascii="Times New Roman" w:eastAsia="Times New Roman" w:hAnsi="Times New Roman" w:cs="Times New Roman"/>
      <w:b/>
      <w:bCs/>
      <w:i w:val="0"/>
      <w:iCs w:val="0"/>
      <w:smallCaps w:val="0"/>
      <w:strike w:val="0"/>
      <w:spacing w:val="-20"/>
      <w:sz w:val="27"/>
      <w:szCs w:val="27"/>
      <w:shd w:val="clear" w:color="auto" w:fill="FFFFFF"/>
    </w:rPr>
  </w:style>
  <w:style w:type="character" w:styleId="afff2">
    <w:name w:val="Strong"/>
    <w:qFormat/>
    <w:rsid w:val="00430F61"/>
    <w:rPr>
      <w:b/>
      <w:bCs/>
    </w:rPr>
  </w:style>
  <w:style w:type="character" w:customStyle="1" w:styleId="afff0">
    <w:name w:val="Без интервала Знак"/>
    <w:aliases w:val="Заголовок_еще Знак"/>
    <w:basedOn w:val="a0"/>
    <w:link w:val="afff"/>
    <w:uiPriority w:val="1"/>
    <w:rsid w:val="00430F61"/>
    <w:rPr>
      <w:sz w:val="24"/>
      <w:szCs w:val="24"/>
    </w:rPr>
  </w:style>
  <w:style w:type="table" w:styleId="afff3">
    <w:name w:val="Table Grid"/>
    <w:basedOn w:val="a1"/>
    <w:uiPriority w:val="59"/>
    <w:rsid w:val="00430F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_"/>
    <w:basedOn w:val="a0"/>
    <w:rsid w:val="000C71D9"/>
    <w:rPr>
      <w:rFonts w:ascii="Times New Roman" w:eastAsia="Times New Roman" w:hAnsi="Times New Roman" w:cs="Times New Roman"/>
      <w:b w:val="0"/>
      <w:bCs w:val="0"/>
      <w:i w:val="0"/>
      <w:iCs w:val="0"/>
      <w:smallCaps w:val="0"/>
      <w:strike w:val="0"/>
      <w:sz w:val="27"/>
      <w:szCs w:val="27"/>
    </w:rPr>
  </w:style>
  <w:style w:type="character" w:customStyle="1" w:styleId="42">
    <w:name w:val="Заголовок №4"/>
    <w:basedOn w:val="41"/>
    <w:rsid w:val="000C71D9"/>
    <w:rPr>
      <w:rFonts w:ascii="Times New Roman" w:eastAsia="Times New Roman" w:hAnsi="Times New Roman" w:cs="Times New Roman"/>
      <w:b w:val="0"/>
      <w:bCs w:val="0"/>
      <w:i w:val="0"/>
      <w:iCs w:val="0"/>
      <w:smallCaps w:val="0"/>
      <w:strike w:val="0"/>
      <w:spacing w:val="0"/>
      <w:sz w:val="27"/>
      <w:szCs w:val="27"/>
    </w:rPr>
  </w:style>
  <w:style w:type="paragraph" w:customStyle="1" w:styleId="afff4">
    <w:name w:val="Новый"/>
    <w:basedOn w:val="a"/>
    <w:rsid w:val="000C71D9"/>
    <w:pPr>
      <w:spacing w:line="360" w:lineRule="auto"/>
      <w:ind w:firstLine="454"/>
      <w:jc w:val="both"/>
    </w:pPr>
    <w:rPr>
      <w:sz w:val="28"/>
    </w:rPr>
  </w:style>
  <w:style w:type="character" w:customStyle="1" w:styleId="apple-converted-space">
    <w:name w:val="apple-converted-space"/>
    <w:basedOn w:val="a0"/>
    <w:rsid w:val="00431F74"/>
  </w:style>
  <w:style w:type="character" w:customStyle="1" w:styleId="115pt">
    <w:name w:val="Основной текст + 11;5 pt;Полужирный;Курсив"/>
    <w:basedOn w:val="aff9"/>
    <w:rsid w:val="00AD53AD"/>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120">
    <w:name w:val="Основной текст (12)_"/>
    <w:basedOn w:val="a0"/>
    <w:link w:val="121"/>
    <w:rsid w:val="00AD53AD"/>
    <w:rPr>
      <w:sz w:val="23"/>
      <w:szCs w:val="23"/>
      <w:shd w:val="clear" w:color="auto" w:fill="FFFFFF"/>
    </w:rPr>
  </w:style>
  <w:style w:type="paragraph" w:customStyle="1" w:styleId="121">
    <w:name w:val="Основной текст (12)"/>
    <w:basedOn w:val="a"/>
    <w:link w:val="120"/>
    <w:rsid w:val="00AD53AD"/>
    <w:pPr>
      <w:shd w:val="clear" w:color="auto" w:fill="FFFFFF"/>
      <w:spacing w:before="600" w:line="418" w:lineRule="exact"/>
    </w:pPr>
    <w:rPr>
      <w:sz w:val="23"/>
      <w:szCs w:val="23"/>
    </w:rPr>
  </w:style>
  <w:style w:type="paragraph" w:customStyle="1" w:styleId="TableContents">
    <w:name w:val="Table Contents"/>
    <w:basedOn w:val="a"/>
    <w:rsid w:val="00AE1DE3"/>
    <w:pPr>
      <w:widowControl w:val="0"/>
      <w:suppressLineNumbers/>
      <w:suppressAutoHyphens/>
      <w:autoSpaceDN w:val="0"/>
      <w:textAlignment w:val="baseline"/>
    </w:pPr>
    <w:rPr>
      <w:rFonts w:eastAsia="Arial Unicode MS" w:cs="Arial Unicode MS"/>
      <w:kern w:val="3"/>
      <w:lang w:eastAsia="zh-CN" w:bidi="hi-IN"/>
    </w:rPr>
  </w:style>
  <w:style w:type="character" w:styleId="afff5">
    <w:name w:val="Emphasis"/>
    <w:qFormat/>
    <w:rsid w:val="00AE1DE3"/>
    <w:rPr>
      <w:i/>
      <w:iCs/>
    </w:rPr>
  </w:style>
  <w:style w:type="paragraph" w:customStyle="1" w:styleId="15">
    <w:name w:val="Без интервала1"/>
    <w:aliases w:val="основа"/>
    <w:uiPriority w:val="1"/>
    <w:qFormat/>
    <w:rsid w:val="00BC4FF2"/>
    <w:rPr>
      <w:rFonts w:ascii="Calibri" w:eastAsia="Calibri" w:hAnsi="Calibri"/>
      <w:sz w:val="22"/>
      <w:szCs w:val="22"/>
      <w:lang w:eastAsia="en-US"/>
    </w:rPr>
  </w:style>
  <w:style w:type="character" w:customStyle="1" w:styleId="afff6">
    <w:name w:val="Основной текст + Полужирный;Курсив"/>
    <w:basedOn w:val="aff9"/>
    <w:rsid w:val="008C5292"/>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50">
    <w:name w:val="Основной текст (5)_"/>
    <w:basedOn w:val="a0"/>
    <w:rsid w:val="0024740F"/>
    <w:rPr>
      <w:rFonts w:ascii="Times New Roman" w:eastAsia="Times New Roman" w:hAnsi="Times New Roman" w:cs="Times New Roman"/>
      <w:b w:val="0"/>
      <w:bCs w:val="0"/>
      <w:i w:val="0"/>
      <w:iCs w:val="0"/>
      <w:smallCaps w:val="0"/>
      <w:strike w:val="0"/>
      <w:sz w:val="27"/>
      <w:szCs w:val="27"/>
    </w:rPr>
  </w:style>
  <w:style w:type="character" w:customStyle="1" w:styleId="51">
    <w:name w:val="Основной текст (5)"/>
    <w:basedOn w:val="50"/>
    <w:rsid w:val="0024740F"/>
    <w:rPr>
      <w:rFonts w:ascii="Times New Roman" w:eastAsia="Times New Roman" w:hAnsi="Times New Roman" w:cs="Times New Roman"/>
      <w:b w:val="0"/>
      <w:bCs w:val="0"/>
      <w:i w:val="0"/>
      <w:iCs w:val="0"/>
      <w:smallCaps w:val="0"/>
      <w:strike w:val="0"/>
      <w:spacing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55881-490C-4980-82C8-F89BFEDB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222</Pages>
  <Words>83011</Words>
  <Characters>473163</Characters>
  <Application>Microsoft Office Word</Application>
  <DocSecurity>0</DocSecurity>
  <Lines>3943</Lines>
  <Paragraphs>1110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555064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Марура</cp:lastModifiedBy>
  <cp:revision>102</cp:revision>
  <cp:lastPrinted>2015-07-13T12:25:00Z</cp:lastPrinted>
  <dcterms:created xsi:type="dcterms:W3CDTF">2015-08-26T12:18:00Z</dcterms:created>
  <dcterms:modified xsi:type="dcterms:W3CDTF">2017-04-17T07:16:00Z</dcterms:modified>
</cp:coreProperties>
</file>