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29" w:rsidRDefault="006F1029" w:rsidP="006F1029">
      <w:pPr>
        <w:pStyle w:val="a4"/>
      </w:pPr>
    </w:p>
    <w:p w:rsidR="00EB7CA6" w:rsidRPr="00FA1A64" w:rsidRDefault="00EB7CA6" w:rsidP="00EB7CA6">
      <w:pPr>
        <w:jc w:val="center"/>
        <w:rPr>
          <w:b/>
          <w:bCs/>
          <w:sz w:val="28"/>
          <w:szCs w:val="28"/>
        </w:rPr>
      </w:pPr>
      <w:r w:rsidRPr="00FA1A64">
        <w:rPr>
          <w:b/>
          <w:bCs/>
          <w:sz w:val="28"/>
          <w:szCs w:val="28"/>
        </w:rPr>
        <w:t>Отчёт по проведению месячника</w:t>
      </w:r>
      <w:r>
        <w:rPr>
          <w:b/>
          <w:bCs/>
          <w:sz w:val="28"/>
          <w:szCs w:val="28"/>
        </w:rPr>
        <w:t xml:space="preserve"> </w:t>
      </w:r>
      <w:r w:rsidRPr="00FA1A64">
        <w:rPr>
          <w:b/>
          <w:bCs/>
          <w:sz w:val="28"/>
          <w:szCs w:val="28"/>
        </w:rPr>
        <w:t xml:space="preserve">по охране труда </w:t>
      </w:r>
      <w:proofErr w:type="gramStart"/>
      <w:r>
        <w:rPr>
          <w:b/>
          <w:bCs/>
          <w:sz w:val="28"/>
          <w:szCs w:val="28"/>
        </w:rPr>
        <w:t>ко</w:t>
      </w:r>
      <w:proofErr w:type="gramEnd"/>
      <w:r>
        <w:rPr>
          <w:b/>
          <w:bCs/>
          <w:sz w:val="28"/>
          <w:szCs w:val="28"/>
        </w:rPr>
        <w:t xml:space="preserve"> Всемирному дню охраны труда</w:t>
      </w:r>
      <w:r w:rsidRPr="00FA1A64">
        <w:rPr>
          <w:b/>
          <w:bCs/>
          <w:sz w:val="28"/>
          <w:szCs w:val="28"/>
        </w:rPr>
        <w:t xml:space="preserve"> </w:t>
      </w:r>
    </w:p>
    <w:p w:rsidR="00EB7CA6" w:rsidRPr="00FA1A64" w:rsidRDefault="00EB7CA6" w:rsidP="00EB7CA6">
      <w:pPr>
        <w:jc w:val="center"/>
        <w:rPr>
          <w:b/>
          <w:bCs/>
          <w:sz w:val="28"/>
          <w:szCs w:val="28"/>
        </w:rPr>
      </w:pPr>
      <w:r w:rsidRPr="00FA1A64">
        <w:rPr>
          <w:b/>
          <w:bCs/>
          <w:sz w:val="28"/>
          <w:szCs w:val="28"/>
        </w:rPr>
        <w:t xml:space="preserve">в МКОУ СОШ </w:t>
      </w:r>
      <w:proofErr w:type="spellStart"/>
      <w:r w:rsidRPr="00FA1A64">
        <w:rPr>
          <w:b/>
          <w:bCs/>
          <w:sz w:val="28"/>
          <w:szCs w:val="28"/>
        </w:rPr>
        <w:t>с.п</w:t>
      </w:r>
      <w:proofErr w:type="gramStart"/>
      <w:r w:rsidRPr="00FA1A64">
        <w:rPr>
          <w:b/>
          <w:bCs/>
          <w:sz w:val="28"/>
          <w:szCs w:val="28"/>
        </w:rPr>
        <w:t>.Н</w:t>
      </w:r>
      <w:proofErr w:type="gramEnd"/>
      <w:r w:rsidRPr="00FA1A64">
        <w:rPr>
          <w:b/>
          <w:bCs/>
          <w:sz w:val="28"/>
          <w:szCs w:val="28"/>
        </w:rPr>
        <w:t>ижний</w:t>
      </w:r>
      <w:proofErr w:type="spellEnd"/>
      <w:r w:rsidRPr="00FA1A64">
        <w:rPr>
          <w:b/>
          <w:bCs/>
          <w:sz w:val="28"/>
          <w:szCs w:val="28"/>
        </w:rPr>
        <w:t xml:space="preserve"> Черек,</w:t>
      </w:r>
      <w:r>
        <w:rPr>
          <w:b/>
          <w:bCs/>
          <w:sz w:val="28"/>
          <w:szCs w:val="28"/>
        </w:rPr>
        <w:t xml:space="preserve"> апрель 2021.</w:t>
      </w:r>
      <w:r w:rsidRPr="00FA1A64">
        <w:rPr>
          <w:b/>
          <w:bCs/>
          <w:sz w:val="28"/>
          <w:szCs w:val="28"/>
        </w:rPr>
        <w:t xml:space="preserve"> </w:t>
      </w:r>
    </w:p>
    <w:p w:rsidR="00EB7CA6" w:rsidRPr="00FA1A64" w:rsidRDefault="00EB7CA6" w:rsidP="00EB7CA6">
      <w:pPr>
        <w:jc w:val="center"/>
        <w:rPr>
          <w:b/>
          <w:sz w:val="28"/>
          <w:szCs w:val="28"/>
        </w:rPr>
      </w:pPr>
    </w:p>
    <w:p w:rsidR="00972710" w:rsidRDefault="00972710" w:rsidP="00D32E45">
      <w:pPr>
        <w:pStyle w:val="a3"/>
        <w:ind w:right="1305"/>
        <w:jc w:val="right"/>
        <w:rPr>
          <w:sz w:val="20"/>
        </w:rPr>
      </w:pPr>
    </w:p>
    <w:p w:rsidR="005A5398" w:rsidRDefault="005A5398">
      <w:pPr>
        <w:pStyle w:val="a3"/>
        <w:spacing w:before="7"/>
      </w:pPr>
    </w:p>
    <w:tbl>
      <w:tblPr>
        <w:tblStyle w:val="TableNormal"/>
        <w:tblW w:w="100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3544"/>
        <w:gridCol w:w="1276"/>
        <w:gridCol w:w="4819"/>
      </w:tblGrid>
      <w:tr w:rsidR="005A5398" w:rsidTr="00977D6D">
        <w:trPr>
          <w:cantSplit/>
          <w:trHeight w:val="1134"/>
        </w:trPr>
        <w:tc>
          <w:tcPr>
            <w:tcW w:w="457" w:type="dxa"/>
          </w:tcPr>
          <w:p w:rsidR="005A5398" w:rsidRDefault="009A29AD">
            <w:pPr>
              <w:pStyle w:val="TableParagraph"/>
              <w:spacing w:before="37"/>
              <w:ind w:left="0"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544" w:type="dxa"/>
          </w:tcPr>
          <w:p w:rsidR="005A5398" w:rsidRPr="00340CE2" w:rsidRDefault="00A4050E" w:rsidP="00A4050E">
            <w:pPr>
              <w:pStyle w:val="TableParagraph"/>
              <w:tabs>
                <w:tab w:val="left" w:pos="3402"/>
              </w:tabs>
              <w:spacing w:before="37"/>
              <w:ind w:left="0" w:right="14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Проведенные м</w:t>
            </w:r>
            <w:r w:rsidR="009A29AD" w:rsidRPr="00340CE2">
              <w:rPr>
                <w:b/>
                <w:sz w:val="20"/>
              </w:rPr>
              <w:t>ероприятия</w:t>
            </w:r>
          </w:p>
        </w:tc>
        <w:tc>
          <w:tcPr>
            <w:tcW w:w="1276" w:type="dxa"/>
          </w:tcPr>
          <w:p w:rsidR="005A5398" w:rsidRPr="00340CE2" w:rsidRDefault="009A29AD" w:rsidP="00340CE2">
            <w:pPr>
              <w:pStyle w:val="TableParagraph"/>
              <w:spacing w:before="37"/>
              <w:ind w:left="0" w:firstLine="105"/>
              <w:rPr>
                <w:b/>
                <w:sz w:val="20"/>
              </w:rPr>
            </w:pPr>
            <w:r w:rsidRPr="00340CE2">
              <w:rPr>
                <w:b/>
                <w:sz w:val="20"/>
              </w:rPr>
              <w:t>Дата</w:t>
            </w:r>
          </w:p>
        </w:tc>
        <w:tc>
          <w:tcPr>
            <w:tcW w:w="4819" w:type="dxa"/>
          </w:tcPr>
          <w:p w:rsidR="005A5398" w:rsidRPr="00340CE2" w:rsidRDefault="00A4050E" w:rsidP="00A4050E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Фотографии с проведенных мероприятий</w:t>
            </w:r>
          </w:p>
        </w:tc>
      </w:tr>
      <w:tr w:rsidR="00EB7CA6" w:rsidTr="00977D6D">
        <w:trPr>
          <w:trHeight w:val="907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spacing w:before="32"/>
              <w:ind w:left="32" w:firstLine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EB7CA6" w:rsidRPr="00EB7CA6" w:rsidRDefault="00EB7CA6" w:rsidP="00EB7CA6">
            <w:pPr>
              <w:ind w:left="99"/>
              <w:rPr>
                <w:sz w:val="28"/>
                <w:szCs w:val="28"/>
              </w:rPr>
            </w:pPr>
            <w:r w:rsidRPr="00EB7CA6">
              <w:rPr>
                <w:sz w:val="24"/>
                <w:szCs w:val="28"/>
              </w:rPr>
              <w:t xml:space="preserve">Издан приказ по школе о проведении месячника по охране труда, создана </w:t>
            </w:r>
            <w:r>
              <w:rPr>
                <w:sz w:val="24"/>
                <w:szCs w:val="28"/>
              </w:rPr>
              <w:t>комиссия</w:t>
            </w:r>
            <w:r w:rsidRPr="00EB7CA6">
              <w:rPr>
                <w:sz w:val="24"/>
                <w:szCs w:val="28"/>
              </w:rPr>
              <w:t xml:space="preserve"> по проведению месячника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1276" w:type="dxa"/>
          </w:tcPr>
          <w:p w:rsidR="00EB7CA6" w:rsidRPr="00EB7CA6" w:rsidRDefault="00EB7CA6" w:rsidP="00340CE2">
            <w:pPr>
              <w:ind w:firstLine="105"/>
              <w:jc w:val="center"/>
              <w:rPr>
                <w:sz w:val="24"/>
                <w:szCs w:val="28"/>
              </w:rPr>
            </w:pPr>
            <w:r w:rsidRPr="00EB7CA6">
              <w:rPr>
                <w:sz w:val="24"/>
                <w:szCs w:val="28"/>
              </w:rPr>
              <w:t>21.03.19</w:t>
            </w:r>
          </w:p>
        </w:tc>
        <w:tc>
          <w:tcPr>
            <w:tcW w:w="4819" w:type="dxa"/>
          </w:tcPr>
          <w:p w:rsidR="00EB7CA6" w:rsidRDefault="00A4050E" w:rsidP="00EB7CA6">
            <w:pPr>
              <w:jc w:val="center"/>
              <w:rPr>
                <w:sz w:val="24"/>
                <w:szCs w:val="28"/>
              </w:rPr>
            </w:pPr>
            <w:r w:rsidRPr="00A4050E">
              <w:rPr>
                <w:sz w:val="24"/>
                <w:szCs w:val="28"/>
              </w:rPr>
              <w:drawing>
                <wp:inline distT="0" distB="0" distL="0" distR="0" wp14:anchorId="5260C58C" wp14:editId="658768B2">
                  <wp:extent cx="2950234" cy="2634476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37" cy="263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D6D" w:rsidRPr="00EB7CA6" w:rsidRDefault="00977D6D" w:rsidP="00EB7CA6">
            <w:pPr>
              <w:jc w:val="center"/>
              <w:rPr>
                <w:sz w:val="24"/>
                <w:szCs w:val="28"/>
              </w:rPr>
            </w:pPr>
          </w:p>
        </w:tc>
      </w:tr>
      <w:tr w:rsidR="00EB7CA6" w:rsidTr="00977D6D">
        <w:trPr>
          <w:trHeight w:val="907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spacing w:before="32"/>
              <w:ind w:left="32" w:firstLine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EB7CA6" w:rsidRDefault="00EB7CA6" w:rsidP="00936DB8">
            <w:pPr>
              <w:pStyle w:val="TableParagraph"/>
              <w:spacing w:before="32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Работники школы ознакомлены 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планом о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276" w:type="dxa"/>
          </w:tcPr>
          <w:p w:rsidR="00EB7CA6" w:rsidRDefault="00340CE2" w:rsidP="00340CE2">
            <w:pPr>
              <w:pStyle w:val="TableParagraph"/>
              <w:spacing w:before="32"/>
              <w:ind w:left="0" w:right="226" w:firstLine="105"/>
              <w:jc w:val="right"/>
              <w:rPr>
                <w:sz w:val="24"/>
              </w:rPr>
            </w:pPr>
            <w:r>
              <w:rPr>
                <w:sz w:val="24"/>
              </w:rPr>
              <w:t>29.03.</w:t>
            </w:r>
            <w:r w:rsidR="00EB7CA6">
              <w:rPr>
                <w:sz w:val="24"/>
              </w:rPr>
              <w:t>21</w:t>
            </w:r>
          </w:p>
        </w:tc>
        <w:tc>
          <w:tcPr>
            <w:tcW w:w="4819" w:type="dxa"/>
          </w:tcPr>
          <w:p w:rsidR="00977D6D" w:rsidRDefault="00977D6D" w:rsidP="00936DB8">
            <w:pPr>
              <w:pStyle w:val="TableParagraph"/>
              <w:spacing w:before="32"/>
              <w:ind w:left="109"/>
              <w:rPr>
                <w:sz w:val="24"/>
              </w:rPr>
            </w:pPr>
          </w:p>
          <w:p w:rsidR="00977D6D" w:rsidRDefault="00977D6D" w:rsidP="00936DB8">
            <w:pPr>
              <w:pStyle w:val="TableParagraph"/>
              <w:spacing w:before="32"/>
              <w:ind w:left="109"/>
              <w:rPr>
                <w:sz w:val="24"/>
              </w:rPr>
            </w:pPr>
          </w:p>
          <w:p w:rsidR="00977D6D" w:rsidRDefault="00977D6D" w:rsidP="00936DB8">
            <w:pPr>
              <w:pStyle w:val="TableParagraph"/>
              <w:spacing w:before="32"/>
              <w:ind w:left="109"/>
              <w:rPr>
                <w:sz w:val="24"/>
              </w:rPr>
            </w:pPr>
          </w:p>
          <w:p w:rsidR="00977D6D" w:rsidRDefault="00977D6D" w:rsidP="00936DB8">
            <w:pPr>
              <w:pStyle w:val="TableParagraph"/>
              <w:spacing w:before="32"/>
              <w:ind w:left="109"/>
              <w:rPr>
                <w:sz w:val="24"/>
              </w:rPr>
            </w:pPr>
          </w:p>
        </w:tc>
      </w:tr>
      <w:tr w:rsidR="00EB7CA6" w:rsidTr="00977D6D">
        <w:trPr>
          <w:trHeight w:val="907"/>
        </w:trPr>
        <w:tc>
          <w:tcPr>
            <w:tcW w:w="457" w:type="dxa"/>
          </w:tcPr>
          <w:p w:rsidR="00EB7CA6" w:rsidRDefault="00A4050E" w:rsidP="00A4050E">
            <w:pPr>
              <w:pStyle w:val="TableParagraph"/>
              <w:spacing w:before="32"/>
              <w:ind w:left="32" w:firstLine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4" w:type="dxa"/>
          </w:tcPr>
          <w:p w:rsidR="00EB7CA6" w:rsidRDefault="00EB7CA6" w:rsidP="00EB7CA6">
            <w:pPr>
              <w:pStyle w:val="TableParagraph"/>
              <w:spacing w:before="32"/>
              <w:ind w:right="141"/>
              <w:rPr>
                <w:sz w:val="24"/>
              </w:rPr>
            </w:pPr>
            <w:r>
              <w:rPr>
                <w:sz w:val="24"/>
              </w:rPr>
              <w:t>Классными руководителями проведены инструктажи по правилам  техники безопасности, охране труда.</w:t>
            </w:r>
          </w:p>
        </w:tc>
        <w:tc>
          <w:tcPr>
            <w:tcW w:w="1276" w:type="dxa"/>
          </w:tcPr>
          <w:p w:rsidR="00EB7CA6" w:rsidRDefault="00EB7CA6" w:rsidP="00340CE2">
            <w:pPr>
              <w:pStyle w:val="TableParagraph"/>
              <w:spacing w:before="32"/>
              <w:ind w:left="0" w:right="226" w:firstLine="105"/>
              <w:jc w:val="right"/>
              <w:rPr>
                <w:sz w:val="24"/>
              </w:rPr>
            </w:pPr>
          </w:p>
        </w:tc>
        <w:tc>
          <w:tcPr>
            <w:tcW w:w="4819" w:type="dxa"/>
          </w:tcPr>
          <w:p w:rsidR="00EB7CA6" w:rsidRDefault="00EB7CA6">
            <w:pPr>
              <w:pStyle w:val="TableParagraph"/>
              <w:spacing w:before="32"/>
              <w:ind w:left="109"/>
              <w:rPr>
                <w:sz w:val="24"/>
              </w:rPr>
            </w:pPr>
          </w:p>
        </w:tc>
      </w:tr>
      <w:tr w:rsidR="00EB7CA6" w:rsidTr="00977D6D">
        <w:trPr>
          <w:trHeight w:val="1656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:rsidR="00EB7CA6" w:rsidRDefault="00EB7CA6" w:rsidP="00EB7C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 безопасности. Проведены беседы, классные часы: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 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защиты», «Общие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 помещениям»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 работников школы</w:t>
            </w:r>
          </w:p>
        </w:tc>
        <w:tc>
          <w:tcPr>
            <w:tcW w:w="1276" w:type="dxa"/>
          </w:tcPr>
          <w:p w:rsidR="00EB7CA6" w:rsidRDefault="00EB7CA6" w:rsidP="00340CE2">
            <w:pPr>
              <w:pStyle w:val="TableParagraph"/>
              <w:spacing w:line="268" w:lineRule="exact"/>
              <w:ind w:left="0" w:firstLine="105"/>
              <w:rPr>
                <w:sz w:val="24"/>
              </w:rPr>
            </w:pPr>
            <w:r>
              <w:rPr>
                <w:sz w:val="24"/>
              </w:rPr>
              <w:t>23.04.</w:t>
            </w:r>
            <w:r w:rsidR="00340CE2">
              <w:rPr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4819" w:type="dxa"/>
          </w:tcPr>
          <w:p w:rsidR="00EB7CA6" w:rsidRDefault="00977D6D">
            <w:pPr>
              <w:pStyle w:val="TableParagraph"/>
              <w:ind w:left="109" w:right="33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0BF96AC" wp14:editId="4104237E">
                  <wp:extent cx="2889849" cy="2169648"/>
                  <wp:effectExtent l="0" t="0" r="6350" b="2540"/>
                  <wp:docPr id="15" name="Рисунок 15" descr="C:\Users\Аксана\Desktop\Месячник охраны труда апрель 2021\161959132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ксана\Desktop\Месячник охраны труда апрель 2021\1619591325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25" cy="217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EB0" w:rsidRDefault="00C16EB0">
            <w:pPr>
              <w:pStyle w:val="TableParagraph"/>
              <w:ind w:left="109" w:right="33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6D27EE6" wp14:editId="645B2D7F">
                  <wp:extent cx="3044825" cy="2286000"/>
                  <wp:effectExtent l="0" t="0" r="3175" b="0"/>
                  <wp:docPr id="25" name="Рисунок 25" descr="C:\Users\Аксана\Desktop\Месячник охраны труда апрель 2021\1619591325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ксана\Desktop\Месячник охраны труда апрель 2021\161959132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CE2" w:rsidTr="00977D6D">
        <w:trPr>
          <w:trHeight w:val="1656"/>
        </w:trPr>
        <w:tc>
          <w:tcPr>
            <w:tcW w:w="457" w:type="dxa"/>
          </w:tcPr>
          <w:p w:rsidR="00340CE2" w:rsidRDefault="00A4050E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544" w:type="dxa"/>
          </w:tcPr>
          <w:p w:rsidR="00340CE2" w:rsidRDefault="00340CE2" w:rsidP="00EB7C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Проведены минутки безопасности на уроках Окружающего мира</w:t>
            </w:r>
          </w:p>
        </w:tc>
        <w:tc>
          <w:tcPr>
            <w:tcW w:w="1276" w:type="dxa"/>
          </w:tcPr>
          <w:p w:rsidR="00340CE2" w:rsidRDefault="00340CE2" w:rsidP="00340CE2">
            <w:pPr>
              <w:pStyle w:val="TableParagraph"/>
              <w:spacing w:line="268" w:lineRule="exact"/>
              <w:ind w:left="0" w:firstLine="105"/>
              <w:rPr>
                <w:sz w:val="24"/>
              </w:rPr>
            </w:pPr>
            <w:r>
              <w:rPr>
                <w:sz w:val="24"/>
              </w:rPr>
              <w:t>В 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месяца</w:t>
            </w:r>
          </w:p>
        </w:tc>
        <w:tc>
          <w:tcPr>
            <w:tcW w:w="4819" w:type="dxa"/>
          </w:tcPr>
          <w:p w:rsidR="00340CE2" w:rsidRDefault="00340CE2">
            <w:pPr>
              <w:pStyle w:val="TableParagraph"/>
              <w:ind w:left="109" w:right="337"/>
              <w:rPr>
                <w:sz w:val="24"/>
              </w:rPr>
            </w:pPr>
          </w:p>
          <w:p w:rsidR="00977D6D" w:rsidRDefault="00977D6D" w:rsidP="00977D6D">
            <w:pPr>
              <w:pStyle w:val="TableParagraph"/>
              <w:ind w:left="109" w:right="33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581EB32" wp14:editId="2428A971">
                  <wp:extent cx="2889849" cy="2169647"/>
                  <wp:effectExtent l="0" t="0" r="6350" b="2540"/>
                  <wp:docPr id="16" name="Рисунок 16" descr="C:\Users\Аксана\Desktop\Месячник охраны труда апрель 2021\161959132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ксана\Desktop\Месячник охраны труда апрель 2021\161959132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49" cy="216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EB0" w:rsidRDefault="00C16EB0" w:rsidP="00977D6D">
            <w:pPr>
              <w:pStyle w:val="TableParagraph"/>
              <w:ind w:left="109" w:right="33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6F92A71" wp14:editId="5FDE1B73">
                  <wp:extent cx="3044825" cy="2286000"/>
                  <wp:effectExtent l="0" t="0" r="3175" b="0"/>
                  <wp:docPr id="24" name="Рисунок 24" descr="C:\Users\Аксана\Desktop\Месячник охраны труда апрель 2021\161959132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ксана\Desktop\Месячник охраны труда апрель 2021\161959132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Tr="00977D6D">
        <w:trPr>
          <w:trHeight w:val="909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5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EB7CA6" w:rsidRDefault="00A4050E" w:rsidP="00A4050E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Проведены т</w:t>
            </w:r>
            <w:r w:rsidR="00EB7CA6">
              <w:rPr>
                <w:sz w:val="24"/>
              </w:rPr>
              <w:t>ематические уроки по охране труда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по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ОБЖ,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технологии,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физике,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химии,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физкультуре.</w:t>
            </w:r>
          </w:p>
        </w:tc>
        <w:tc>
          <w:tcPr>
            <w:tcW w:w="1276" w:type="dxa"/>
          </w:tcPr>
          <w:p w:rsidR="00EB7CA6" w:rsidRDefault="00EB7CA6" w:rsidP="00340CE2">
            <w:pPr>
              <w:pStyle w:val="TableParagraph"/>
              <w:spacing w:before="35" w:line="273" w:lineRule="auto"/>
              <w:ind w:left="0" w:right="252" w:firstLine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4819" w:type="dxa"/>
          </w:tcPr>
          <w:p w:rsidR="00977D6D" w:rsidRDefault="00977D6D" w:rsidP="00977D6D">
            <w:pPr>
              <w:pStyle w:val="TableParagraph"/>
              <w:spacing w:before="35" w:line="273" w:lineRule="auto"/>
              <w:ind w:left="109" w:right="28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AB93AA6" wp14:editId="7F0BB643">
                  <wp:extent cx="2882958" cy="2165230"/>
                  <wp:effectExtent l="0" t="0" r="0" b="6985"/>
                  <wp:docPr id="17" name="Рисунок 17" descr="C:\Users\Аксана\Desktop\Месячник охраны труда апрель 2021\1619591325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ксана\Desktop\Месячник охраны труда апрель 2021\1619591325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011" cy="216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Tr="00977D6D">
        <w:trPr>
          <w:trHeight w:val="832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5"/>
              <w:ind w:left="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:rsidR="00EB7CA6" w:rsidRDefault="00C16EB0" w:rsidP="00C16E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Проведены </w:t>
            </w:r>
            <w:r w:rsidR="00EB7CA6">
              <w:rPr>
                <w:sz w:val="24"/>
              </w:rPr>
              <w:t xml:space="preserve"> рейд</w:t>
            </w:r>
            <w:r>
              <w:rPr>
                <w:sz w:val="24"/>
              </w:rPr>
              <w:t>ы</w:t>
            </w:r>
            <w:r w:rsidR="00EB7CA6">
              <w:rPr>
                <w:sz w:val="24"/>
              </w:rPr>
              <w:t xml:space="preserve"> по учебным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кабинетам</w:t>
            </w:r>
            <w:r w:rsidR="00EB7CA6">
              <w:rPr>
                <w:spacing w:val="-3"/>
                <w:sz w:val="24"/>
              </w:rPr>
              <w:t xml:space="preserve"> </w:t>
            </w:r>
            <w:r w:rsidR="00EB7CA6">
              <w:rPr>
                <w:sz w:val="24"/>
              </w:rPr>
              <w:t>по</w:t>
            </w:r>
            <w:r w:rsidR="00EB7CA6">
              <w:rPr>
                <w:spacing w:val="-2"/>
                <w:sz w:val="24"/>
              </w:rPr>
              <w:t xml:space="preserve"> </w:t>
            </w:r>
            <w:r w:rsidR="00EB7CA6">
              <w:rPr>
                <w:sz w:val="24"/>
              </w:rPr>
              <w:t>соблюдению</w:t>
            </w:r>
            <w:r w:rsidR="00EB7CA6">
              <w:rPr>
                <w:spacing w:val="-2"/>
                <w:sz w:val="24"/>
              </w:rPr>
              <w:t xml:space="preserve"> </w:t>
            </w:r>
            <w:r w:rsidR="00EB7CA6">
              <w:rPr>
                <w:sz w:val="24"/>
              </w:rPr>
              <w:t>мер</w:t>
            </w:r>
            <w:r w:rsidR="00EB7CA6">
              <w:rPr>
                <w:spacing w:val="-2"/>
                <w:sz w:val="24"/>
              </w:rPr>
              <w:t xml:space="preserve"> </w:t>
            </w:r>
            <w:r w:rsidR="00EB7CA6">
              <w:rPr>
                <w:sz w:val="24"/>
              </w:rPr>
              <w:t>по</w:t>
            </w:r>
            <w:r w:rsidR="00EB7CA6">
              <w:rPr>
                <w:spacing w:val="-2"/>
                <w:sz w:val="24"/>
              </w:rPr>
              <w:t xml:space="preserve"> </w:t>
            </w:r>
            <w:r w:rsidR="00EB7CA6">
              <w:rPr>
                <w:sz w:val="24"/>
              </w:rPr>
              <w:t>охране труда</w:t>
            </w:r>
            <w:r w:rsidR="00EB7CA6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276" w:type="dxa"/>
          </w:tcPr>
          <w:p w:rsidR="00EB7CA6" w:rsidRDefault="00EB7CA6" w:rsidP="00340CE2">
            <w:pPr>
              <w:pStyle w:val="TableParagraph"/>
              <w:ind w:left="0" w:right="344" w:firstLine="10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</w:tc>
        <w:tc>
          <w:tcPr>
            <w:tcW w:w="4819" w:type="dxa"/>
          </w:tcPr>
          <w:p w:rsidR="00EB7CA6" w:rsidRDefault="00EB7CA6" w:rsidP="00721355">
            <w:pPr>
              <w:pStyle w:val="TableParagraph"/>
              <w:spacing w:line="270" w:lineRule="exact"/>
              <w:ind w:left="109" w:right="283"/>
              <w:rPr>
                <w:sz w:val="24"/>
              </w:rPr>
            </w:pPr>
          </w:p>
        </w:tc>
      </w:tr>
      <w:tr w:rsidR="00EB7CA6" w:rsidTr="00977D6D">
        <w:trPr>
          <w:trHeight w:val="2884"/>
        </w:trPr>
        <w:tc>
          <w:tcPr>
            <w:tcW w:w="457" w:type="dxa"/>
            <w:tcBorders>
              <w:bottom w:val="single" w:sz="4" w:space="0" w:color="000000"/>
            </w:tcBorders>
          </w:tcPr>
          <w:p w:rsidR="00EB7CA6" w:rsidRDefault="00A4050E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465"/>
              <w:rPr>
                <w:sz w:val="24"/>
              </w:rPr>
            </w:pPr>
            <w:r>
              <w:rPr>
                <w:sz w:val="24"/>
              </w:rPr>
              <w:t>7</w:t>
            </w:r>
            <w:r w:rsidR="00EB7CA6">
              <w:rPr>
                <w:sz w:val="24"/>
              </w:rPr>
              <w:t>7.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EB7CA6" w:rsidRDefault="00C16EB0" w:rsidP="00C16E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Проведены проверки</w:t>
            </w:r>
            <w:r w:rsidR="00EB7CA6">
              <w:rPr>
                <w:sz w:val="24"/>
              </w:rPr>
              <w:t xml:space="preserve"> </w:t>
            </w:r>
            <w:proofErr w:type="gramStart"/>
            <w:r w:rsidR="00EB7CA6">
              <w:rPr>
                <w:sz w:val="24"/>
              </w:rPr>
              <w:t>проверки</w:t>
            </w:r>
            <w:proofErr w:type="gramEnd"/>
            <w:r w:rsidR="00EB7CA6">
              <w:rPr>
                <w:sz w:val="24"/>
              </w:rPr>
              <w:t xml:space="preserve"> </w:t>
            </w:r>
            <w:proofErr w:type="spellStart"/>
            <w:r w:rsidR="00EB7CA6">
              <w:rPr>
                <w:sz w:val="24"/>
              </w:rPr>
              <w:t>санитарно</w:t>
            </w:r>
            <w:proofErr w:type="spellEnd"/>
            <w:r w:rsidR="00EB7CA6">
              <w:rPr>
                <w:sz w:val="24"/>
              </w:rPr>
              <w:t xml:space="preserve"> –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гигиенических и технических условий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в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помещениях и учебных кабинетах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 xml:space="preserve">школы </w:t>
            </w:r>
            <w:r w:rsidR="00EB7CA6">
              <w:rPr>
                <w:spacing w:val="-57"/>
                <w:sz w:val="24"/>
              </w:rPr>
              <w:t xml:space="preserve"> </w:t>
            </w:r>
            <w:r w:rsidR="00EB7CA6">
              <w:rPr>
                <w:sz w:val="24"/>
              </w:rPr>
              <w:t>(паспорта</w:t>
            </w:r>
            <w:r w:rsidR="00A4050E">
              <w:rPr>
                <w:sz w:val="24"/>
              </w:rPr>
              <w:t xml:space="preserve"> </w:t>
            </w:r>
            <w:r w:rsidR="00EB7CA6">
              <w:rPr>
                <w:spacing w:val="-1"/>
                <w:sz w:val="24"/>
              </w:rPr>
              <w:t xml:space="preserve"> </w:t>
            </w:r>
            <w:r w:rsidR="00EB7CA6">
              <w:rPr>
                <w:sz w:val="24"/>
              </w:rPr>
              <w:t>кабинета);</w:t>
            </w:r>
            <w:r w:rsidR="00A4050E">
              <w:rPr>
                <w:sz w:val="24"/>
              </w:rPr>
              <w:t xml:space="preserve"> </w:t>
            </w:r>
            <w:r w:rsidR="00EB7CA6">
              <w:rPr>
                <w:sz w:val="24"/>
              </w:rPr>
              <w:t>-соблюдение</w:t>
            </w:r>
            <w:r w:rsidR="00EB7CA6">
              <w:rPr>
                <w:spacing w:val="-4"/>
                <w:sz w:val="24"/>
              </w:rPr>
              <w:t xml:space="preserve"> </w:t>
            </w:r>
            <w:r w:rsidR="00EB7CA6">
              <w:rPr>
                <w:sz w:val="24"/>
              </w:rPr>
              <w:t>температурного</w:t>
            </w:r>
            <w:r w:rsidR="00EB7CA6">
              <w:rPr>
                <w:spacing w:val="-2"/>
                <w:sz w:val="24"/>
              </w:rPr>
              <w:t xml:space="preserve"> </w:t>
            </w:r>
            <w:r w:rsidR="00EB7CA6">
              <w:rPr>
                <w:sz w:val="24"/>
              </w:rPr>
              <w:t>режима</w:t>
            </w:r>
            <w:r w:rsidR="00EB7CA6">
              <w:rPr>
                <w:spacing w:val="-3"/>
                <w:sz w:val="24"/>
              </w:rPr>
              <w:t xml:space="preserve"> </w:t>
            </w:r>
            <w:r w:rsidR="00EB7CA6">
              <w:rPr>
                <w:sz w:val="24"/>
              </w:rPr>
              <w:t>;</w:t>
            </w:r>
          </w:p>
          <w:p w:rsidR="00EB7CA6" w:rsidRDefault="00EB7CA6" w:rsidP="00C16EB0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освещению;</w:t>
            </w:r>
          </w:p>
          <w:p w:rsidR="00EB7CA6" w:rsidRDefault="00EB7CA6" w:rsidP="00C16EB0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</w:p>
          <w:p w:rsidR="00EB7CA6" w:rsidRDefault="00EB7CA6" w:rsidP="00C16E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EB7CA6" w:rsidRDefault="00EB7CA6" w:rsidP="00A4050E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  <w:tab w:val="left" w:pos="4594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C16EB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аптечки;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EB7CA6" w:rsidRDefault="00EB7CA6" w:rsidP="00340CE2">
            <w:pPr>
              <w:pStyle w:val="TableParagraph"/>
              <w:spacing w:before="32" w:line="276" w:lineRule="auto"/>
              <w:ind w:left="0" w:right="83" w:firstLine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</w:tcPr>
          <w:p w:rsidR="00EB7CA6" w:rsidRDefault="00EB7CA6">
            <w:pPr>
              <w:pStyle w:val="TableParagraph"/>
              <w:spacing w:before="32"/>
              <w:ind w:left="109"/>
              <w:rPr>
                <w:sz w:val="24"/>
              </w:rPr>
            </w:pPr>
          </w:p>
        </w:tc>
      </w:tr>
      <w:tr w:rsidR="00EB7CA6" w:rsidTr="00977D6D">
        <w:trPr>
          <w:trHeight w:val="827"/>
        </w:trPr>
        <w:tc>
          <w:tcPr>
            <w:tcW w:w="457" w:type="dxa"/>
          </w:tcPr>
          <w:p w:rsidR="00EB7CA6" w:rsidRDefault="00A4050E" w:rsidP="00A4050E">
            <w:pPr>
              <w:pStyle w:val="TableParagraph"/>
              <w:tabs>
                <w:tab w:val="left" w:pos="0"/>
                <w:tab w:val="left" w:pos="32"/>
              </w:tabs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8</w:t>
            </w:r>
            <w:r w:rsidR="00EB7CA6">
              <w:rPr>
                <w:sz w:val="24"/>
              </w:rPr>
              <w:t>9.</w:t>
            </w:r>
          </w:p>
        </w:tc>
        <w:tc>
          <w:tcPr>
            <w:tcW w:w="3544" w:type="dxa"/>
          </w:tcPr>
          <w:p w:rsidR="00EB7CA6" w:rsidRDefault="00C16EB0" w:rsidP="00721355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Проведены инструктажи</w:t>
            </w:r>
            <w:r w:rsidR="00EB7CA6">
              <w:rPr>
                <w:sz w:val="24"/>
              </w:rPr>
              <w:t xml:space="preserve"> по правилам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охраны</w:t>
            </w:r>
            <w:r w:rsidR="00EB7CA6">
              <w:rPr>
                <w:spacing w:val="-4"/>
                <w:sz w:val="24"/>
              </w:rPr>
              <w:t xml:space="preserve"> </w:t>
            </w:r>
            <w:r w:rsidR="00EB7CA6">
              <w:rPr>
                <w:sz w:val="24"/>
              </w:rPr>
              <w:t>труда</w:t>
            </w:r>
            <w:r w:rsidR="00EB7CA6">
              <w:rPr>
                <w:spacing w:val="-4"/>
                <w:sz w:val="24"/>
              </w:rPr>
              <w:t xml:space="preserve"> </w:t>
            </w:r>
            <w:proofErr w:type="spellStart"/>
            <w:r w:rsidR="00EB7CA6">
              <w:rPr>
                <w:sz w:val="24"/>
              </w:rPr>
              <w:t>пед</w:t>
            </w:r>
            <w:proofErr w:type="gramStart"/>
            <w:r w:rsidR="00EB7CA6">
              <w:rPr>
                <w:sz w:val="24"/>
              </w:rPr>
              <w:t>.р</w:t>
            </w:r>
            <w:proofErr w:type="gramEnd"/>
            <w:r w:rsidR="00EB7CA6">
              <w:rPr>
                <w:sz w:val="24"/>
              </w:rPr>
              <w:t>аботников</w:t>
            </w:r>
            <w:proofErr w:type="spellEnd"/>
            <w:r w:rsidR="00EB7CA6">
              <w:rPr>
                <w:sz w:val="24"/>
              </w:rPr>
              <w:t>,</w:t>
            </w:r>
            <w:r w:rsidR="00EB7CA6">
              <w:rPr>
                <w:spacing w:val="-1"/>
                <w:sz w:val="24"/>
              </w:rPr>
              <w:t xml:space="preserve"> </w:t>
            </w:r>
            <w:r w:rsidR="00EB7CA6">
              <w:rPr>
                <w:sz w:val="24"/>
              </w:rPr>
              <w:t>учебно-</w:t>
            </w:r>
          </w:p>
          <w:p w:rsidR="00EB7CA6" w:rsidRDefault="00EB7CA6" w:rsidP="00721355">
            <w:pPr>
              <w:pStyle w:val="TableParagraph"/>
              <w:spacing w:line="264" w:lineRule="exact"/>
              <w:ind w:right="111"/>
              <w:rPr>
                <w:sz w:val="24"/>
              </w:rPr>
            </w:pPr>
            <w:r>
              <w:rPr>
                <w:sz w:val="24"/>
              </w:rPr>
              <w:t>вспомогательный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1276" w:type="dxa"/>
          </w:tcPr>
          <w:p w:rsidR="00EB7CA6" w:rsidRDefault="00EB7CA6" w:rsidP="00340CE2">
            <w:pPr>
              <w:pStyle w:val="TableParagraph"/>
              <w:ind w:left="0" w:right="218" w:firstLine="10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месячника</w:t>
            </w:r>
          </w:p>
        </w:tc>
        <w:tc>
          <w:tcPr>
            <w:tcW w:w="4819" w:type="dxa"/>
          </w:tcPr>
          <w:p w:rsidR="00EB7CA6" w:rsidRDefault="00EB7C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</w:tc>
      </w:tr>
      <w:tr w:rsidR="00EB7CA6" w:rsidTr="00977D6D">
        <w:trPr>
          <w:trHeight w:val="909"/>
        </w:trPr>
        <w:tc>
          <w:tcPr>
            <w:tcW w:w="457" w:type="dxa"/>
          </w:tcPr>
          <w:p w:rsidR="00EB7CA6" w:rsidRDefault="00A4050E" w:rsidP="00A4050E">
            <w:pPr>
              <w:pStyle w:val="TableParagraph"/>
              <w:tabs>
                <w:tab w:val="left" w:pos="0"/>
                <w:tab w:val="left" w:pos="32"/>
              </w:tabs>
              <w:spacing w:before="35"/>
              <w:ind w:left="32"/>
              <w:rPr>
                <w:sz w:val="24"/>
              </w:rPr>
            </w:pPr>
            <w:r>
              <w:rPr>
                <w:sz w:val="24"/>
              </w:rPr>
              <w:t>9</w:t>
            </w:r>
            <w:r w:rsidR="00EB7CA6">
              <w:rPr>
                <w:sz w:val="24"/>
              </w:rPr>
              <w:t>.</w:t>
            </w:r>
          </w:p>
        </w:tc>
        <w:tc>
          <w:tcPr>
            <w:tcW w:w="3544" w:type="dxa"/>
          </w:tcPr>
          <w:p w:rsidR="00EB7CA6" w:rsidRDefault="00EB7CA6" w:rsidP="00A4050E">
            <w:pPr>
              <w:pStyle w:val="TableParagraph"/>
              <w:spacing w:before="35"/>
              <w:ind w:left="32" w:right="111"/>
              <w:rPr>
                <w:sz w:val="24"/>
              </w:rPr>
            </w:pPr>
            <w:proofErr w:type="gramStart"/>
            <w:r>
              <w:rPr>
                <w:sz w:val="24"/>
              </w:rPr>
              <w:t>4.2.Эвакуация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 школы при 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ситуациях»</w:t>
            </w:r>
            <w:proofErr w:type="gramEnd"/>
          </w:p>
        </w:tc>
        <w:tc>
          <w:tcPr>
            <w:tcW w:w="1276" w:type="dxa"/>
          </w:tcPr>
          <w:p w:rsidR="00EB7CA6" w:rsidRDefault="00EB7CA6" w:rsidP="00A4050E">
            <w:pPr>
              <w:pStyle w:val="TableParagraph"/>
              <w:spacing w:before="35"/>
              <w:ind w:left="0" w:right="208" w:firstLine="105"/>
              <w:rPr>
                <w:sz w:val="24"/>
              </w:rPr>
            </w:pPr>
            <w:r>
              <w:rPr>
                <w:sz w:val="24"/>
              </w:rPr>
              <w:t>23.04.</w:t>
            </w:r>
            <w:r w:rsidR="00A4050E">
              <w:rPr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4819" w:type="dxa"/>
          </w:tcPr>
          <w:p w:rsidR="00C16EB0" w:rsidRDefault="00C16EB0" w:rsidP="00977D6D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37BB72E" wp14:editId="2C2F3A00">
                  <wp:extent cx="3044825" cy="2286000"/>
                  <wp:effectExtent l="0" t="0" r="3175" b="0"/>
                  <wp:docPr id="18" name="Рисунок 18" descr="C:\Users\Аксана\Desktop\Месячник охраны труда апрель 2021\1619590968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ксана\Desktop\Месячник охраны труда апрель 2021\1619590968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AD0E71F" wp14:editId="2B3F50ED">
                  <wp:extent cx="3044825" cy="2286000"/>
                  <wp:effectExtent l="0" t="0" r="3175" b="0"/>
                  <wp:docPr id="23" name="Рисунок 23" descr="C:\Users\Аксана\Desktop\Месячник охраны труда апрель 2021\1619590968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ксана\Desktop\Месячник охраны труда апрель 2021\1619590968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CA6" w:rsidRDefault="00EB7CA6" w:rsidP="00977D6D">
            <w:pPr>
              <w:pStyle w:val="TableParagraph"/>
              <w:spacing w:before="35"/>
              <w:ind w:left="109"/>
              <w:rPr>
                <w:sz w:val="24"/>
              </w:rPr>
            </w:pPr>
          </w:p>
        </w:tc>
      </w:tr>
      <w:tr w:rsidR="00EB7CA6" w:rsidTr="00977D6D">
        <w:trPr>
          <w:trHeight w:val="638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32" w:hanging="32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44" w:type="dxa"/>
          </w:tcPr>
          <w:p w:rsidR="00EB7CA6" w:rsidRDefault="00EB7CA6" w:rsidP="00A4050E">
            <w:pPr>
              <w:pStyle w:val="TableParagraph"/>
              <w:spacing w:line="314" w:lineRule="exact"/>
              <w:ind w:right="111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рисунков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A4050E">
              <w:rPr>
                <w:sz w:val="24"/>
              </w:rPr>
              <w:t xml:space="preserve">Охрана </w:t>
            </w:r>
            <w:proofErr w:type="gramStart"/>
            <w:r w:rsidR="00A4050E">
              <w:rPr>
                <w:sz w:val="24"/>
              </w:rPr>
              <w:t>труда-залог</w:t>
            </w:r>
            <w:proofErr w:type="gramEnd"/>
            <w:r w:rsidR="00A4050E">
              <w:rPr>
                <w:sz w:val="24"/>
              </w:rPr>
              <w:t xml:space="preserve"> жизни</w:t>
            </w:r>
            <w:r>
              <w:rPr>
                <w:sz w:val="24"/>
              </w:rPr>
              <w:t>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A4050E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 w:rsidR="00A4050E">
              <w:rPr>
                <w:sz w:val="24"/>
              </w:rPr>
              <w:t>5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6" w:type="dxa"/>
          </w:tcPr>
          <w:p w:rsidR="00EB7CA6" w:rsidRDefault="00EB7CA6" w:rsidP="00340CE2">
            <w:pPr>
              <w:pStyle w:val="TableParagraph"/>
              <w:spacing w:line="316" w:lineRule="exact"/>
              <w:ind w:left="0" w:right="252" w:firstLine="105"/>
              <w:rPr>
                <w:sz w:val="24"/>
              </w:rPr>
            </w:pPr>
            <w:r>
              <w:rPr>
                <w:sz w:val="24"/>
              </w:rPr>
              <w:t>27.04.21.</w:t>
            </w:r>
          </w:p>
        </w:tc>
        <w:tc>
          <w:tcPr>
            <w:tcW w:w="4819" w:type="dxa"/>
          </w:tcPr>
          <w:p w:rsidR="00EB7CA6" w:rsidRDefault="00977D6D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77F510A" wp14:editId="2A54B11E">
                  <wp:extent cx="3044825" cy="2286000"/>
                  <wp:effectExtent l="0" t="0" r="3175" b="0"/>
                  <wp:docPr id="19" name="Рисунок 19" descr="C:\Users\Аксана\Desktop\Месячник охраны труда апрель 2021\1619591325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ксана\Desktop\Месячник охраны труда апрель 2021\1619591325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Tr="00977D6D">
        <w:trPr>
          <w:trHeight w:val="828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544" w:type="dxa"/>
          </w:tcPr>
          <w:p w:rsidR="00EB7CA6" w:rsidRDefault="00A4050E" w:rsidP="00A4050E">
            <w:pPr>
              <w:pStyle w:val="TableParagraph"/>
              <w:spacing w:line="268" w:lineRule="exact"/>
              <w:ind w:right="111"/>
              <w:rPr>
                <w:sz w:val="24"/>
              </w:rPr>
            </w:pPr>
            <w:r>
              <w:rPr>
                <w:sz w:val="24"/>
              </w:rPr>
              <w:t>Проведен э</w:t>
            </w:r>
            <w:r w:rsidR="00EB7CA6">
              <w:rPr>
                <w:sz w:val="24"/>
              </w:rPr>
              <w:t>кологически</w:t>
            </w:r>
            <w:r>
              <w:rPr>
                <w:sz w:val="24"/>
              </w:rPr>
              <w:t>й</w:t>
            </w:r>
            <w:r w:rsidR="00EB7CA6">
              <w:rPr>
                <w:spacing w:val="-4"/>
                <w:sz w:val="24"/>
              </w:rPr>
              <w:t xml:space="preserve"> </w:t>
            </w:r>
            <w:r w:rsidR="00EB7CA6">
              <w:rPr>
                <w:sz w:val="24"/>
              </w:rPr>
              <w:t>субботник</w:t>
            </w:r>
            <w:r>
              <w:rPr>
                <w:sz w:val="24"/>
              </w:rPr>
              <w:t xml:space="preserve"> с охватом 180 учащихся и 24 работников школы.</w:t>
            </w:r>
          </w:p>
        </w:tc>
        <w:tc>
          <w:tcPr>
            <w:tcW w:w="1276" w:type="dxa"/>
          </w:tcPr>
          <w:p w:rsidR="00EB7CA6" w:rsidRDefault="00EB7CA6" w:rsidP="00A405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  <w:r w:rsidR="00A4050E">
              <w:rPr>
                <w:sz w:val="24"/>
              </w:rPr>
              <w:t>.04.</w:t>
            </w:r>
            <w:r>
              <w:rPr>
                <w:sz w:val="24"/>
              </w:rPr>
              <w:t>21</w:t>
            </w:r>
          </w:p>
        </w:tc>
        <w:tc>
          <w:tcPr>
            <w:tcW w:w="4819" w:type="dxa"/>
          </w:tcPr>
          <w:p w:rsidR="00EB7CA6" w:rsidRDefault="00EB7CA6">
            <w:pPr>
              <w:pStyle w:val="TableParagraph"/>
              <w:spacing w:line="270" w:lineRule="atLeast"/>
              <w:ind w:left="109" w:right="1238"/>
              <w:rPr>
                <w:sz w:val="24"/>
              </w:rPr>
            </w:pPr>
          </w:p>
          <w:p w:rsidR="00C16EB0" w:rsidRDefault="00C16EB0">
            <w:pPr>
              <w:pStyle w:val="TableParagraph"/>
              <w:spacing w:line="270" w:lineRule="atLeast"/>
              <w:ind w:left="109" w:right="1238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295DBA9" wp14:editId="2A18C9B9">
                  <wp:extent cx="3044825" cy="2286000"/>
                  <wp:effectExtent l="0" t="0" r="3175" b="0"/>
                  <wp:docPr id="20" name="Рисунок 20" descr="C:\Users\Аксана\Desktop\Месячник охраны труда апрель 2021\161959132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ксана\Desktop\Месячник охраны труда апрель 2021\161959132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50E" w:rsidRDefault="00A4050E">
            <w:pPr>
              <w:pStyle w:val="TableParagraph"/>
              <w:spacing w:line="270" w:lineRule="atLeast"/>
              <w:ind w:left="109" w:right="1238"/>
              <w:rPr>
                <w:sz w:val="24"/>
              </w:rPr>
            </w:pPr>
          </w:p>
          <w:p w:rsidR="00C16EB0" w:rsidRDefault="00C16EB0">
            <w:pPr>
              <w:pStyle w:val="TableParagraph"/>
              <w:spacing w:line="270" w:lineRule="atLeast"/>
              <w:ind w:left="109" w:right="1238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13FF8431" wp14:editId="4C7F184D">
                  <wp:extent cx="3044825" cy="2286000"/>
                  <wp:effectExtent l="0" t="0" r="3175" b="0"/>
                  <wp:docPr id="21" name="Рисунок 21" descr="C:\Users\Аксана\Desktop\Месячник охраны труда апрель 2021\161959132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ксана\Desktop\Месячник охраны труда апрель 2021\1619591325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Tr="00977D6D">
        <w:trPr>
          <w:trHeight w:val="827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544" w:type="dxa"/>
          </w:tcPr>
          <w:p w:rsidR="00EB7CA6" w:rsidRDefault="00C16EB0" w:rsidP="00A4050E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Библиотекарем школы о</w:t>
            </w:r>
            <w:r w:rsidR="00EB7CA6">
              <w:rPr>
                <w:sz w:val="24"/>
              </w:rPr>
              <w:t>форм</w:t>
            </w:r>
            <w:r>
              <w:rPr>
                <w:sz w:val="24"/>
              </w:rPr>
              <w:t>лена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выставк</w:t>
            </w:r>
            <w:r>
              <w:rPr>
                <w:sz w:val="24"/>
              </w:rPr>
              <w:t>а</w:t>
            </w:r>
            <w:r w:rsidR="00EB7CA6">
              <w:rPr>
                <w:spacing w:val="1"/>
                <w:sz w:val="24"/>
              </w:rPr>
              <w:t xml:space="preserve"> </w:t>
            </w:r>
            <w:r w:rsidR="00EB7CA6">
              <w:rPr>
                <w:sz w:val="24"/>
              </w:rPr>
              <w:t>книг,</w:t>
            </w:r>
            <w:r w:rsidR="00EB7CA6">
              <w:rPr>
                <w:spacing w:val="-58"/>
                <w:sz w:val="24"/>
              </w:rPr>
              <w:t xml:space="preserve"> </w:t>
            </w:r>
            <w:r w:rsidR="00EB7CA6">
              <w:rPr>
                <w:sz w:val="24"/>
              </w:rPr>
              <w:t>публикаций</w:t>
            </w:r>
            <w:r w:rsidR="00EB7CA6">
              <w:rPr>
                <w:spacing w:val="58"/>
                <w:sz w:val="24"/>
              </w:rPr>
              <w:t xml:space="preserve"> </w:t>
            </w:r>
            <w:r w:rsidR="00EB7CA6">
              <w:rPr>
                <w:sz w:val="24"/>
              </w:rPr>
              <w:t>на</w:t>
            </w:r>
            <w:r w:rsidR="00EB7CA6">
              <w:rPr>
                <w:spacing w:val="-1"/>
                <w:sz w:val="24"/>
              </w:rPr>
              <w:t xml:space="preserve"> </w:t>
            </w:r>
            <w:r w:rsidR="00EB7CA6">
              <w:rPr>
                <w:sz w:val="24"/>
              </w:rPr>
              <w:t>тему: «</w:t>
            </w:r>
            <w:r w:rsidR="00A4050E">
              <w:rPr>
                <w:sz w:val="24"/>
              </w:rPr>
              <w:t>28 апрел</w:t>
            </w:r>
            <w:proofErr w:type="gramStart"/>
            <w:r w:rsidR="00A4050E">
              <w:rPr>
                <w:sz w:val="24"/>
              </w:rPr>
              <w:t>я-</w:t>
            </w:r>
            <w:proofErr w:type="gramEnd"/>
            <w:r w:rsidR="00A4050E">
              <w:rPr>
                <w:sz w:val="24"/>
              </w:rPr>
              <w:t xml:space="preserve"> всемирный день охраны труда</w:t>
            </w:r>
            <w:bookmarkStart w:id="0" w:name="_GoBack"/>
            <w:bookmarkEnd w:id="0"/>
            <w:r w:rsidR="00EB7CA6">
              <w:rPr>
                <w:sz w:val="24"/>
              </w:rPr>
              <w:t>»</w:t>
            </w:r>
          </w:p>
        </w:tc>
        <w:tc>
          <w:tcPr>
            <w:tcW w:w="1276" w:type="dxa"/>
          </w:tcPr>
          <w:p w:rsidR="00EB7CA6" w:rsidRDefault="00C16EB0" w:rsidP="00340CE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 месяца</w:t>
            </w:r>
          </w:p>
        </w:tc>
        <w:tc>
          <w:tcPr>
            <w:tcW w:w="4819" w:type="dxa"/>
          </w:tcPr>
          <w:p w:rsidR="00EB7CA6" w:rsidRDefault="00C16EB0">
            <w:pPr>
              <w:pStyle w:val="TableParagraph"/>
              <w:ind w:left="109" w:right="129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1C9959C5" wp14:editId="4215A39F">
                  <wp:extent cx="3053715" cy="2286000"/>
                  <wp:effectExtent l="0" t="0" r="0" b="0"/>
                  <wp:docPr id="22" name="Рисунок 22" descr="C:\Users\Аксана\Desktop\Месячник охраны труда апрель 2021\161959096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ксана\Desktop\Месячник охраны труда апрель 2021\1619590968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RPr="00A45073" w:rsidTr="00977D6D">
        <w:trPr>
          <w:trHeight w:val="827"/>
        </w:trPr>
        <w:tc>
          <w:tcPr>
            <w:tcW w:w="457" w:type="dxa"/>
          </w:tcPr>
          <w:p w:rsidR="00EB7CA6" w:rsidRPr="00A4507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68" w:lineRule="exact"/>
              <w:ind w:left="0"/>
              <w:rPr>
                <w:sz w:val="24"/>
              </w:rPr>
            </w:pPr>
            <w:r w:rsidRPr="00A45073">
              <w:rPr>
                <w:sz w:val="24"/>
              </w:rPr>
              <w:t>24.</w:t>
            </w:r>
          </w:p>
        </w:tc>
        <w:tc>
          <w:tcPr>
            <w:tcW w:w="3544" w:type="dxa"/>
          </w:tcPr>
          <w:p w:rsidR="00EB7CA6" w:rsidRPr="00A45073" w:rsidRDefault="00C16EB0" w:rsidP="00C16EB0">
            <w:pPr>
              <w:pStyle w:val="TableParagraph"/>
              <w:ind w:left="0" w:right="111"/>
              <w:rPr>
                <w:sz w:val="24"/>
              </w:rPr>
            </w:pPr>
            <w:r w:rsidRPr="00A45073">
              <w:rPr>
                <w:sz w:val="24"/>
              </w:rPr>
              <w:t xml:space="preserve"> </w:t>
            </w:r>
            <w:proofErr w:type="gramStart"/>
            <w:r w:rsidRPr="00A45073">
              <w:rPr>
                <w:sz w:val="24"/>
              </w:rPr>
              <w:t>Ответственны</w:t>
            </w:r>
            <w:r>
              <w:rPr>
                <w:sz w:val="24"/>
              </w:rPr>
              <w:t>м</w:t>
            </w:r>
            <w:r w:rsidRPr="00A45073">
              <w:rPr>
                <w:spacing w:val="56"/>
                <w:sz w:val="24"/>
              </w:rPr>
              <w:t xml:space="preserve"> </w:t>
            </w:r>
            <w:r w:rsidRPr="00A45073">
              <w:rPr>
                <w:sz w:val="24"/>
              </w:rPr>
              <w:t>за</w:t>
            </w:r>
            <w:r w:rsidRPr="00A45073">
              <w:rPr>
                <w:spacing w:val="-3"/>
                <w:sz w:val="24"/>
              </w:rPr>
              <w:t xml:space="preserve"> </w:t>
            </w:r>
            <w:r w:rsidRPr="00A45073">
              <w:rPr>
                <w:sz w:val="24"/>
              </w:rPr>
              <w:t>работу</w:t>
            </w:r>
            <w:r w:rsidRPr="00A45073">
              <w:rPr>
                <w:spacing w:val="-6"/>
                <w:sz w:val="24"/>
              </w:rPr>
              <w:t xml:space="preserve"> </w:t>
            </w:r>
            <w:r w:rsidRPr="00A45073">
              <w:rPr>
                <w:sz w:val="24"/>
              </w:rPr>
              <w:t>с</w:t>
            </w:r>
            <w:r w:rsidRPr="00A45073">
              <w:rPr>
                <w:spacing w:val="-57"/>
                <w:sz w:val="24"/>
              </w:rPr>
              <w:t xml:space="preserve"> </w:t>
            </w:r>
            <w:r w:rsidRPr="00A45073">
              <w:rPr>
                <w:sz w:val="24"/>
              </w:rPr>
              <w:t>сайтом</w:t>
            </w:r>
            <w:r>
              <w:rPr>
                <w:sz w:val="24"/>
              </w:rPr>
              <w:t xml:space="preserve"> о</w:t>
            </w:r>
            <w:r w:rsidR="00EB7CA6" w:rsidRPr="00A45073">
              <w:rPr>
                <w:sz w:val="24"/>
              </w:rPr>
              <w:t>беспеч</w:t>
            </w:r>
            <w:r>
              <w:rPr>
                <w:sz w:val="24"/>
              </w:rPr>
              <w:t>ено</w:t>
            </w:r>
            <w:r w:rsidR="00EB7CA6" w:rsidRPr="00A45073">
              <w:rPr>
                <w:sz w:val="24"/>
              </w:rPr>
              <w:t xml:space="preserve"> информационное</w:t>
            </w:r>
            <w:r>
              <w:rPr>
                <w:sz w:val="24"/>
              </w:rPr>
              <w:t xml:space="preserve"> </w:t>
            </w:r>
            <w:r w:rsidR="00EB7CA6" w:rsidRPr="00A45073">
              <w:rPr>
                <w:spacing w:val="-57"/>
                <w:sz w:val="24"/>
              </w:rPr>
              <w:t xml:space="preserve"> </w:t>
            </w:r>
            <w:r w:rsidR="00EB7CA6" w:rsidRPr="00A45073">
              <w:rPr>
                <w:sz w:val="24"/>
              </w:rPr>
              <w:t>сопровождение</w:t>
            </w:r>
            <w:proofErr w:type="gramEnd"/>
          </w:p>
        </w:tc>
        <w:tc>
          <w:tcPr>
            <w:tcW w:w="1276" w:type="dxa"/>
          </w:tcPr>
          <w:p w:rsidR="00EB7CA6" w:rsidRPr="00A45073" w:rsidRDefault="00EB7CA6" w:rsidP="00340CE2">
            <w:pPr>
              <w:pStyle w:val="TableParagraph"/>
              <w:ind w:left="0"/>
              <w:rPr>
                <w:sz w:val="24"/>
              </w:rPr>
            </w:pPr>
            <w:r w:rsidRPr="00A45073">
              <w:rPr>
                <w:sz w:val="24"/>
              </w:rPr>
              <w:t>В течение</w:t>
            </w:r>
            <w:r w:rsidRPr="00A45073">
              <w:rPr>
                <w:spacing w:val="-57"/>
                <w:sz w:val="24"/>
              </w:rPr>
              <w:t xml:space="preserve"> </w:t>
            </w:r>
            <w:r w:rsidRPr="00A45073">
              <w:rPr>
                <w:spacing w:val="-1"/>
                <w:sz w:val="24"/>
              </w:rPr>
              <w:t>месячника</w:t>
            </w:r>
          </w:p>
        </w:tc>
        <w:tc>
          <w:tcPr>
            <w:tcW w:w="4819" w:type="dxa"/>
          </w:tcPr>
          <w:p w:rsidR="00EB7CA6" w:rsidRDefault="00C16EB0">
            <w:pPr>
              <w:pStyle w:val="TableParagraph"/>
              <w:ind w:left="109" w:right="843"/>
              <w:rPr>
                <w:sz w:val="24"/>
              </w:rPr>
            </w:pPr>
            <w:r w:rsidRPr="00C16EB0">
              <w:rPr>
                <w:sz w:val="24"/>
              </w:rPr>
              <w:drawing>
                <wp:inline distT="0" distB="0" distL="0" distR="0" wp14:anchorId="2BFA40F7" wp14:editId="3A9B201E">
                  <wp:extent cx="2947617" cy="2329132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375" cy="234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EB0" w:rsidRDefault="00C16EB0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C2BF750" wp14:editId="6DBB9EC9">
                  <wp:extent cx="2941608" cy="2162088"/>
                  <wp:effectExtent l="0" t="0" r="0" b="0"/>
                  <wp:docPr id="27" name="Рисунок 27" descr="C:\Users\Аксана\YandexDisk\Скриншоты\2021-04-28_09-55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ксана\YandexDisk\Скриншоты\2021-04-28_09-55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70" cy="216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EB0" w:rsidRDefault="00C16EB0">
            <w:pPr>
              <w:pStyle w:val="TableParagraph"/>
              <w:ind w:left="109" w:right="843"/>
              <w:rPr>
                <w:sz w:val="24"/>
              </w:rPr>
            </w:pPr>
          </w:p>
          <w:p w:rsidR="00C16EB0" w:rsidRPr="00A45073" w:rsidRDefault="00C16EB0">
            <w:pPr>
              <w:pStyle w:val="TableParagraph"/>
              <w:ind w:left="109" w:right="843"/>
              <w:rPr>
                <w:sz w:val="24"/>
              </w:rPr>
            </w:pPr>
          </w:p>
        </w:tc>
      </w:tr>
      <w:tr w:rsidR="00EB7CA6" w:rsidTr="00977D6D">
        <w:trPr>
          <w:trHeight w:val="1656"/>
        </w:trPr>
        <w:tc>
          <w:tcPr>
            <w:tcW w:w="457" w:type="dxa"/>
          </w:tcPr>
          <w:p w:rsidR="00EB7CA6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544" w:type="dxa"/>
          </w:tcPr>
          <w:p w:rsidR="00EB7CA6" w:rsidRDefault="00EB7CA6" w:rsidP="00721355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5.4.Подведение итогов месячника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по улучшению условий и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директоре.</w:t>
            </w:r>
          </w:p>
        </w:tc>
        <w:tc>
          <w:tcPr>
            <w:tcW w:w="1276" w:type="dxa"/>
          </w:tcPr>
          <w:p w:rsidR="00EB7CA6" w:rsidRDefault="00EB7CA6">
            <w:pPr>
              <w:pStyle w:val="TableParagraph"/>
              <w:spacing w:line="26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28.04.2021</w:t>
            </w:r>
          </w:p>
        </w:tc>
        <w:tc>
          <w:tcPr>
            <w:tcW w:w="4819" w:type="dxa"/>
          </w:tcPr>
          <w:p w:rsidR="00EB7CA6" w:rsidRDefault="00EB7CA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EB7CA6" w:rsidRDefault="00EB7CA6" w:rsidP="00C60E2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Председатель 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т</w:t>
            </w:r>
            <w:r>
              <w:rPr>
                <w:sz w:val="24"/>
              </w:rPr>
              <w:t>руда</w:t>
            </w:r>
          </w:p>
          <w:p w:rsidR="00EB7CA6" w:rsidRDefault="00EB7CA6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</w:tbl>
    <w:p w:rsidR="009A29AD" w:rsidRDefault="009A29AD"/>
    <w:sectPr w:rsidR="009A29AD">
      <w:pgSz w:w="11910" w:h="16840"/>
      <w:pgMar w:top="400" w:right="2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B3BB5"/>
    <w:multiLevelType w:val="hybridMultilevel"/>
    <w:tmpl w:val="A1408CB6"/>
    <w:lvl w:ilvl="0" w:tplc="BC3833DA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82A920">
      <w:numFmt w:val="bullet"/>
      <w:lvlText w:val="•"/>
      <w:lvlJc w:val="left"/>
      <w:pPr>
        <w:ind w:left="674" w:hanging="140"/>
      </w:pPr>
      <w:rPr>
        <w:rFonts w:hint="default"/>
        <w:lang w:val="ru-RU" w:eastAsia="en-US" w:bidi="ar-SA"/>
      </w:rPr>
    </w:lvl>
    <w:lvl w:ilvl="2" w:tplc="B2EEFEF8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3" w:tplc="F3BE45C4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4" w:tplc="DD548EC0">
      <w:numFmt w:val="bullet"/>
      <w:lvlText w:val="•"/>
      <w:lvlJc w:val="left"/>
      <w:pPr>
        <w:ind w:left="1977" w:hanging="140"/>
      </w:pPr>
      <w:rPr>
        <w:rFonts w:hint="default"/>
        <w:lang w:val="ru-RU" w:eastAsia="en-US" w:bidi="ar-SA"/>
      </w:rPr>
    </w:lvl>
    <w:lvl w:ilvl="5" w:tplc="EE20CC84">
      <w:numFmt w:val="bullet"/>
      <w:lvlText w:val="•"/>
      <w:lvlJc w:val="left"/>
      <w:pPr>
        <w:ind w:left="2412" w:hanging="140"/>
      </w:pPr>
      <w:rPr>
        <w:rFonts w:hint="default"/>
        <w:lang w:val="ru-RU" w:eastAsia="en-US" w:bidi="ar-SA"/>
      </w:rPr>
    </w:lvl>
    <w:lvl w:ilvl="6" w:tplc="64D4B514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  <w:lvl w:ilvl="7" w:tplc="5B7AB3A8">
      <w:numFmt w:val="bullet"/>
      <w:lvlText w:val="•"/>
      <w:lvlJc w:val="left"/>
      <w:pPr>
        <w:ind w:left="3280" w:hanging="140"/>
      </w:pPr>
      <w:rPr>
        <w:rFonts w:hint="default"/>
        <w:lang w:val="ru-RU" w:eastAsia="en-US" w:bidi="ar-SA"/>
      </w:rPr>
    </w:lvl>
    <w:lvl w:ilvl="8" w:tplc="C3FC3F8A">
      <w:numFmt w:val="bullet"/>
      <w:lvlText w:val="•"/>
      <w:lvlJc w:val="left"/>
      <w:pPr>
        <w:ind w:left="3715" w:hanging="140"/>
      </w:pPr>
      <w:rPr>
        <w:rFonts w:hint="default"/>
        <w:lang w:val="ru-RU" w:eastAsia="en-US" w:bidi="ar-SA"/>
      </w:rPr>
    </w:lvl>
  </w:abstractNum>
  <w:abstractNum w:abstractNumId="1">
    <w:nsid w:val="62953CAC"/>
    <w:multiLevelType w:val="hybridMultilevel"/>
    <w:tmpl w:val="A20C2506"/>
    <w:lvl w:ilvl="0" w:tplc="D53C174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8CAA2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5762E54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DB86493A">
      <w:numFmt w:val="bullet"/>
      <w:lvlText w:val="•"/>
      <w:lvlJc w:val="left"/>
      <w:pPr>
        <w:ind w:left="1445" w:hanging="140"/>
      </w:pPr>
      <w:rPr>
        <w:rFonts w:hint="default"/>
        <w:lang w:val="ru-RU" w:eastAsia="en-US" w:bidi="ar-SA"/>
      </w:rPr>
    </w:lvl>
    <w:lvl w:ilvl="4" w:tplc="A03CA9B8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5" w:tplc="8620E516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6" w:tplc="1AEAE776">
      <w:numFmt w:val="bullet"/>
      <w:lvlText w:val="•"/>
      <w:lvlJc w:val="left"/>
      <w:pPr>
        <w:ind w:left="2790" w:hanging="140"/>
      </w:pPr>
      <w:rPr>
        <w:rFonts w:hint="default"/>
        <w:lang w:val="ru-RU" w:eastAsia="en-US" w:bidi="ar-SA"/>
      </w:rPr>
    </w:lvl>
    <w:lvl w:ilvl="7" w:tplc="5B7C0B90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  <w:lvl w:ilvl="8" w:tplc="06FAF282">
      <w:numFmt w:val="bullet"/>
      <w:lvlText w:val="•"/>
      <w:lvlJc w:val="left"/>
      <w:pPr>
        <w:ind w:left="3687" w:hanging="140"/>
      </w:pPr>
      <w:rPr>
        <w:rFonts w:hint="default"/>
        <w:lang w:val="ru-RU" w:eastAsia="en-US" w:bidi="ar-SA"/>
      </w:rPr>
    </w:lvl>
  </w:abstractNum>
  <w:abstractNum w:abstractNumId="2">
    <w:nsid w:val="74BA5F76"/>
    <w:multiLevelType w:val="hybridMultilevel"/>
    <w:tmpl w:val="138407E8"/>
    <w:lvl w:ilvl="0" w:tplc="CE647628">
      <w:numFmt w:val="bullet"/>
      <w:lvlText w:val="-"/>
      <w:lvlJc w:val="left"/>
      <w:pPr>
        <w:ind w:left="3977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E8C36A">
      <w:numFmt w:val="bullet"/>
      <w:lvlText w:val="•"/>
      <w:lvlJc w:val="left"/>
      <w:pPr>
        <w:ind w:left="4692" w:hanging="380"/>
      </w:pPr>
      <w:rPr>
        <w:rFonts w:hint="default"/>
        <w:lang w:val="ru-RU" w:eastAsia="en-US" w:bidi="ar-SA"/>
      </w:rPr>
    </w:lvl>
    <w:lvl w:ilvl="2" w:tplc="6158CB80">
      <w:numFmt w:val="bullet"/>
      <w:lvlText w:val="•"/>
      <w:lvlJc w:val="left"/>
      <w:pPr>
        <w:ind w:left="5405" w:hanging="380"/>
      </w:pPr>
      <w:rPr>
        <w:rFonts w:hint="default"/>
        <w:lang w:val="ru-RU" w:eastAsia="en-US" w:bidi="ar-SA"/>
      </w:rPr>
    </w:lvl>
    <w:lvl w:ilvl="3" w:tplc="90082DD6">
      <w:numFmt w:val="bullet"/>
      <w:lvlText w:val="•"/>
      <w:lvlJc w:val="left"/>
      <w:pPr>
        <w:ind w:left="6117" w:hanging="380"/>
      </w:pPr>
      <w:rPr>
        <w:rFonts w:hint="default"/>
        <w:lang w:val="ru-RU" w:eastAsia="en-US" w:bidi="ar-SA"/>
      </w:rPr>
    </w:lvl>
    <w:lvl w:ilvl="4" w:tplc="BF328BF4">
      <w:numFmt w:val="bullet"/>
      <w:lvlText w:val="•"/>
      <w:lvlJc w:val="left"/>
      <w:pPr>
        <w:ind w:left="6830" w:hanging="380"/>
      </w:pPr>
      <w:rPr>
        <w:rFonts w:hint="default"/>
        <w:lang w:val="ru-RU" w:eastAsia="en-US" w:bidi="ar-SA"/>
      </w:rPr>
    </w:lvl>
    <w:lvl w:ilvl="5" w:tplc="7EFAAB40">
      <w:numFmt w:val="bullet"/>
      <w:lvlText w:val="•"/>
      <w:lvlJc w:val="left"/>
      <w:pPr>
        <w:ind w:left="7543" w:hanging="380"/>
      </w:pPr>
      <w:rPr>
        <w:rFonts w:hint="default"/>
        <w:lang w:val="ru-RU" w:eastAsia="en-US" w:bidi="ar-SA"/>
      </w:rPr>
    </w:lvl>
    <w:lvl w:ilvl="6" w:tplc="225C874A">
      <w:numFmt w:val="bullet"/>
      <w:lvlText w:val="•"/>
      <w:lvlJc w:val="left"/>
      <w:pPr>
        <w:ind w:left="8255" w:hanging="380"/>
      </w:pPr>
      <w:rPr>
        <w:rFonts w:hint="default"/>
        <w:lang w:val="ru-RU" w:eastAsia="en-US" w:bidi="ar-SA"/>
      </w:rPr>
    </w:lvl>
    <w:lvl w:ilvl="7" w:tplc="CD2CB7EE">
      <w:numFmt w:val="bullet"/>
      <w:lvlText w:val="•"/>
      <w:lvlJc w:val="left"/>
      <w:pPr>
        <w:ind w:left="8968" w:hanging="380"/>
      </w:pPr>
      <w:rPr>
        <w:rFonts w:hint="default"/>
        <w:lang w:val="ru-RU" w:eastAsia="en-US" w:bidi="ar-SA"/>
      </w:rPr>
    </w:lvl>
    <w:lvl w:ilvl="8" w:tplc="D9B81A7E">
      <w:numFmt w:val="bullet"/>
      <w:lvlText w:val="•"/>
      <w:lvlJc w:val="left"/>
      <w:pPr>
        <w:ind w:left="9681" w:hanging="3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5A5398"/>
    <w:rsid w:val="003224FB"/>
    <w:rsid w:val="00340CE2"/>
    <w:rsid w:val="005A5398"/>
    <w:rsid w:val="006F1029"/>
    <w:rsid w:val="00721355"/>
    <w:rsid w:val="00972710"/>
    <w:rsid w:val="00977D6D"/>
    <w:rsid w:val="009A29AD"/>
    <w:rsid w:val="00A4050E"/>
    <w:rsid w:val="00A45073"/>
    <w:rsid w:val="00C16EB0"/>
    <w:rsid w:val="00C60E23"/>
    <w:rsid w:val="00D32E45"/>
    <w:rsid w:val="00EB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1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677" w:right="41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977" w:right="1184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77D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D6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1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677" w:right="41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977" w:right="1184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77D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D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Аксана</cp:lastModifiedBy>
  <cp:revision>7</cp:revision>
  <cp:lastPrinted>2021-04-22T10:34:00Z</cp:lastPrinted>
  <dcterms:created xsi:type="dcterms:W3CDTF">2021-04-10T04:36:00Z</dcterms:created>
  <dcterms:modified xsi:type="dcterms:W3CDTF">2021-04-28T07:04:00Z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2020-12-20T00:00:00Z</vt:filetime>
  </property>
  <property fmtid="{D5CDD505-2E9C-101B-9397-08002B2CF9AE}" pid="3" name="LastSaved">
    <vt:filetime>2021-04-10T00:00:00Z</vt:filetime>
  </property>
</Properties>
</file>