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74" w:rsidRPr="009D587D" w:rsidRDefault="00D41474" w:rsidP="006C733C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D41474" w:rsidRPr="009D587D" w:rsidRDefault="00927112" w:rsidP="00D4147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23.05.2022г. № 41</w:t>
      </w:r>
    </w:p>
    <w:p w:rsidR="00D41474" w:rsidRPr="009D587D" w:rsidRDefault="00D41474" w:rsidP="00D41474">
      <w:pPr>
        <w:spacing w:after="160" w:line="259" w:lineRule="auto"/>
        <w:ind w:left="57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widowControl w:val="0"/>
        <w:autoSpaceDE w:val="0"/>
        <w:autoSpaceDN w:val="0"/>
        <w:spacing w:after="0" w:line="240" w:lineRule="auto"/>
        <w:ind w:left="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474" w:rsidRPr="009D587D" w:rsidRDefault="00D41474" w:rsidP="00D4147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План мероприятий (дорожная карта)</w:t>
      </w:r>
    </w:p>
    <w:p w:rsidR="00340E30" w:rsidRDefault="00D41474" w:rsidP="00D4147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91354617"/>
      <w:r w:rsidRPr="009D587D">
        <w:rPr>
          <w:rFonts w:ascii="Times New Roman" w:eastAsia="Calibri" w:hAnsi="Times New Roman" w:cs="Times New Roman"/>
          <w:sz w:val="24"/>
          <w:szCs w:val="24"/>
        </w:rPr>
        <w:t xml:space="preserve">внедрения Муниципальной целевой модели наставничества педагогических работников и обучающихся </w:t>
      </w:r>
      <w:r w:rsidR="00340E30" w:rsidRPr="0034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</w:t>
      </w:r>
      <w:proofErr w:type="spellStart"/>
      <w:r w:rsidR="00340E30" w:rsidRPr="00340E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="00340E30" w:rsidRPr="00340E3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Нижний Черек</w:t>
      </w:r>
    </w:p>
    <w:p w:rsidR="00D41474" w:rsidRPr="009D587D" w:rsidRDefault="00340E30" w:rsidP="00D4147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0E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47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41474" w:rsidRPr="009D587D">
        <w:rPr>
          <w:rFonts w:ascii="Times New Roman" w:eastAsia="Calibri" w:hAnsi="Times New Roman" w:cs="Times New Roman"/>
          <w:sz w:val="24"/>
          <w:szCs w:val="24"/>
        </w:rPr>
        <w:t>2022-2023учебный год</w:t>
      </w:r>
    </w:p>
    <w:bookmarkEnd w:id="0"/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14454" w:type="dxa"/>
        <w:tblLook w:val="04A0" w:firstRow="1" w:lastRow="0" w:firstColumn="1" w:lastColumn="0" w:noHBand="0" w:noVBand="1"/>
      </w:tblPr>
      <w:tblGrid>
        <w:gridCol w:w="591"/>
        <w:gridCol w:w="4942"/>
        <w:gridCol w:w="1874"/>
        <w:gridCol w:w="2509"/>
        <w:gridCol w:w="4538"/>
      </w:tblGrid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Нормативно-правовое регулирование внедрения Муниципальной целевой модели наставничества педагогических работников и обучающихся образовательных организаций Урванского муниципального района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Издание распорядительного акта о внедрении Муниципальной целевой модели наставничества педагогических работников и обучающихся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Нижний Черек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алее МЦМН)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 внедрении МЦМН педагогических работников и обучающихся </w:t>
            </w:r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Нижний Черек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Положения о МЦМН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Положение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муниципальной дорожной карты внедрения МЦМН педагогических работников и обучающихся в </w:t>
            </w:r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Нижний Черек</w:t>
            </w:r>
            <w:r w:rsidRPr="00340E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дорожная карта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пакета нормативных актов по внедрению МЦМН педагогических работн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иков и обучающихся в </w:t>
            </w:r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340E30" w:rsidRPr="0034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Нижний Черек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Тхазеплова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пакет нормативных актов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распорядительные акты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кураторов внедрения целевой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модели наставничества в ОО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июнь-июль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Тхазеплова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Приказы о назначении кураторов в ОО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статей для Публикации в СМИ"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Номер в СМИ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периода реализации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муниципальный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реестр наставников и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наставничества,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имеющих положительный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Популяризация Целевой модели наставничества через муниципальные СМИ, информационные ресурсы в сети Интернет, сообщества в социальных сетях, официальных ресурсах организаций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–у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частников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периода реализации Целевой модели наставничества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ресурсов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актуальной информацией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применением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единого</w:t>
            </w:r>
            <w:proofErr w:type="gramEnd"/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брендирования</w:t>
            </w:r>
            <w:proofErr w:type="spellEnd"/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маршрутов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ИОМ педагогов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повышения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6619A6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2022</w:t>
            </w:r>
            <w:r w:rsidR="00D41474"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повышения педагогического мастерства кураторов и наставников, участвующих в реализации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целевой модели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соответствии с дорожной 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дорожной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карты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повышения педагогического мастерства кураторов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наставников, участвующих в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целевой модели 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Внедрение Целевой модели наставничества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2022–2023 учебный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базы наставников в 2022–2023 уч. г. (отбор из числа потенциальных наставников в </w:t>
            </w:r>
            <w:proofErr w:type="gramEnd"/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формированным перечнем запросов)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Проведенные методические семинары и др. по запросам наставников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наставнических пар или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групп: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встреча-знакомство;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пробная встреча;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встреча-планирование;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совместная работа наставника и наставляемого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(комплекс последовательных встреч с</w:t>
            </w:r>
            <w:proofErr w:type="gramEnd"/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обязательным заполнением обратной связи);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итоговая встреча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сроками реализации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сороками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 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специальных рубрик в социальных сетях, на 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ициальном сайте образовательной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тематических мероприятиях (фестивалях, форумах, конференциях наставников, конкурсах профессионального мастерства), нацеленных на популяризацию роли наставника с 2022 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лучших практик наставничества на официальном сайте Центра в разделе «Целевая модель наставничества»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сайте Центра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Мониторинг и оценка результатов внедрения Целевой модели наставничества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март — декабрь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Сформированы первичные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для проведения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оценки вовлеченности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в различные </w:t>
            </w:r>
          </w:p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формы 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340E3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D41474" w:rsidRPr="009D587D" w:rsidTr="00D041E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Муниципального мониторинга состояния внедрения и реализации целевой модели наставничества в образовательных организациях 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D41474" w:rsidRPr="009D587D" w:rsidSect="006C733C">
      <w:pgSz w:w="16838" w:h="11906" w:orient="landscape"/>
      <w:pgMar w:top="568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49" w:rsidRDefault="00527149" w:rsidP="00802CA4">
      <w:pPr>
        <w:spacing w:after="0" w:line="240" w:lineRule="auto"/>
      </w:pPr>
      <w:r>
        <w:separator/>
      </w:r>
    </w:p>
  </w:endnote>
  <w:endnote w:type="continuationSeparator" w:id="0">
    <w:p w:rsidR="00527149" w:rsidRDefault="00527149" w:rsidP="0080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49" w:rsidRDefault="00527149" w:rsidP="00802CA4">
      <w:pPr>
        <w:spacing w:after="0" w:line="240" w:lineRule="auto"/>
      </w:pPr>
      <w:r>
        <w:separator/>
      </w:r>
    </w:p>
  </w:footnote>
  <w:footnote w:type="continuationSeparator" w:id="0">
    <w:p w:rsidR="00527149" w:rsidRDefault="00527149" w:rsidP="00802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74"/>
    <w:rsid w:val="000D0103"/>
    <w:rsid w:val="00340E30"/>
    <w:rsid w:val="00527149"/>
    <w:rsid w:val="005738AD"/>
    <w:rsid w:val="005A6466"/>
    <w:rsid w:val="006074CF"/>
    <w:rsid w:val="006619A6"/>
    <w:rsid w:val="006C733C"/>
    <w:rsid w:val="006D5112"/>
    <w:rsid w:val="006E7C5E"/>
    <w:rsid w:val="007267DA"/>
    <w:rsid w:val="00792E43"/>
    <w:rsid w:val="00802CA4"/>
    <w:rsid w:val="008F2651"/>
    <w:rsid w:val="00917F46"/>
    <w:rsid w:val="00927112"/>
    <w:rsid w:val="009326F3"/>
    <w:rsid w:val="00952D1C"/>
    <w:rsid w:val="0097061C"/>
    <w:rsid w:val="00B27793"/>
    <w:rsid w:val="00BE57A0"/>
    <w:rsid w:val="00D041E8"/>
    <w:rsid w:val="00D17C2D"/>
    <w:rsid w:val="00D41474"/>
    <w:rsid w:val="00E1186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4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CA4"/>
  </w:style>
  <w:style w:type="paragraph" w:styleId="a8">
    <w:name w:val="footer"/>
    <w:basedOn w:val="a"/>
    <w:link w:val="a9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CA4"/>
  </w:style>
  <w:style w:type="character" w:styleId="aa">
    <w:name w:val="Hyperlink"/>
    <w:semiHidden/>
    <w:unhideWhenUsed/>
    <w:rsid w:val="00E118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1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4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CA4"/>
  </w:style>
  <w:style w:type="paragraph" w:styleId="a8">
    <w:name w:val="footer"/>
    <w:basedOn w:val="a"/>
    <w:link w:val="a9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CA4"/>
  </w:style>
  <w:style w:type="character" w:styleId="aa">
    <w:name w:val="Hyperlink"/>
    <w:semiHidden/>
    <w:unhideWhenUsed/>
    <w:rsid w:val="00E118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1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E18B-B985-4595-AAFE-72292D5A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Римма</cp:lastModifiedBy>
  <cp:revision>2</cp:revision>
  <dcterms:created xsi:type="dcterms:W3CDTF">2022-11-21T06:22:00Z</dcterms:created>
  <dcterms:modified xsi:type="dcterms:W3CDTF">2022-11-21T06:22:00Z</dcterms:modified>
</cp:coreProperties>
</file>