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1D" w:rsidRDefault="00315A1D" w:rsidP="00315A1D">
      <w:pPr>
        <w:pStyle w:val="a7"/>
        <w:jc w:val="center"/>
        <w:rPr>
          <w:b/>
          <w:sz w:val="32"/>
          <w:szCs w:val="32"/>
          <w:lang w:eastAsia="ru-RU"/>
        </w:rPr>
      </w:pPr>
    </w:p>
    <w:p w:rsidR="00315A1D" w:rsidRPr="00315A1D" w:rsidRDefault="00315A1D" w:rsidP="00315A1D">
      <w:pPr>
        <w:pStyle w:val="a7"/>
        <w:jc w:val="center"/>
        <w:rPr>
          <w:b/>
          <w:sz w:val="32"/>
          <w:szCs w:val="32"/>
          <w:lang w:eastAsia="ru-RU"/>
        </w:rPr>
      </w:pPr>
      <w:r w:rsidRPr="00315A1D">
        <w:rPr>
          <w:b/>
          <w:sz w:val="32"/>
          <w:szCs w:val="32"/>
          <w:lang w:eastAsia="ru-RU"/>
        </w:rPr>
        <w:t>Проект Федеральной целевой программы</w:t>
      </w:r>
      <w:r>
        <w:rPr>
          <w:b/>
          <w:sz w:val="32"/>
          <w:szCs w:val="32"/>
          <w:lang w:eastAsia="ru-RU"/>
        </w:rPr>
        <w:t xml:space="preserve"> </w:t>
      </w:r>
      <w:r w:rsidRPr="00315A1D">
        <w:rPr>
          <w:b/>
          <w:sz w:val="32"/>
          <w:szCs w:val="32"/>
          <w:lang w:eastAsia="ru-RU"/>
        </w:rPr>
        <w:t>«Развитие дополнительного образования детей в Российской Федерации до 2020 года»</w:t>
      </w:r>
    </w:p>
    <w:p w:rsidR="00315A1D" w:rsidRPr="00315A1D" w:rsidRDefault="00315A1D" w:rsidP="00315A1D">
      <w:pPr>
        <w:pStyle w:val="a7"/>
        <w:rPr>
          <w:sz w:val="24"/>
          <w:szCs w:val="24"/>
          <w:lang w:eastAsia="ru-RU"/>
        </w:rPr>
      </w:pPr>
      <w:r w:rsidRPr="00315A1D">
        <w:rPr>
          <w:b/>
          <w:bCs/>
          <w:sz w:val="24"/>
          <w:szCs w:val="24"/>
          <w:lang w:eastAsia="ru-RU"/>
        </w:rPr>
        <w:t>Структура программы</w:t>
      </w:r>
    </w:p>
    <w:p w:rsidR="00315A1D" w:rsidRPr="00315A1D" w:rsidRDefault="00315A1D" w:rsidP="00315A1D">
      <w:pPr>
        <w:pStyle w:val="a7"/>
        <w:rPr>
          <w:sz w:val="24"/>
          <w:szCs w:val="24"/>
          <w:lang w:eastAsia="ru-RU"/>
        </w:rPr>
      </w:pPr>
      <w:r w:rsidRPr="00315A1D">
        <w:rPr>
          <w:sz w:val="24"/>
          <w:szCs w:val="24"/>
          <w:lang w:eastAsia="ru-RU"/>
        </w:rPr>
        <w:t xml:space="preserve">Обоснование </w:t>
      </w:r>
      <w:proofErr w:type="gramStart"/>
      <w:r w:rsidRPr="00315A1D">
        <w:rPr>
          <w:sz w:val="24"/>
          <w:szCs w:val="24"/>
          <w:lang w:eastAsia="ru-RU"/>
        </w:rPr>
        <w:t>необходимости рассмотрения системы дополнительного образования детей</w:t>
      </w:r>
      <w:proofErr w:type="gramEnd"/>
      <w:r w:rsidRPr="00315A1D">
        <w:rPr>
          <w:sz w:val="24"/>
          <w:szCs w:val="24"/>
          <w:lang w:eastAsia="ru-RU"/>
        </w:rPr>
        <w:t xml:space="preserve"> как института инфраструктуры детства.</w:t>
      </w:r>
    </w:p>
    <w:p w:rsidR="00315A1D" w:rsidRPr="00315A1D" w:rsidRDefault="00315A1D" w:rsidP="00315A1D">
      <w:pPr>
        <w:pStyle w:val="a7"/>
        <w:rPr>
          <w:sz w:val="24"/>
          <w:szCs w:val="24"/>
          <w:lang w:eastAsia="ru-RU"/>
        </w:rPr>
      </w:pPr>
      <w:r w:rsidRPr="00315A1D">
        <w:rPr>
          <w:sz w:val="24"/>
          <w:szCs w:val="24"/>
          <w:lang w:eastAsia="ru-RU"/>
        </w:rPr>
        <w:t xml:space="preserve">Оценка </w:t>
      </w:r>
      <w:proofErr w:type="gramStart"/>
      <w:r w:rsidRPr="00315A1D">
        <w:rPr>
          <w:sz w:val="24"/>
          <w:szCs w:val="24"/>
          <w:lang w:eastAsia="ru-RU"/>
        </w:rPr>
        <w:t>уровня социально-экономической эффективности института дополнительного образования детей</w:t>
      </w:r>
      <w:proofErr w:type="gramEnd"/>
      <w:r w:rsidRPr="00315A1D">
        <w:rPr>
          <w:sz w:val="24"/>
          <w:szCs w:val="24"/>
          <w:lang w:eastAsia="ru-RU"/>
        </w:rPr>
        <w:t xml:space="preserve"> в социальной инфраструктуре детства.</w:t>
      </w:r>
    </w:p>
    <w:p w:rsidR="00315A1D" w:rsidRPr="00315A1D" w:rsidRDefault="00315A1D" w:rsidP="00315A1D">
      <w:pPr>
        <w:pStyle w:val="a7"/>
        <w:rPr>
          <w:sz w:val="24"/>
          <w:szCs w:val="24"/>
          <w:lang w:eastAsia="ru-RU"/>
        </w:rPr>
      </w:pPr>
      <w:r w:rsidRPr="00315A1D">
        <w:rPr>
          <w:sz w:val="24"/>
          <w:szCs w:val="24"/>
          <w:lang w:eastAsia="ru-RU"/>
        </w:rPr>
        <w:t>Приоритеты развития дополнительного образования детей по переходу в новое качественное состояние системы. Роль ФЦПРО в расширении прав участия детей в реализации Национальной стратегии действий в интересах детей.</w:t>
      </w:r>
    </w:p>
    <w:p w:rsidR="00315A1D" w:rsidRPr="00315A1D" w:rsidRDefault="00315A1D" w:rsidP="00315A1D">
      <w:pPr>
        <w:pStyle w:val="a7"/>
        <w:rPr>
          <w:sz w:val="24"/>
          <w:szCs w:val="24"/>
          <w:lang w:eastAsia="ru-RU"/>
        </w:rPr>
      </w:pPr>
      <w:r w:rsidRPr="00315A1D">
        <w:rPr>
          <w:sz w:val="24"/>
          <w:szCs w:val="24"/>
          <w:lang w:eastAsia="ru-RU"/>
        </w:rPr>
        <w:t>Условия реализации программы.</w:t>
      </w:r>
    </w:p>
    <w:p w:rsidR="00315A1D" w:rsidRPr="00315A1D" w:rsidRDefault="00315A1D" w:rsidP="00315A1D">
      <w:pPr>
        <w:pStyle w:val="a7"/>
        <w:rPr>
          <w:sz w:val="24"/>
          <w:szCs w:val="24"/>
          <w:lang w:eastAsia="ru-RU"/>
        </w:rPr>
      </w:pPr>
      <w:r w:rsidRPr="00315A1D">
        <w:rPr>
          <w:sz w:val="24"/>
          <w:szCs w:val="24"/>
          <w:lang w:eastAsia="ru-RU"/>
        </w:rPr>
        <w:t>Основные направления реализации программы.</w:t>
      </w:r>
    </w:p>
    <w:p w:rsidR="00315A1D" w:rsidRPr="00315A1D" w:rsidRDefault="00315A1D" w:rsidP="00315A1D">
      <w:pPr>
        <w:pStyle w:val="a7"/>
        <w:rPr>
          <w:sz w:val="24"/>
          <w:szCs w:val="24"/>
          <w:lang w:eastAsia="ru-RU"/>
        </w:rPr>
      </w:pPr>
      <w:r w:rsidRPr="00315A1D">
        <w:rPr>
          <w:sz w:val="24"/>
          <w:szCs w:val="24"/>
          <w:lang w:eastAsia="ru-RU"/>
        </w:rPr>
        <w:t>Управление реализацией программы.</w:t>
      </w:r>
    </w:p>
    <w:p w:rsidR="00315A1D" w:rsidRPr="00315A1D" w:rsidRDefault="00315A1D" w:rsidP="00315A1D">
      <w:pPr>
        <w:pStyle w:val="a7"/>
        <w:rPr>
          <w:sz w:val="24"/>
          <w:szCs w:val="24"/>
          <w:lang w:eastAsia="ru-RU"/>
        </w:rPr>
      </w:pPr>
      <w:r w:rsidRPr="00315A1D">
        <w:rPr>
          <w:sz w:val="24"/>
          <w:szCs w:val="24"/>
          <w:lang w:eastAsia="ru-RU"/>
        </w:rPr>
        <w:t>Ресурсное обеспечение.</w:t>
      </w:r>
    </w:p>
    <w:p w:rsidR="00315A1D" w:rsidRPr="00315A1D" w:rsidRDefault="00315A1D" w:rsidP="00315A1D">
      <w:pPr>
        <w:pStyle w:val="a7"/>
        <w:rPr>
          <w:sz w:val="24"/>
          <w:szCs w:val="24"/>
          <w:lang w:eastAsia="ru-RU"/>
        </w:rPr>
      </w:pPr>
      <w:r w:rsidRPr="00315A1D">
        <w:rPr>
          <w:sz w:val="24"/>
          <w:szCs w:val="24"/>
          <w:lang w:eastAsia="ru-RU"/>
        </w:rPr>
        <w:t>Механизмы реализации программы.</w:t>
      </w:r>
    </w:p>
    <w:p w:rsidR="00315A1D" w:rsidRPr="00315A1D" w:rsidRDefault="00315A1D" w:rsidP="00315A1D">
      <w:pPr>
        <w:pStyle w:val="a7"/>
        <w:rPr>
          <w:sz w:val="24"/>
          <w:szCs w:val="24"/>
          <w:lang w:eastAsia="ru-RU"/>
        </w:rPr>
      </w:pPr>
      <w:r w:rsidRPr="00315A1D">
        <w:rPr>
          <w:sz w:val="24"/>
          <w:szCs w:val="24"/>
          <w:lang w:eastAsia="ru-RU"/>
        </w:rPr>
        <w:t>Система мероприятий программы.</w:t>
      </w:r>
    </w:p>
    <w:p w:rsidR="00315A1D" w:rsidRPr="00315A1D" w:rsidRDefault="00315A1D" w:rsidP="00315A1D">
      <w:pPr>
        <w:pStyle w:val="a7"/>
        <w:rPr>
          <w:sz w:val="24"/>
          <w:szCs w:val="24"/>
          <w:lang w:eastAsia="ru-RU"/>
        </w:rPr>
      </w:pPr>
      <w:r w:rsidRPr="00315A1D">
        <w:rPr>
          <w:sz w:val="24"/>
          <w:szCs w:val="24"/>
          <w:lang w:eastAsia="ru-RU"/>
        </w:rPr>
        <w:t>Ожидаемые результаты программы, показатели и индикаторы реализации программы.</w:t>
      </w:r>
    </w:p>
    <w:p w:rsidR="00315A1D" w:rsidRPr="00315A1D" w:rsidRDefault="00315A1D" w:rsidP="00315A1D">
      <w:pPr>
        <w:pStyle w:val="a7"/>
        <w:rPr>
          <w:sz w:val="24"/>
          <w:szCs w:val="24"/>
          <w:lang w:eastAsia="ru-RU"/>
        </w:rPr>
      </w:pPr>
      <w:r w:rsidRPr="00315A1D">
        <w:rPr>
          <w:sz w:val="24"/>
          <w:szCs w:val="24"/>
          <w:lang w:eastAsia="ru-RU"/>
        </w:rPr>
        <w:t>Социально-экономическая эффективность инновационного развития программы.</w:t>
      </w:r>
    </w:p>
    <w:p w:rsidR="00315A1D" w:rsidRPr="00315A1D" w:rsidRDefault="00315A1D" w:rsidP="00315A1D">
      <w:pPr>
        <w:pStyle w:val="a7"/>
        <w:rPr>
          <w:sz w:val="24"/>
          <w:szCs w:val="24"/>
          <w:lang w:eastAsia="ru-RU"/>
        </w:rPr>
      </w:pPr>
      <w:r w:rsidRPr="00315A1D">
        <w:rPr>
          <w:b/>
          <w:bCs/>
          <w:sz w:val="24"/>
          <w:szCs w:val="24"/>
          <w:lang w:eastAsia="ru-RU"/>
        </w:rPr>
        <w:t>Цель программы</w:t>
      </w:r>
    </w:p>
    <w:p w:rsidR="00315A1D" w:rsidRPr="00315A1D" w:rsidRDefault="00315A1D" w:rsidP="00315A1D">
      <w:pPr>
        <w:pStyle w:val="a7"/>
        <w:rPr>
          <w:sz w:val="24"/>
          <w:szCs w:val="24"/>
          <w:lang w:eastAsia="ru-RU"/>
        </w:rPr>
      </w:pPr>
      <w:r w:rsidRPr="00315A1D">
        <w:rPr>
          <w:sz w:val="24"/>
          <w:szCs w:val="24"/>
          <w:lang w:eastAsia="ru-RU"/>
        </w:rPr>
        <w:t xml:space="preserve">Создание условий для разработки стратегии, тактики дополнительного образования детей, направленных </w:t>
      </w:r>
      <w:proofErr w:type="gramStart"/>
      <w:r w:rsidRPr="00315A1D">
        <w:rPr>
          <w:sz w:val="24"/>
          <w:szCs w:val="24"/>
          <w:lang w:eastAsia="ru-RU"/>
        </w:rPr>
        <w:t>на</w:t>
      </w:r>
      <w:proofErr w:type="gram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изменение уровня социальной адаптации детей к изменяющимся условиям жизни;</w:t>
      </w:r>
    </w:p>
    <w:p w:rsidR="00315A1D" w:rsidRPr="00315A1D" w:rsidRDefault="00315A1D" w:rsidP="00315A1D">
      <w:pPr>
        <w:pStyle w:val="a7"/>
        <w:rPr>
          <w:sz w:val="24"/>
          <w:szCs w:val="24"/>
          <w:lang w:eastAsia="ru-RU"/>
        </w:rPr>
      </w:pPr>
      <w:r w:rsidRPr="00315A1D">
        <w:rPr>
          <w:sz w:val="24"/>
          <w:szCs w:val="24"/>
          <w:lang w:eastAsia="ru-RU"/>
        </w:rPr>
        <w:t>успешную социализацию детей;</w:t>
      </w:r>
    </w:p>
    <w:p w:rsidR="00315A1D" w:rsidRPr="00315A1D" w:rsidRDefault="00315A1D" w:rsidP="00315A1D">
      <w:pPr>
        <w:pStyle w:val="a7"/>
        <w:rPr>
          <w:sz w:val="24"/>
          <w:szCs w:val="24"/>
          <w:lang w:eastAsia="ru-RU"/>
        </w:rPr>
      </w:pPr>
      <w:r w:rsidRPr="00315A1D">
        <w:rPr>
          <w:sz w:val="24"/>
          <w:szCs w:val="24"/>
          <w:lang w:eastAsia="ru-RU"/>
        </w:rPr>
        <w:t>формирование готовности к самостоятельному гражданскому, нравственному выбору, индивидуальной творческой самореализации;</w:t>
      </w:r>
    </w:p>
    <w:p w:rsidR="00315A1D" w:rsidRPr="00315A1D" w:rsidRDefault="00315A1D" w:rsidP="00315A1D">
      <w:pPr>
        <w:pStyle w:val="a7"/>
        <w:rPr>
          <w:sz w:val="24"/>
          <w:szCs w:val="24"/>
          <w:lang w:eastAsia="ru-RU"/>
        </w:rPr>
      </w:pPr>
      <w:r w:rsidRPr="00315A1D">
        <w:rPr>
          <w:sz w:val="24"/>
          <w:szCs w:val="24"/>
          <w:lang w:eastAsia="ru-RU"/>
        </w:rPr>
        <w:t>проявление социальной ответственности, осознанного жизненного самоопределения и выбора профессии.</w:t>
      </w:r>
    </w:p>
    <w:p w:rsidR="00315A1D" w:rsidRPr="00315A1D" w:rsidRDefault="00315A1D" w:rsidP="00315A1D">
      <w:pPr>
        <w:pStyle w:val="a7"/>
        <w:rPr>
          <w:sz w:val="24"/>
          <w:szCs w:val="24"/>
          <w:lang w:eastAsia="ru-RU"/>
        </w:rPr>
      </w:pPr>
      <w:r w:rsidRPr="00315A1D">
        <w:rPr>
          <w:b/>
          <w:bCs/>
          <w:sz w:val="24"/>
          <w:szCs w:val="24"/>
          <w:lang w:eastAsia="ru-RU"/>
        </w:rPr>
        <w:t xml:space="preserve">Обоснование </w:t>
      </w:r>
      <w:proofErr w:type="gramStart"/>
      <w:r w:rsidRPr="00315A1D">
        <w:rPr>
          <w:b/>
          <w:bCs/>
          <w:sz w:val="24"/>
          <w:szCs w:val="24"/>
          <w:lang w:eastAsia="ru-RU"/>
        </w:rPr>
        <w:t>необходимости рассмотрения системы дополнительного образования детей</w:t>
      </w:r>
      <w:proofErr w:type="gramEnd"/>
      <w:r w:rsidRPr="00315A1D">
        <w:rPr>
          <w:b/>
          <w:bCs/>
          <w:sz w:val="24"/>
          <w:szCs w:val="24"/>
          <w:lang w:eastAsia="ru-RU"/>
        </w:rPr>
        <w:t xml:space="preserve"> как института инфраструктуры детства.</w:t>
      </w:r>
    </w:p>
    <w:p w:rsidR="00315A1D" w:rsidRPr="00315A1D" w:rsidRDefault="00315A1D" w:rsidP="00315A1D">
      <w:pPr>
        <w:pStyle w:val="a7"/>
        <w:rPr>
          <w:sz w:val="24"/>
          <w:szCs w:val="24"/>
          <w:lang w:eastAsia="ru-RU"/>
        </w:rPr>
      </w:pPr>
      <w:proofErr w:type="gramStart"/>
      <w:r w:rsidRPr="00315A1D">
        <w:rPr>
          <w:sz w:val="24"/>
          <w:szCs w:val="24"/>
          <w:lang w:eastAsia="ru-RU"/>
        </w:rPr>
        <w:t>Программа развития дополнительного образования детей в РФ представляет собой документ, в котором излагаются основные положения, цели, содержание и порядок деятельности по переходу дополнительного образования детей в новое качественное состояние, спектр профилей и направлений которого формируют запросы дети, родителей (законные представители), представители общественных объединений, сферы бизнеса - социальные партнёры учреждений дополнительного образования детей.</w:t>
      </w:r>
      <w:proofErr w:type="gramEnd"/>
      <w:r w:rsidRPr="00315A1D">
        <w:rPr>
          <w:sz w:val="24"/>
          <w:szCs w:val="24"/>
          <w:lang w:eastAsia="ru-RU"/>
        </w:rPr>
        <w:t xml:space="preserve"> Развитие системы учреждений дополнительного образования, направленных на привлечение учащихся, имеющих проблемы со здоровьем, детей-инвалидов, одаренных школьников, детей мигрантов к систематическим занятиям физической культурой и спортом, музыкальной, художественно-эстетической, </w:t>
      </w:r>
      <w:proofErr w:type="gramStart"/>
      <w:r w:rsidRPr="00315A1D">
        <w:rPr>
          <w:sz w:val="24"/>
          <w:szCs w:val="24"/>
          <w:lang w:eastAsia="ru-RU"/>
        </w:rPr>
        <w:t>естественно-научной</w:t>
      </w:r>
      <w:proofErr w:type="gramEnd"/>
      <w:r w:rsidRPr="00315A1D">
        <w:rPr>
          <w:sz w:val="24"/>
          <w:szCs w:val="24"/>
          <w:lang w:eastAsia="ru-RU"/>
        </w:rPr>
        <w:t xml:space="preserve"> и технической деятельностью. Программа развития системы ДОД РФ должна стать руководством к действию на всех уровнях управления образованием: федеральном, региональном, муниципальном, уровне конкретного учреждения.</w:t>
      </w:r>
    </w:p>
    <w:p w:rsidR="00315A1D" w:rsidRPr="00315A1D" w:rsidRDefault="00315A1D" w:rsidP="00315A1D">
      <w:pPr>
        <w:pStyle w:val="a7"/>
        <w:rPr>
          <w:sz w:val="24"/>
          <w:szCs w:val="24"/>
          <w:lang w:eastAsia="ru-RU"/>
        </w:rPr>
      </w:pPr>
      <w:r w:rsidRPr="00315A1D">
        <w:rPr>
          <w:sz w:val="24"/>
          <w:szCs w:val="24"/>
          <w:lang w:eastAsia="ru-RU"/>
        </w:rPr>
        <w:t>Начиная с последней трети XX века, в условиях появления новых каналов и источников информации, резкого возрастания возможностей доступа к любым информационным сегментам современного мира все отчетливее проявляет себя тенденция утраты монополии школы на формирование знаний, навыков и образцов поведения. Усиливается заинтересованность семей в услугах и консультационных сервисах за рамками традиционных образовательных институтов, растет объем расходов домохозяйств в данной сфере.</w:t>
      </w:r>
    </w:p>
    <w:p w:rsidR="00315A1D" w:rsidRPr="00315A1D" w:rsidRDefault="00315A1D" w:rsidP="00315A1D">
      <w:pPr>
        <w:pStyle w:val="a7"/>
        <w:rPr>
          <w:sz w:val="24"/>
          <w:szCs w:val="24"/>
          <w:lang w:eastAsia="ru-RU"/>
        </w:rPr>
      </w:pPr>
      <w:r w:rsidRPr="00315A1D">
        <w:rPr>
          <w:sz w:val="24"/>
          <w:szCs w:val="24"/>
          <w:lang w:eastAsia="ru-RU"/>
        </w:rPr>
        <w:t>Потенциал сферы дополнительного образования детей становится предметом исследований и привлекает внимание политиков. В ряде стран мира разрабатываются и реализуются национальные программы развития внешкольного образования. Данные программы рассматриваются как важный элемент повышения общего качества образования и решения проблем социализации детей и молодежи.</w:t>
      </w:r>
    </w:p>
    <w:p w:rsidR="00315A1D" w:rsidRPr="00315A1D" w:rsidRDefault="00315A1D" w:rsidP="00315A1D">
      <w:pPr>
        <w:pStyle w:val="a7"/>
        <w:rPr>
          <w:sz w:val="24"/>
          <w:szCs w:val="24"/>
          <w:lang w:eastAsia="ru-RU"/>
        </w:rPr>
      </w:pPr>
      <w:r w:rsidRPr="00315A1D">
        <w:rPr>
          <w:sz w:val="24"/>
          <w:szCs w:val="24"/>
          <w:lang w:eastAsia="ru-RU"/>
        </w:rPr>
        <w:t>Задачи использования потенциала сферы дополнительного образования в формировании навыков 21 века, поддержке одаренных детей, корреспондируют с задачами Концепции общенациональной системы выявления и развития молодых талантов.</w:t>
      </w:r>
    </w:p>
    <w:p w:rsidR="00315A1D" w:rsidRPr="00315A1D" w:rsidRDefault="00315A1D" w:rsidP="00315A1D">
      <w:pPr>
        <w:pStyle w:val="a7"/>
        <w:rPr>
          <w:sz w:val="24"/>
          <w:szCs w:val="24"/>
          <w:lang w:eastAsia="ru-RU"/>
        </w:rPr>
      </w:pPr>
      <w:r w:rsidRPr="00315A1D">
        <w:rPr>
          <w:sz w:val="24"/>
          <w:szCs w:val="24"/>
          <w:lang w:eastAsia="ru-RU"/>
        </w:rPr>
        <w:t xml:space="preserve">Особенно отмечается значение сферы дополнительного образования для преодоления неравенства доступа к качественному образованию. В этом плане вопросы развития сферы образования непосредственно относятся к сфере политике государства в области защиты прав и интересов детей, что связывает Программу </w:t>
      </w:r>
      <w:r w:rsidRPr="00315A1D">
        <w:rPr>
          <w:sz w:val="24"/>
          <w:szCs w:val="24"/>
          <w:lang w:eastAsia="ru-RU"/>
        </w:rPr>
        <w:lastRenderedPageBreak/>
        <w:t>с Концепцией демографической политики Российской Федерации на период до 2025 года, Национальной стратегией действия в интересах детей.</w:t>
      </w:r>
    </w:p>
    <w:p w:rsidR="00315A1D" w:rsidRPr="00315A1D" w:rsidRDefault="00315A1D" w:rsidP="00315A1D">
      <w:pPr>
        <w:pStyle w:val="a7"/>
        <w:rPr>
          <w:sz w:val="24"/>
          <w:szCs w:val="24"/>
          <w:lang w:eastAsia="ru-RU"/>
        </w:rPr>
      </w:pPr>
      <w:r w:rsidRPr="00315A1D">
        <w:rPr>
          <w:sz w:val="24"/>
          <w:szCs w:val="24"/>
          <w:lang w:eastAsia="ru-RU"/>
        </w:rPr>
        <w:t>Есть основания говорить о растущей конкуренции в «освоении» ресурсов сферы дополнительного образования детей. Сфера дополнительного образования является сегодня одним из наиболее активно развивающихся рынков «новой экономики» с растущим объемом инвестиций со стороны частного сектора.</w:t>
      </w:r>
    </w:p>
    <w:p w:rsidR="00315A1D" w:rsidRPr="00315A1D" w:rsidRDefault="00315A1D" w:rsidP="00315A1D">
      <w:pPr>
        <w:pStyle w:val="a7"/>
        <w:rPr>
          <w:sz w:val="24"/>
          <w:szCs w:val="24"/>
          <w:lang w:eastAsia="ru-RU"/>
        </w:rPr>
      </w:pPr>
      <w:r w:rsidRPr="00315A1D">
        <w:rPr>
          <w:sz w:val="24"/>
          <w:szCs w:val="24"/>
          <w:lang w:eastAsia="ru-RU"/>
        </w:rPr>
        <w:t>В условиях глобализации все более актуальным становится вопрос о глобальной конкуренции государства, корпораций, общественных институтов за инструменты влияния на сознание и идентичность детей и молодежи. В этом аспекте вопросы развития дополнительного образования детей соотносятся с вопросами обеспечения национальных интересов и национальной безопасности Российской Федерации.</w:t>
      </w:r>
    </w:p>
    <w:p w:rsidR="00315A1D" w:rsidRPr="00315A1D" w:rsidRDefault="00315A1D" w:rsidP="00315A1D">
      <w:pPr>
        <w:pStyle w:val="a7"/>
        <w:rPr>
          <w:sz w:val="24"/>
          <w:szCs w:val="24"/>
          <w:lang w:eastAsia="ru-RU"/>
        </w:rPr>
      </w:pPr>
      <w:r w:rsidRPr="00315A1D">
        <w:rPr>
          <w:sz w:val="24"/>
          <w:szCs w:val="24"/>
          <w:lang w:eastAsia="ru-RU"/>
        </w:rPr>
        <w:t>Дополнительное образование детей является сферой высокого уровня инновационной активности, что позволяет рассматривать ее как одну из приоритетных сфер инновационного развития России и рассматривать в контексте Стратегии инновационного развития Российской Федерации на период до 2020 года.</w:t>
      </w:r>
    </w:p>
    <w:p w:rsidR="00315A1D" w:rsidRPr="00315A1D" w:rsidRDefault="00315A1D" w:rsidP="00315A1D">
      <w:pPr>
        <w:pStyle w:val="a7"/>
        <w:rPr>
          <w:sz w:val="24"/>
          <w:szCs w:val="24"/>
          <w:lang w:eastAsia="ru-RU"/>
        </w:rPr>
      </w:pPr>
      <w:r w:rsidRPr="00315A1D">
        <w:rPr>
          <w:sz w:val="24"/>
          <w:szCs w:val="24"/>
          <w:lang w:eastAsia="ru-RU"/>
        </w:rPr>
        <w:t>В советский период система внешкольного образования создавалась и развивалась для решения актуальных для определенного этапа государственных задач (развитие промышленности - юные техники, развитие авиации - юные летчики, развитие сельского хозяйства - юннаты и т.д.), занимало определённое место в системе воспроизводства и развития человеческого капитала.</w:t>
      </w:r>
    </w:p>
    <w:p w:rsidR="00315A1D" w:rsidRPr="00315A1D" w:rsidRDefault="00315A1D" w:rsidP="00315A1D">
      <w:pPr>
        <w:pStyle w:val="a7"/>
        <w:rPr>
          <w:sz w:val="24"/>
          <w:szCs w:val="24"/>
          <w:lang w:eastAsia="ru-RU"/>
        </w:rPr>
      </w:pPr>
      <w:r w:rsidRPr="00315A1D">
        <w:rPr>
          <w:sz w:val="24"/>
          <w:szCs w:val="24"/>
          <w:lang w:eastAsia="ru-RU"/>
        </w:rPr>
        <w:t>При этом специфика подхода государства заключалась в поиске опоры для своего общественно-политического заказа в потребностях подростков и государства, поддержке и продвижении инициатив снизу.</w:t>
      </w:r>
    </w:p>
    <w:p w:rsidR="00315A1D" w:rsidRPr="00315A1D" w:rsidRDefault="00315A1D" w:rsidP="00315A1D">
      <w:pPr>
        <w:pStyle w:val="a7"/>
        <w:rPr>
          <w:sz w:val="24"/>
          <w:szCs w:val="24"/>
          <w:lang w:eastAsia="ru-RU"/>
        </w:rPr>
      </w:pPr>
      <w:r w:rsidRPr="00315A1D">
        <w:rPr>
          <w:sz w:val="24"/>
          <w:szCs w:val="24"/>
          <w:lang w:eastAsia="ru-RU"/>
        </w:rPr>
        <w:t>С 1970-1980 гг. система ДОД утратила указанную роль, осталась без заказа и ясного видения своего места и перспектив развития.</w:t>
      </w:r>
    </w:p>
    <w:p w:rsidR="00315A1D" w:rsidRPr="00315A1D" w:rsidRDefault="00315A1D" w:rsidP="00315A1D">
      <w:pPr>
        <w:pStyle w:val="a7"/>
        <w:rPr>
          <w:sz w:val="24"/>
          <w:szCs w:val="24"/>
          <w:lang w:eastAsia="ru-RU"/>
        </w:rPr>
      </w:pPr>
      <w:r w:rsidRPr="00315A1D">
        <w:rPr>
          <w:sz w:val="24"/>
          <w:szCs w:val="24"/>
          <w:lang w:eastAsia="ru-RU"/>
        </w:rPr>
        <w:t>В этой ситуации значительная часть учреждений дополнительного образования оказалась не готова выстроить свою работу с ориентацией на заказ потребителей (семей, детей), как в силу сформировавшихся (патерналистских) установок, так и в силу отсутствия у управленческих кадров необходимых компетенций в области маркетинга.</w:t>
      </w:r>
    </w:p>
    <w:p w:rsidR="00315A1D" w:rsidRPr="00315A1D" w:rsidRDefault="00315A1D" w:rsidP="00315A1D">
      <w:pPr>
        <w:pStyle w:val="a7"/>
        <w:rPr>
          <w:sz w:val="24"/>
          <w:szCs w:val="24"/>
          <w:lang w:eastAsia="ru-RU"/>
        </w:rPr>
      </w:pPr>
      <w:r w:rsidRPr="00315A1D">
        <w:rPr>
          <w:sz w:val="24"/>
          <w:szCs w:val="24"/>
          <w:lang w:eastAsia="ru-RU"/>
        </w:rPr>
        <w:t>Это оказало негативное влияние на сами учреждения, на интересы потребителей и, в конечном итоге, на интересы государства.</w:t>
      </w:r>
    </w:p>
    <w:p w:rsidR="00315A1D" w:rsidRPr="00315A1D" w:rsidRDefault="00315A1D" w:rsidP="00315A1D">
      <w:pPr>
        <w:pStyle w:val="a7"/>
        <w:rPr>
          <w:sz w:val="24"/>
          <w:szCs w:val="24"/>
          <w:lang w:eastAsia="ru-RU"/>
        </w:rPr>
      </w:pPr>
      <w:r w:rsidRPr="00315A1D">
        <w:rPr>
          <w:b/>
          <w:bCs/>
          <w:sz w:val="24"/>
          <w:szCs w:val="24"/>
          <w:lang w:eastAsia="ru-RU"/>
        </w:rPr>
        <w:t xml:space="preserve">Оценка </w:t>
      </w:r>
      <w:proofErr w:type="gramStart"/>
      <w:r w:rsidRPr="00315A1D">
        <w:rPr>
          <w:b/>
          <w:bCs/>
          <w:sz w:val="24"/>
          <w:szCs w:val="24"/>
          <w:lang w:eastAsia="ru-RU"/>
        </w:rPr>
        <w:t>уровня социально-экономической эффективности института дополнительного образования детей</w:t>
      </w:r>
      <w:proofErr w:type="gramEnd"/>
      <w:r w:rsidRPr="00315A1D">
        <w:rPr>
          <w:b/>
          <w:bCs/>
          <w:sz w:val="24"/>
          <w:szCs w:val="24"/>
          <w:lang w:eastAsia="ru-RU"/>
        </w:rPr>
        <w:t xml:space="preserve"> в социальной инфраструктуре детства.</w:t>
      </w:r>
    </w:p>
    <w:p w:rsidR="00315A1D" w:rsidRPr="00315A1D" w:rsidRDefault="00315A1D" w:rsidP="00315A1D">
      <w:pPr>
        <w:pStyle w:val="a7"/>
        <w:rPr>
          <w:sz w:val="24"/>
          <w:szCs w:val="24"/>
          <w:lang w:eastAsia="ru-RU"/>
        </w:rPr>
      </w:pPr>
      <w:r w:rsidRPr="00315A1D">
        <w:rPr>
          <w:sz w:val="24"/>
          <w:szCs w:val="24"/>
          <w:lang w:eastAsia="ru-RU"/>
        </w:rPr>
        <w:t>Последние десятилетия система дополнительного образования детей находится на периферии внимания государства. Разработанные в начале 21 века межведомственная программа развития системы дополнительного образования детей и Концепция модернизации дополнительного образования детей в РФ до 2010 года не стали реальными инструментами развития системы.</w:t>
      </w:r>
    </w:p>
    <w:p w:rsidR="00315A1D" w:rsidRPr="00315A1D" w:rsidRDefault="00315A1D" w:rsidP="00315A1D">
      <w:pPr>
        <w:pStyle w:val="a7"/>
        <w:rPr>
          <w:sz w:val="24"/>
          <w:szCs w:val="24"/>
          <w:lang w:eastAsia="ru-RU"/>
        </w:rPr>
      </w:pPr>
      <w:r w:rsidRPr="00315A1D">
        <w:rPr>
          <w:sz w:val="24"/>
          <w:szCs w:val="24"/>
          <w:lang w:eastAsia="ru-RU"/>
        </w:rPr>
        <w:t>Система дополнительного образования не была включена в приоритетный национальный проект «Образование», ее поддержка в рамках федеральных программ традиционно ограничивается линией мероприятий (конкурсы, слеты и т.п.) и программ летнего отдыха.</w:t>
      </w:r>
    </w:p>
    <w:p w:rsidR="00315A1D" w:rsidRPr="00315A1D" w:rsidRDefault="00315A1D" w:rsidP="00315A1D">
      <w:pPr>
        <w:pStyle w:val="a7"/>
        <w:rPr>
          <w:sz w:val="24"/>
          <w:szCs w:val="24"/>
          <w:lang w:eastAsia="ru-RU"/>
        </w:rPr>
      </w:pPr>
      <w:r w:rsidRPr="00315A1D">
        <w:rPr>
          <w:sz w:val="24"/>
          <w:szCs w:val="24"/>
          <w:lang w:eastAsia="ru-RU"/>
        </w:rPr>
        <w:t>С принятием Ф3-131 полномочия в сфере дополнительного образования детей переданы на муниципальный уровень. Это отвечало общему продуктивному замыслу учета интересов территорий, местного сообщества.</w:t>
      </w:r>
    </w:p>
    <w:p w:rsidR="00315A1D" w:rsidRPr="00315A1D" w:rsidRDefault="00315A1D" w:rsidP="00315A1D">
      <w:pPr>
        <w:pStyle w:val="a7"/>
        <w:rPr>
          <w:sz w:val="24"/>
          <w:szCs w:val="24"/>
          <w:lang w:eastAsia="ru-RU"/>
        </w:rPr>
      </w:pPr>
      <w:r w:rsidRPr="00315A1D">
        <w:rPr>
          <w:sz w:val="24"/>
          <w:szCs w:val="24"/>
          <w:lang w:eastAsia="ru-RU"/>
        </w:rPr>
        <w:t>Однако на практике значительное число муниципальных образований не имеют достаточных ресурсов для финансирования учреждений дополнительного образования детей. Для органов местного самоуправления характерен дефицит компетенций эффективного управления и выстраивания долгосрочной политики, механизмы учета заказа местного сообщества не выстроены.</w:t>
      </w:r>
    </w:p>
    <w:p w:rsidR="00315A1D" w:rsidRPr="00315A1D" w:rsidRDefault="00315A1D" w:rsidP="00315A1D">
      <w:pPr>
        <w:pStyle w:val="a7"/>
        <w:rPr>
          <w:sz w:val="24"/>
          <w:szCs w:val="24"/>
          <w:lang w:eastAsia="ru-RU"/>
        </w:rPr>
      </w:pPr>
      <w:r w:rsidRPr="00315A1D">
        <w:rPr>
          <w:sz w:val="24"/>
          <w:szCs w:val="24"/>
          <w:lang w:eastAsia="ru-RU"/>
        </w:rPr>
        <w:t>В своей предвыборной статье "Строительство справедливости. Социальная политика для России" Председатель Правительства Российской Федерации В.В. Путин, говоря о системе ДОД, отметил, что за последнее время произошел отток из нее значительной части кадровых и финансовых ресурсов. Посещаемость кружков и секций уменьшилась и в настоящее время охватывает только половину школьников, причем только четвертая часть из них занимается на бесплатной основе.</w:t>
      </w:r>
    </w:p>
    <w:p w:rsidR="00315A1D" w:rsidRPr="00315A1D" w:rsidRDefault="00315A1D" w:rsidP="00315A1D">
      <w:pPr>
        <w:pStyle w:val="a7"/>
        <w:rPr>
          <w:sz w:val="24"/>
          <w:szCs w:val="24"/>
          <w:lang w:eastAsia="ru-RU"/>
        </w:rPr>
      </w:pPr>
      <w:r w:rsidRPr="00315A1D">
        <w:rPr>
          <w:sz w:val="24"/>
          <w:szCs w:val="24"/>
          <w:lang w:eastAsia="ru-RU"/>
        </w:rPr>
        <w:t>В.В. Путин предложил вернуть систему ДОД в сферу ответственности государства - на региональный уровень, оказывая при необходимости поддержку из федерального бюджета. Оплату педагогов ДОД необходимо поэтапно довести до уровня зарплаты учителей общеобразовательной школы. В результате принимаемых мер к 2018 году увеличится доля школьников, вовлеченных в дополнительные программы, до 70 - 75%, в том числе не менее 50% - на бесплатной основе.</w:t>
      </w:r>
    </w:p>
    <w:p w:rsidR="00315A1D" w:rsidRPr="00315A1D" w:rsidRDefault="00315A1D" w:rsidP="00315A1D">
      <w:pPr>
        <w:pStyle w:val="a7"/>
        <w:rPr>
          <w:sz w:val="24"/>
          <w:szCs w:val="24"/>
          <w:lang w:eastAsia="ru-RU"/>
        </w:rPr>
      </w:pPr>
      <w:r w:rsidRPr="00315A1D">
        <w:rPr>
          <w:sz w:val="24"/>
          <w:szCs w:val="24"/>
          <w:lang w:eastAsia="ru-RU"/>
        </w:rPr>
        <w:t xml:space="preserve">Меры, принимаемые государством по развитию системы ДОД, нашли свое отражение в Указе Президента Российской Федерации от 7 мая 2012 г. № 599 «О мерах по реализации государственной политики в области образования и науки». </w:t>
      </w:r>
      <w:proofErr w:type="gramStart"/>
      <w:r w:rsidRPr="00315A1D">
        <w:rPr>
          <w:sz w:val="24"/>
          <w:szCs w:val="24"/>
          <w:lang w:eastAsia="ru-RU"/>
        </w:rPr>
        <w:t xml:space="preserve">Согласно Указу Правительству Российской Федерации поручено обеспечить достижение следующих показателей в области образования: увеличение к 2020 году числа детей в возрасте </w:t>
      </w:r>
      <w:r w:rsidRPr="00315A1D">
        <w:rPr>
          <w:sz w:val="24"/>
          <w:szCs w:val="24"/>
          <w:lang w:eastAsia="ru-RU"/>
        </w:rPr>
        <w:lastRenderedPageBreak/>
        <w:t>от 5 до 18 лет, обучающихся по дополнительным образовательным программам, в общей численности детей этого возраста до 70</w:t>
      </w:r>
      <w:r w:rsidRPr="00315A1D">
        <w:rPr>
          <w:sz w:val="24"/>
          <w:szCs w:val="24"/>
          <w:lang w:eastAsia="ru-RU"/>
        </w:rPr>
        <w:softHyphen/>
        <w:t>75%, предусмотрев, что 50% из них должны обучаться за счет бюджетных ассигнований федерального бюджета, а также подготовить предложения о передаче субъектам Российской</w:t>
      </w:r>
      <w:proofErr w:type="gramEnd"/>
      <w:r w:rsidRPr="00315A1D">
        <w:rPr>
          <w:sz w:val="24"/>
          <w:szCs w:val="24"/>
          <w:lang w:eastAsia="ru-RU"/>
        </w:rPr>
        <w:t xml:space="preserve"> Федерации полномочий по предоставлению дополнительного образования детям, предусмотрев при необходимости </w:t>
      </w:r>
      <w:proofErr w:type="spellStart"/>
      <w:r w:rsidRPr="00315A1D">
        <w:rPr>
          <w:sz w:val="24"/>
          <w:szCs w:val="24"/>
          <w:lang w:eastAsia="ru-RU"/>
        </w:rPr>
        <w:t>софинансирование</w:t>
      </w:r>
      <w:proofErr w:type="spellEnd"/>
      <w:r w:rsidRPr="00315A1D">
        <w:rPr>
          <w:sz w:val="24"/>
          <w:szCs w:val="24"/>
          <w:lang w:eastAsia="ru-RU"/>
        </w:rPr>
        <w:t xml:space="preserve"> реализации названных полномочий за счет бюджетных ассигнований федерального бюджета.</w:t>
      </w:r>
    </w:p>
    <w:p w:rsidR="00315A1D" w:rsidRPr="00315A1D" w:rsidRDefault="00315A1D" w:rsidP="00315A1D">
      <w:pPr>
        <w:pStyle w:val="a7"/>
        <w:rPr>
          <w:sz w:val="24"/>
          <w:szCs w:val="24"/>
          <w:lang w:eastAsia="ru-RU"/>
        </w:rPr>
      </w:pPr>
      <w:r w:rsidRPr="00315A1D">
        <w:rPr>
          <w:b/>
          <w:bCs/>
          <w:sz w:val="24"/>
          <w:szCs w:val="24"/>
          <w:lang w:eastAsia="ru-RU"/>
        </w:rPr>
        <w:t>Особенности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Дополнительное образование не является обязательным, но осуществляется на основе добровольного выбора детей (семей) в соответствии с их интересами и склонностями.</w:t>
      </w:r>
    </w:p>
    <w:p w:rsidR="00315A1D" w:rsidRPr="00315A1D" w:rsidRDefault="00315A1D" w:rsidP="00315A1D">
      <w:pPr>
        <w:pStyle w:val="a7"/>
        <w:rPr>
          <w:sz w:val="24"/>
          <w:szCs w:val="24"/>
          <w:lang w:eastAsia="ru-RU"/>
        </w:rPr>
      </w:pPr>
      <w:r w:rsidRPr="00315A1D">
        <w:rPr>
          <w:sz w:val="24"/>
          <w:szCs w:val="24"/>
          <w:lang w:eastAsia="ru-RU"/>
        </w:rPr>
        <w:t>В сравнении с институтами основного образования система дополнительного образования детей потенциально обладает следующими преимуществами:</w:t>
      </w:r>
    </w:p>
    <w:p w:rsidR="00315A1D" w:rsidRPr="00315A1D" w:rsidRDefault="00315A1D" w:rsidP="00315A1D">
      <w:pPr>
        <w:pStyle w:val="a7"/>
        <w:rPr>
          <w:sz w:val="24"/>
          <w:szCs w:val="24"/>
          <w:lang w:eastAsia="ru-RU"/>
        </w:rPr>
      </w:pPr>
      <w:r w:rsidRPr="00315A1D">
        <w:rPr>
          <w:sz w:val="24"/>
          <w:szCs w:val="24"/>
          <w:lang w:eastAsia="ru-RU"/>
        </w:rPr>
        <w:t>-      свобода выбора программы, режима ее освоения, смены программ и организаций,</w:t>
      </w:r>
    </w:p>
    <w:p w:rsidR="00315A1D" w:rsidRPr="00315A1D" w:rsidRDefault="00315A1D" w:rsidP="00315A1D">
      <w:pPr>
        <w:pStyle w:val="a7"/>
        <w:rPr>
          <w:sz w:val="24"/>
          <w:szCs w:val="24"/>
          <w:lang w:eastAsia="ru-RU"/>
        </w:rPr>
      </w:pPr>
      <w:r w:rsidRPr="00315A1D">
        <w:rPr>
          <w:sz w:val="24"/>
          <w:szCs w:val="24"/>
          <w:lang w:eastAsia="ru-RU"/>
        </w:rPr>
        <w:t>-     широкий набор видов деятельности (форм активности), позволяющий осуществлять выбор, исходя из собственных интересов и способностей,</w:t>
      </w:r>
    </w:p>
    <w:p w:rsidR="00315A1D" w:rsidRPr="00315A1D" w:rsidRDefault="00315A1D" w:rsidP="00315A1D">
      <w:pPr>
        <w:pStyle w:val="a7"/>
        <w:rPr>
          <w:sz w:val="24"/>
          <w:szCs w:val="24"/>
          <w:lang w:eastAsia="ru-RU"/>
        </w:rPr>
      </w:pPr>
      <w:r w:rsidRPr="00315A1D">
        <w:rPr>
          <w:sz w:val="24"/>
          <w:szCs w:val="24"/>
          <w:lang w:eastAsia="ru-RU"/>
        </w:rPr>
        <w:t>-    ограниченная регламентация поведения и общения, более широкие возможности для саморегулирования активности и самоорганизации (индивидуальной и групповой), для проявления инициативы, индивидуальности и творчества,</w:t>
      </w:r>
    </w:p>
    <w:p w:rsidR="00315A1D" w:rsidRPr="00315A1D" w:rsidRDefault="00315A1D" w:rsidP="00315A1D">
      <w:pPr>
        <w:pStyle w:val="a7"/>
        <w:rPr>
          <w:sz w:val="24"/>
          <w:szCs w:val="24"/>
          <w:lang w:eastAsia="ru-RU"/>
        </w:rPr>
      </w:pPr>
      <w:r w:rsidRPr="00315A1D">
        <w:rPr>
          <w:sz w:val="24"/>
          <w:szCs w:val="24"/>
          <w:lang w:eastAsia="ru-RU"/>
        </w:rPr>
        <w:t>-  гибкость (мобильность) образовательных программ;</w:t>
      </w:r>
    </w:p>
    <w:p w:rsidR="00315A1D" w:rsidRPr="00315A1D" w:rsidRDefault="00315A1D" w:rsidP="00315A1D">
      <w:pPr>
        <w:pStyle w:val="a7"/>
        <w:rPr>
          <w:sz w:val="24"/>
          <w:szCs w:val="24"/>
          <w:lang w:eastAsia="ru-RU"/>
        </w:rPr>
      </w:pPr>
      <w:r w:rsidRPr="00315A1D">
        <w:rPr>
          <w:sz w:val="24"/>
          <w:szCs w:val="24"/>
          <w:lang w:eastAsia="ru-RU"/>
        </w:rPr>
        <w:t>-  более тесная связь с практикой (социальной, профессиональной),</w:t>
      </w:r>
    </w:p>
    <w:p w:rsidR="00315A1D" w:rsidRPr="00315A1D" w:rsidRDefault="00315A1D" w:rsidP="00315A1D">
      <w:pPr>
        <w:pStyle w:val="a7"/>
        <w:rPr>
          <w:sz w:val="24"/>
          <w:szCs w:val="24"/>
          <w:lang w:eastAsia="ru-RU"/>
        </w:rPr>
      </w:pPr>
      <w:r w:rsidRPr="00315A1D">
        <w:rPr>
          <w:sz w:val="24"/>
          <w:szCs w:val="24"/>
          <w:lang w:eastAsia="ru-RU"/>
        </w:rPr>
        <w:t>-  возможности для приобретения социального опыта, опыта практической деятельности,</w:t>
      </w:r>
    </w:p>
    <w:p w:rsidR="00315A1D" w:rsidRPr="00315A1D" w:rsidRDefault="00315A1D" w:rsidP="00315A1D">
      <w:pPr>
        <w:pStyle w:val="a7"/>
        <w:rPr>
          <w:sz w:val="24"/>
          <w:szCs w:val="24"/>
          <w:lang w:eastAsia="ru-RU"/>
        </w:rPr>
      </w:pPr>
      <w:r w:rsidRPr="00315A1D">
        <w:rPr>
          <w:sz w:val="24"/>
          <w:szCs w:val="24"/>
          <w:lang w:eastAsia="ru-RU"/>
        </w:rPr>
        <w:t xml:space="preserve">-  возможности </w:t>
      </w:r>
      <w:proofErr w:type="spellStart"/>
      <w:r w:rsidRPr="00315A1D">
        <w:rPr>
          <w:sz w:val="24"/>
          <w:szCs w:val="24"/>
          <w:lang w:eastAsia="ru-RU"/>
        </w:rPr>
        <w:t>межвозрастного</w:t>
      </w:r>
      <w:proofErr w:type="spellEnd"/>
      <w:r w:rsidRPr="00315A1D">
        <w:rPr>
          <w:sz w:val="24"/>
          <w:szCs w:val="24"/>
          <w:lang w:eastAsia="ru-RU"/>
        </w:rPr>
        <w:t xml:space="preserve"> взаимодействие и оформления возрастных переходов.</w:t>
      </w:r>
    </w:p>
    <w:p w:rsidR="00315A1D" w:rsidRPr="00315A1D" w:rsidRDefault="00315A1D" w:rsidP="00315A1D">
      <w:pPr>
        <w:pStyle w:val="a7"/>
        <w:rPr>
          <w:sz w:val="24"/>
          <w:szCs w:val="24"/>
          <w:lang w:eastAsia="ru-RU"/>
        </w:rPr>
      </w:pPr>
      <w:r w:rsidRPr="00315A1D">
        <w:rPr>
          <w:sz w:val="24"/>
          <w:szCs w:val="24"/>
          <w:lang w:eastAsia="ru-RU"/>
        </w:rPr>
        <w:t>Дополнительное образование детей не является унифицированным, оно ориентировано не столько на удовлетворение общественной потребности в подготовке нового поколения к участию в производстве и культурной жизни страны, сколько на удовлетворение индивидуально-групповых потребностей, которые объективно не могут быть учтены при организации массового образования.</w:t>
      </w:r>
    </w:p>
    <w:p w:rsidR="00315A1D" w:rsidRPr="00315A1D" w:rsidRDefault="00315A1D" w:rsidP="00315A1D">
      <w:pPr>
        <w:pStyle w:val="a7"/>
        <w:rPr>
          <w:sz w:val="24"/>
          <w:szCs w:val="24"/>
          <w:lang w:eastAsia="ru-RU"/>
        </w:rPr>
      </w:pPr>
      <w:r w:rsidRPr="00315A1D">
        <w:rPr>
          <w:sz w:val="24"/>
          <w:szCs w:val="24"/>
          <w:lang w:eastAsia="ru-RU"/>
        </w:rPr>
        <w:t>В этом заключается важнейший образовательно-культурный смысл дополнительного образования детей в отличие от основного образования, где доминирует адаптация, освоение заданных культурных образцов в виде определенных знаний, умений и навыков.</w:t>
      </w:r>
    </w:p>
    <w:p w:rsidR="00315A1D" w:rsidRPr="00315A1D" w:rsidRDefault="00315A1D" w:rsidP="00315A1D">
      <w:pPr>
        <w:pStyle w:val="a7"/>
        <w:rPr>
          <w:sz w:val="24"/>
          <w:szCs w:val="24"/>
          <w:lang w:eastAsia="ru-RU"/>
        </w:rPr>
      </w:pPr>
      <w:r w:rsidRPr="00315A1D">
        <w:rPr>
          <w:b/>
          <w:bCs/>
          <w:sz w:val="24"/>
          <w:szCs w:val="24"/>
          <w:lang w:eastAsia="ru-RU"/>
        </w:rPr>
        <w:t>Функции сферы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Важнейшие функции сферы дополнительного образования детей состоят в следующем:</w:t>
      </w:r>
    </w:p>
    <w:p w:rsidR="00315A1D" w:rsidRPr="00315A1D" w:rsidRDefault="00315A1D" w:rsidP="00315A1D">
      <w:pPr>
        <w:pStyle w:val="a7"/>
        <w:rPr>
          <w:sz w:val="24"/>
          <w:szCs w:val="24"/>
          <w:lang w:eastAsia="ru-RU"/>
        </w:rPr>
      </w:pPr>
      <w:r w:rsidRPr="00315A1D">
        <w:rPr>
          <w:sz w:val="24"/>
          <w:szCs w:val="24"/>
          <w:lang w:eastAsia="ru-RU"/>
        </w:rPr>
        <w:t>1) Развитие человеческого капитала страны.</w:t>
      </w:r>
    </w:p>
    <w:p w:rsidR="00315A1D" w:rsidRPr="00315A1D" w:rsidRDefault="00315A1D" w:rsidP="00315A1D">
      <w:pPr>
        <w:pStyle w:val="a7"/>
        <w:rPr>
          <w:sz w:val="24"/>
          <w:szCs w:val="24"/>
          <w:lang w:eastAsia="ru-RU"/>
        </w:rPr>
      </w:pPr>
      <w:r w:rsidRPr="00315A1D">
        <w:rPr>
          <w:sz w:val="24"/>
          <w:szCs w:val="24"/>
          <w:lang w:eastAsia="ru-RU"/>
        </w:rPr>
        <w:t>В дополнительном образовании формируются необходимые для индивидов и общества установки и навыки (когнитивные, эмоциональные, социальные). В этом отношении дополнительное образование детей дополняет и расширяет результаты, обеспечиваемые в рамках основного образования, выходящие за рамки его стандартов.</w:t>
      </w:r>
    </w:p>
    <w:p w:rsidR="00315A1D" w:rsidRPr="00315A1D" w:rsidRDefault="00315A1D" w:rsidP="00315A1D">
      <w:pPr>
        <w:pStyle w:val="a7"/>
        <w:rPr>
          <w:sz w:val="24"/>
          <w:szCs w:val="24"/>
          <w:lang w:eastAsia="ru-RU"/>
        </w:rPr>
      </w:pPr>
      <w:r w:rsidRPr="00315A1D">
        <w:rPr>
          <w:sz w:val="24"/>
          <w:szCs w:val="24"/>
          <w:lang w:eastAsia="ru-RU"/>
        </w:rPr>
        <w:t xml:space="preserve">Дополнительное образование детей позволяет гибко и эффективно реагировать на современные вызовы к способностям и возможностям человека, способствуя повышению </w:t>
      </w:r>
      <w:proofErr w:type="spellStart"/>
      <w:r w:rsidRPr="00315A1D">
        <w:rPr>
          <w:sz w:val="24"/>
          <w:szCs w:val="24"/>
          <w:lang w:eastAsia="ru-RU"/>
        </w:rPr>
        <w:t>конкуретноспособности</w:t>
      </w:r>
      <w:proofErr w:type="spellEnd"/>
      <w:r w:rsidRPr="00315A1D">
        <w:rPr>
          <w:sz w:val="24"/>
          <w:szCs w:val="24"/>
          <w:lang w:eastAsia="ru-RU"/>
        </w:rPr>
        <w:t xml:space="preserve"> и инновационному развитию страны.</w:t>
      </w:r>
    </w:p>
    <w:p w:rsidR="00315A1D" w:rsidRPr="00315A1D" w:rsidRDefault="00315A1D" w:rsidP="00315A1D">
      <w:pPr>
        <w:pStyle w:val="a7"/>
        <w:rPr>
          <w:sz w:val="24"/>
          <w:szCs w:val="24"/>
          <w:lang w:eastAsia="ru-RU"/>
        </w:rPr>
      </w:pPr>
      <w:r w:rsidRPr="00315A1D">
        <w:rPr>
          <w:sz w:val="24"/>
          <w:szCs w:val="24"/>
          <w:lang w:eastAsia="ru-RU"/>
        </w:rPr>
        <w:t>Развитие человеческого капитала осуществляется также посредством формирования в сфере дополнительного образования детей элиты (научной, культурной) страны через выявление талантливых детей в самых разных областях, развитие их мотивации и способностей</w:t>
      </w:r>
      <w:proofErr w:type="gramStart"/>
      <w:r w:rsidRPr="00315A1D">
        <w:rPr>
          <w:sz w:val="24"/>
          <w:szCs w:val="24"/>
          <w:lang w:eastAsia="ru-RU"/>
        </w:rPr>
        <w:t>.</w:t>
      </w:r>
      <w:proofErr w:type="gramEnd"/>
      <w:r w:rsidRPr="00315A1D">
        <w:rPr>
          <w:sz w:val="24"/>
          <w:szCs w:val="24"/>
          <w:lang w:eastAsia="ru-RU"/>
        </w:rPr>
        <w:t xml:space="preserve"> </w:t>
      </w:r>
      <w:proofErr w:type="gramStart"/>
      <w:r w:rsidRPr="00315A1D">
        <w:rPr>
          <w:sz w:val="24"/>
          <w:szCs w:val="24"/>
          <w:lang w:eastAsia="ru-RU"/>
        </w:rPr>
        <w:t>д</w:t>
      </w:r>
      <w:proofErr w:type="gramEnd"/>
      <w:r w:rsidRPr="00315A1D">
        <w:rPr>
          <w:sz w:val="24"/>
          <w:szCs w:val="24"/>
          <w:lang w:eastAsia="ru-RU"/>
        </w:rPr>
        <w:t>ополнительное образование в этом плане выступает как «образование экстра-класса», «эксклюзивное образование».</w:t>
      </w:r>
    </w:p>
    <w:p w:rsidR="00315A1D" w:rsidRPr="00315A1D" w:rsidRDefault="00315A1D" w:rsidP="00315A1D">
      <w:pPr>
        <w:pStyle w:val="a7"/>
        <w:rPr>
          <w:sz w:val="24"/>
          <w:szCs w:val="24"/>
          <w:lang w:eastAsia="ru-RU"/>
        </w:rPr>
      </w:pPr>
      <w:r w:rsidRPr="00315A1D">
        <w:rPr>
          <w:sz w:val="24"/>
          <w:szCs w:val="24"/>
          <w:lang w:eastAsia="ru-RU"/>
        </w:rPr>
        <w:t xml:space="preserve">Сфера дополнительного образования детей обладает значительным ресурсом для формирования мотивации и компетенций для образования в течении все жизни - модели образования, признаваемого сегодня наиболее эффективной для развития человеческого капитала. Устройство программ дополнительного образования (гибкость, </w:t>
      </w:r>
      <w:proofErr w:type="spellStart"/>
      <w:r w:rsidRPr="00315A1D">
        <w:rPr>
          <w:sz w:val="24"/>
          <w:szCs w:val="24"/>
          <w:lang w:eastAsia="ru-RU"/>
        </w:rPr>
        <w:t>разноуровневость</w:t>
      </w:r>
      <w:proofErr w:type="spellEnd"/>
      <w:r w:rsidRPr="00315A1D">
        <w:rPr>
          <w:sz w:val="24"/>
          <w:szCs w:val="24"/>
          <w:lang w:eastAsia="ru-RU"/>
        </w:rPr>
        <w:t>, модульность) для детей становится фактически прототипом программ непрерывного профессионального образования в старших возрастах, и фактически готовит к выстраиванию успешных индивидуальных траекторий.</w:t>
      </w:r>
    </w:p>
    <w:p w:rsidR="00315A1D" w:rsidRPr="00315A1D" w:rsidRDefault="00315A1D" w:rsidP="00315A1D">
      <w:pPr>
        <w:pStyle w:val="a7"/>
        <w:rPr>
          <w:sz w:val="24"/>
          <w:szCs w:val="24"/>
          <w:lang w:eastAsia="ru-RU"/>
        </w:rPr>
      </w:pPr>
      <w:r w:rsidRPr="00315A1D">
        <w:rPr>
          <w:sz w:val="24"/>
          <w:szCs w:val="24"/>
          <w:lang w:eastAsia="ru-RU"/>
        </w:rPr>
        <w:t>2) Обеспечение социальной стабильности и справедливости в обществе, создание условий для успешности каждого ребенка, независимо от места жительства и социально-экономического статуса.</w:t>
      </w:r>
    </w:p>
    <w:p w:rsidR="00315A1D" w:rsidRPr="00315A1D" w:rsidRDefault="00315A1D" w:rsidP="00315A1D">
      <w:pPr>
        <w:pStyle w:val="a7"/>
        <w:rPr>
          <w:sz w:val="24"/>
          <w:szCs w:val="24"/>
          <w:lang w:eastAsia="ru-RU"/>
        </w:rPr>
      </w:pPr>
      <w:proofErr w:type="gramStart"/>
      <w:r w:rsidRPr="00315A1D">
        <w:rPr>
          <w:sz w:val="24"/>
          <w:szCs w:val="24"/>
          <w:lang w:eastAsia="ru-RU"/>
        </w:rPr>
        <w:t>Дополнительное образование детей выполняет функции «социального лифта» для значительной части детей, которая не получает необходимого объема или качества ресурсов основного образования, компенсируя таким образом недостатки последнего или представляя альтернативные возможности для образовательных и социальных достижений детей, в том числе таких категорий как дети с особенностями в развитии, дети в трудной жизненной ситуации.</w:t>
      </w:r>
      <w:proofErr w:type="gramEnd"/>
      <w:r w:rsidRPr="00315A1D">
        <w:rPr>
          <w:sz w:val="24"/>
          <w:szCs w:val="24"/>
          <w:lang w:eastAsia="ru-RU"/>
        </w:rPr>
        <w:t xml:space="preserve"> В этом отношении дополнительное образование детей выполняет функцию «социальной инклюзии».</w:t>
      </w:r>
    </w:p>
    <w:p w:rsidR="00315A1D" w:rsidRPr="00315A1D" w:rsidRDefault="00315A1D" w:rsidP="00315A1D">
      <w:pPr>
        <w:pStyle w:val="a7"/>
        <w:rPr>
          <w:sz w:val="24"/>
          <w:szCs w:val="24"/>
          <w:lang w:eastAsia="ru-RU"/>
        </w:rPr>
      </w:pPr>
      <w:r w:rsidRPr="00315A1D">
        <w:rPr>
          <w:sz w:val="24"/>
          <w:szCs w:val="24"/>
          <w:lang w:eastAsia="ru-RU"/>
        </w:rPr>
        <w:lastRenderedPageBreak/>
        <w:t>Дополнительное образование детей является также эффективным инструментом социального контроля, решая задачи позитивной социализации и профилактики отклоняющегося поведения за счет организации свободного времени, канализации энергии и конкретных устремлений подростков.</w:t>
      </w:r>
    </w:p>
    <w:p w:rsidR="00315A1D" w:rsidRPr="00315A1D" w:rsidRDefault="00315A1D" w:rsidP="00315A1D">
      <w:pPr>
        <w:pStyle w:val="a7"/>
        <w:rPr>
          <w:sz w:val="24"/>
          <w:szCs w:val="24"/>
          <w:lang w:eastAsia="ru-RU"/>
        </w:rPr>
      </w:pPr>
      <w:r w:rsidRPr="00315A1D">
        <w:rPr>
          <w:sz w:val="24"/>
          <w:szCs w:val="24"/>
          <w:lang w:eastAsia="ru-RU"/>
        </w:rPr>
        <w:t>3) Удовлетворение вариативных и изменяющихся потребностей детей и семей.</w:t>
      </w:r>
    </w:p>
    <w:p w:rsidR="00315A1D" w:rsidRPr="00315A1D" w:rsidRDefault="00315A1D" w:rsidP="00315A1D">
      <w:pPr>
        <w:pStyle w:val="a7"/>
        <w:rPr>
          <w:sz w:val="24"/>
          <w:szCs w:val="24"/>
          <w:lang w:eastAsia="ru-RU"/>
        </w:rPr>
      </w:pPr>
      <w:r w:rsidRPr="00315A1D">
        <w:rPr>
          <w:sz w:val="24"/>
          <w:szCs w:val="24"/>
          <w:lang w:eastAsia="ru-RU"/>
        </w:rPr>
        <w:t>Потребности семей в разнообразных образовательных услугах и сервисах для детей расширяются и становятся более дифференцированными. Еще более многообразными и динамичными являются интересы детей и подростков. Система основного образования не обладает необходимой гибкостью и потенциалом для удовлетворения указанных потребностей, как в части вариативности, так и адресности (индивидуализации) услуг.</w:t>
      </w:r>
    </w:p>
    <w:p w:rsidR="00315A1D" w:rsidRPr="00315A1D" w:rsidRDefault="00315A1D" w:rsidP="00315A1D">
      <w:pPr>
        <w:pStyle w:val="a7"/>
        <w:rPr>
          <w:sz w:val="24"/>
          <w:szCs w:val="24"/>
          <w:lang w:eastAsia="ru-RU"/>
        </w:rPr>
      </w:pPr>
      <w:r w:rsidRPr="00315A1D">
        <w:rPr>
          <w:sz w:val="24"/>
          <w:szCs w:val="24"/>
          <w:lang w:eastAsia="ru-RU"/>
        </w:rPr>
        <w:t>4) Обеспечение потребностей местного сообщества, воспроизводство и развитие социокультурного потенциала территории.</w:t>
      </w:r>
    </w:p>
    <w:p w:rsidR="00315A1D" w:rsidRPr="00315A1D" w:rsidRDefault="00315A1D" w:rsidP="00315A1D">
      <w:pPr>
        <w:pStyle w:val="a7"/>
        <w:rPr>
          <w:sz w:val="24"/>
          <w:szCs w:val="24"/>
          <w:lang w:eastAsia="ru-RU"/>
        </w:rPr>
      </w:pPr>
      <w:r w:rsidRPr="00315A1D">
        <w:rPr>
          <w:sz w:val="24"/>
          <w:szCs w:val="24"/>
          <w:lang w:eastAsia="ru-RU"/>
        </w:rPr>
        <w:t>На содержание и формы дополнительного образования детей по факту влияют особенности территорий (географические, демографические, экономические, социальные), традиций народов и местного сообщества. В свою очередь дополнительное образование обладает значительными возможностями для сохранения целостности и уклада территориальных сообществ, передачи традиционных культурных практик</w:t>
      </w:r>
      <w:proofErr w:type="gramStart"/>
      <w:r w:rsidRPr="00315A1D">
        <w:rPr>
          <w:sz w:val="24"/>
          <w:szCs w:val="24"/>
          <w:lang w:eastAsia="ru-RU"/>
        </w:rPr>
        <w:t>.</w:t>
      </w:r>
      <w:proofErr w:type="gramEnd"/>
      <w:r w:rsidRPr="00315A1D">
        <w:rPr>
          <w:sz w:val="24"/>
          <w:szCs w:val="24"/>
          <w:lang w:eastAsia="ru-RU"/>
        </w:rPr>
        <w:t xml:space="preserve"> </w:t>
      </w:r>
      <w:proofErr w:type="gramStart"/>
      <w:r w:rsidRPr="00315A1D">
        <w:rPr>
          <w:sz w:val="24"/>
          <w:szCs w:val="24"/>
          <w:lang w:eastAsia="ru-RU"/>
        </w:rPr>
        <w:t>д</w:t>
      </w:r>
      <w:proofErr w:type="gramEnd"/>
      <w:r w:rsidRPr="00315A1D">
        <w:rPr>
          <w:sz w:val="24"/>
          <w:szCs w:val="24"/>
          <w:lang w:eastAsia="ru-RU"/>
        </w:rPr>
        <w:t xml:space="preserve">ополнительное образование реализуется в детско-взрослых сообществах и одновременно формирует их, обеспечивая </w:t>
      </w:r>
      <w:proofErr w:type="spellStart"/>
      <w:r w:rsidRPr="00315A1D">
        <w:rPr>
          <w:sz w:val="24"/>
          <w:szCs w:val="24"/>
          <w:lang w:eastAsia="ru-RU"/>
        </w:rPr>
        <w:t>межпоколенческую</w:t>
      </w:r>
      <w:proofErr w:type="spellEnd"/>
      <w:r w:rsidRPr="00315A1D">
        <w:rPr>
          <w:sz w:val="24"/>
          <w:szCs w:val="24"/>
          <w:lang w:eastAsia="ru-RU"/>
        </w:rPr>
        <w:t xml:space="preserve"> солидарность и воспроизводство норм общественной жизни.</w:t>
      </w:r>
    </w:p>
    <w:p w:rsidR="00315A1D" w:rsidRPr="00315A1D" w:rsidRDefault="00315A1D" w:rsidP="00315A1D">
      <w:pPr>
        <w:pStyle w:val="a7"/>
        <w:rPr>
          <w:sz w:val="24"/>
          <w:szCs w:val="24"/>
          <w:lang w:eastAsia="ru-RU"/>
        </w:rPr>
      </w:pPr>
      <w:r w:rsidRPr="00315A1D">
        <w:rPr>
          <w:sz w:val="24"/>
          <w:szCs w:val="24"/>
          <w:lang w:eastAsia="ru-RU"/>
        </w:rPr>
        <w:t>Если основное образование даёт основы знаний и общую установку на выбор своего места в мире профессий и в общественных отношениях, то дополнительное образование его, фактически, дополняет и завершает, позволяя ученикам расширить те знания, которые представляются им самыми важными для своего будущего, и освоить их как инструмент для практической деятельности. В этом смысле, «дополнительное образование» можно называть «завершающим» или «окончательным». Оно, опираясь на материал основного образования как, действительно, на «основу», обеспечивает выбор учеником действительно важных для него сфер интересов и сфер деятельности, и в их рамках «достраивает» его знания и представления о мире, в соответствии с его индивидуальными возможностями и запросами.</w:t>
      </w:r>
    </w:p>
    <w:p w:rsidR="00315A1D" w:rsidRPr="00315A1D" w:rsidRDefault="00315A1D" w:rsidP="00315A1D">
      <w:pPr>
        <w:pStyle w:val="a7"/>
        <w:rPr>
          <w:sz w:val="24"/>
          <w:szCs w:val="24"/>
          <w:lang w:eastAsia="ru-RU"/>
        </w:rPr>
      </w:pPr>
      <w:r w:rsidRPr="00315A1D">
        <w:rPr>
          <w:sz w:val="24"/>
          <w:szCs w:val="24"/>
          <w:lang w:eastAsia="ru-RU"/>
        </w:rPr>
        <w:t xml:space="preserve">Учебная деятельность в рамках дополнительного образования уже непосредственно обеспечивает практическую деятельность учеников, текущую - на уровне увлечений, и будущую - профессиональную. В связи с этим, учебная деятельность в дополнительном образовании имеет отчётливо </w:t>
      </w:r>
      <w:proofErr w:type="spellStart"/>
      <w:r w:rsidRPr="00315A1D">
        <w:rPr>
          <w:sz w:val="24"/>
          <w:szCs w:val="24"/>
          <w:lang w:eastAsia="ru-RU"/>
        </w:rPr>
        <w:t>деятельностный</w:t>
      </w:r>
      <w:proofErr w:type="spellEnd"/>
      <w:r w:rsidRPr="00315A1D">
        <w:rPr>
          <w:sz w:val="24"/>
          <w:szCs w:val="24"/>
          <w:lang w:eastAsia="ru-RU"/>
        </w:rPr>
        <w:t xml:space="preserve"> характер, строится вокруг проектов учеников.</w:t>
      </w:r>
    </w:p>
    <w:p w:rsidR="00315A1D" w:rsidRPr="00315A1D" w:rsidRDefault="00315A1D" w:rsidP="00315A1D">
      <w:pPr>
        <w:pStyle w:val="a7"/>
        <w:rPr>
          <w:sz w:val="24"/>
          <w:szCs w:val="24"/>
          <w:lang w:eastAsia="ru-RU"/>
        </w:rPr>
      </w:pPr>
      <w:r w:rsidRPr="00315A1D">
        <w:rPr>
          <w:sz w:val="24"/>
          <w:szCs w:val="24"/>
          <w:lang w:eastAsia="ru-RU"/>
        </w:rPr>
        <w:t>Функции и ресурсы сферы дополнительного образования необходимо рассматривать как в широком контексте глобальных целей и задач образования, так и в соотношении с задачами и возможностями основного (прежде всего, школьного образования).</w:t>
      </w:r>
    </w:p>
    <w:p w:rsidR="00315A1D" w:rsidRPr="00315A1D" w:rsidRDefault="00315A1D" w:rsidP="00315A1D">
      <w:pPr>
        <w:pStyle w:val="a7"/>
        <w:rPr>
          <w:sz w:val="24"/>
          <w:szCs w:val="24"/>
          <w:lang w:eastAsia="ru-RU"/>
        </w:rPr>
      </w:pPr>
      <w:r w:rsidRPr="00315A1D">
        <w:rPr>
          <w:sz w:val="24"/>
          <w:szCs w:val="24"/>
          <w:lang w:eastAsia="ru-RU"/>
        </w:rPr>
        <w:t>Школьное образование испытывает серьезный кризис. Его возможности в развитии человеческого капитала, обеспечении социальной мобильности, в ответах на новые вызовы современности выглядят все более ограниченными. Есть все основания считать, что кризис «школы» слишком глубокий (затрагивает базовые основы построения этой системы) и многофакторный (охватывает большинство ее сфер и элементов), чтобы пытаться преодолеть его путем усовершенствования существующей модели.</w:t>
      </w:r>
    </w:p>
    <w:p w:rsidR="00315A1D" w:rsidRPr="00315A1D" w:rsidRDefault="00315A1D" w:rsidP="00315A1D">
      <w:pPr>
        <w:pStyle w:val="a7"/>
        <w:rPr>
          <w:sz w:val="24"/>
          <w:szCs w:val="24"/>
          <w:lang w:eastAsia="ru-RU"/>
        </w:rPr>
      </w:pPr>
      <w:r w:rsidRPr="00315A1D">
        <w:rPr>
          <w:sz w:val="24"/>
          <w:szCs w:val="24"/>
          <w:lang w:eastAsia="ru-RU"/>
        </w:rPr>
        <w:t>При этом фундаментальность института школы делает невозможными попытки его «ликвидации». Кризис будет продолжаться еще достаточно длительное время, на протяжении которого школа будет (пусть и недостаточно успешно) решать важнейшие задачи.</w:t>
      </w:r>
    </w:p>
    <w:p w:rsidR="00315A1D" w:rsidRPr="00315A1D" w:rsidRDefault="00315A1D" w:rsidP="00315A1D">
      <w:pPr>
        <w:pStyle w:val="a7"/>
        <w:rPr>
          <w:sz w:val="24"/>
          <w:szCs w:val="24"/>
          <w:lang w:eastAsia="ru-RU"/>
        </w:rPr>
      </w:pPr>
      <w:r w:rsidRPr="00315A1D">
        <w:rPr>
          <w:sz w:val="24"/>
          <w:szCs w:val="24"/>
          <w:lang w:eastAsia="ru-RU"/>
        </w:rPr>
        <w:t xml:space="preserve">В этих условиях дополнительное образование детей выполняет (как для государства, так и для граждан-потребителей) функцию компенсации недостатков школьного образования, его дополнения недостающими элементами. Одновременно дополнительное образование детей создает особенные возможности для развития образования в целом, в </w:t>
      </w:r>
      <w:proofErr w:type="spellStart"/>
      <w:r w:rsidRPr="00315A1D">
        <w:rPr>
          <w:sz w:val="24"/>
          <w:szCs w:val="24"/>
          <w:lang w:eastAsia="ru-RU"/>
        </w:rPr>
        <w:t>т.ч</w:t>
      </w:r>
      <w:proofErr w:type="spellEnd"/>
      <w:r w:rsidRPr="00315A1D">
        <w:rPr>
          <w:sz w:val="24"/>
          <w:szCs w:val="24"/>
          <w:lang w:eastAsia="ru-RU"/>
        </w:rPr>
        <w:t>. для опережающего обновления его содержания в соответствии с задачами перспективного развития. Фактически оно является инновационной площадкой («инкубатором») для отработки образовательных моделей и технологий будущего.</w:t>
      </w:r>
    </w:p>
    <w:p w:rsidR="00315A1D" w:rsidRPr="00315A1D" w:rsidRDefault="00315A1D" w:rsidP="00315A1D">
      <w:pPr>
        <w:pStyle w:val="a7"/>
        <w:rPr>
          <w:sz w:val="24"/>
          <w:szCs w:val="24"/>
          <w:lang w:eastAsia="ru-RU"/>
        </w:rPr>
      </w:pPr>
      <w:r w:rsidRPr="00315A1D">
        <w:rPr>
          <w:sz w:val="24"/>
          <w:szCs w:val="24"/>
          <w:lang w:eastAsia="ru-RU"/>
        </w:rPr>
        <w:t>С другой стороны, (отчасти уже сегодня и, очевидно, в перспективе) сфера дополнительного образования детей становится альтернативной моделью образования, идущей на смену традиционной.</w:t>
      </w:r>
    </w:p>
    <w:p w:rsidR="00315A1D" w:rsidRPr="00315A1D" w:rsidRDefault="00315A1D" w:rsidP="00315A1D">
      <w:pPr>
        <w:pStyle w:val="a7"/>
        <w:rPr>
          <w:sz w:val="24"/>
          <w:szCs w:val="24"/>
          <w:lang w:eastAsia="ru-RU"/>
        </w:rPr>
      </w:pPr>
      <w:r w:rsidRPr="00315A1D">
        <w:rPr>
          <w:sz w:val="24"/>
          <w:szCs w:val="24"/>
          <w:lang w:eastAsia="ru-RU"/>
        </w:rPr>
        <w:t>Отсюда и подход к развитию сферы дополнительного образования детей должен сочетать в себе, как тактические задачи реализации его потенциала в качестве дополнительного и компенсаторного (по отношению к школе), так и стратегические задачи формирования модели образования будущего.</w:t>
      </w:r>
    </w:p>
    <w:p w:rsidR="00315A1D" w:rsidRPr="00315A1D" w:rsidRDefault="00315A1D" w:rsidP="00315A1D">
      <w:pPr>
        <w:pStyle w:val="a7"/>
        <w:rPr>
          <w:sz w:val="24"/>
          <w:szCs w:val="24"/>
          <w:lang w:eastAsia="ru-RU"/>
        </w:rPr>
      </w:pPr>
      <w:r w:rsidRPr="00315A1D">
        <w:rPr>
          <w:sz w:val="24"/>
          <w:szCs w:val="24"/>
          <w:lang w:eastAsia="ru-RU"/>
        </w:rPr>
        <w:t>Поскольку дополнительное образование работает с индивидуальными образовательными (познавательными) задачами и индивидуальными траекториями освоения знаний, к тому же, имеет дело с самыми разнообразными сферами интересов, оно должно быть организовано не как иерархия учреждений, а как пространство выбора учениками источников формирования знаний и способностей. Эти источники должны как создаваться в этом пространстве, так и привлекаться извне, на основах подряда и аутсорсинга.</w:t>
      </w:r>
    </w:p>
    <w:p w:rsidR="00315A1D" w:rsidRPr="00315A1D" w:rsidRDefault="00315A1D" w:rsidP="00315A1D">
      <w:pPr>
        <w:pStyle w:val="a7"/>
        <w:rPr>
          <w:sz w:val="24"/>
          <w:szCs w:val="24"/>
          <w:lang w:eastAsia="ru-RU"/>
        </w:rPr>
      </w:pPr>
      <w:r w:rsidRPr="00315A1D">
        <w:rPr>
          <w:b/>
          <w:bCs/>
          <w:sz w:val="24"/>
          <w:szCs w:val="24"/>
          <w:lang w:eastAsia="ru-RU"/>
        </w:rPr>
        <w:lastRenderedPageBreak/>
        <w:t>Приоритеты развития дополнительного образования детей по переходу в новое качественное состояние системы. Роль ФЦПРО в расширении прав участия детей в реализации Национальной стратегии действий в интересах детей.</w:t>
      </w:r>
    </w:p>
    <w:p w:rsidR="00315A1D" w:rsidRPr="00315A1D" w:rsidRDefault="00315A1D" w:rsidP="00315A1D">
      <w:pPr>
        <w:pStyle w:val="a7"/>
        <w:rPr>
          <w:sz w:val="24"/>
          <w:szCs w:val="24"/>
          <w:lang w:eastAsia="ru-RU"/>
        </w:rPr>
      </w:pPr>
      <w:r w:rsidRPr="00315A1D">
        <w:rPr>
          <w:sz w:val="24"/>
          <w:szCs w:val="24"/>
          <w:lang w:eastAsia="ru-RU"/>
        </w:rPr>
        <w:t>Основными принципами государственной политики в сфере ДОД являются:</w:t>
      </w:r>
    </w:p>
    <w:p w:rsidR="00315A1D" w:rsidRPr="00315A1D" w:rsidRDefault="00315A1D" w:rsidP="00315A1D">
      <w:pPr>
        <w:pStyle w:val="a7"/>
        <w:rPr>
          <w:sz w:val="24"/>
          <w:szCs w:val="24"/>
          <w:lang w:eastAsia="ru-RU"/>
        </w:rPr>
      </w:pPr>
      <w:r w:rsidRPr="00315A1D">
        <w:rPr>
          <w:sz w:val="24"/>
          <w:szCs w:val="24"/>
          <w:lang w:eastAsia="ru-RU"/>
        </w:rPr>
        <w:t>партнерство государства, бизнеса, институтов гражданского общества, семей; межведомственная и межуровневая кооперация, сетевое взаимодействие, использование культурных, географических ресурсов территорий;</w:t>
      </w:r>
    </w:p>
    <w:p w:rsidR="00315A1D" w:rsidRPr="00315A1D" w:rsidRDefault="00315A1D" w:rsidP="00315A1D">
      <w:pPr>
        <w:pStyle w:val="a7"/>
        <w:rPr>
          <w:sz w:val="24"/>
          <w:szCs w:val="24"/>
          <w:lang w:eastAsia="ru-RU"/>
        </w:rPr>
      </w:pPr>
      <w:r w:rsidRPr="00315A1D">
        <w:rPr>
          <w:sz w:val="24"/>
          <w:szCs w:val="24"/>
          <w:lang w:eastAsia="ru-RU"/>
        </w:rPr>
        <w:t>координация федеральной, региональной и муниципальной политики, учет региональных социокультурных особенностей и традиций ДОД;</w:t>
      </w:r>
    </w:p>
    <w:p w:rsidR="00315A1D" w:rsidRPr="00315A1D" w:rsidRDefault="00315A1D" w:rsidP="00315A1D">
      <w:pPr>
        <w:pStyle w:val="a7"/>
        <w:rPr>
          <w:sz w:val="24"/>
          <w:szCs w:val="24"/>
          <w:lang w:eastAsia="ru-RU"/>
        </w:rPr>
      </w:pPr>
      <w:r w:rsidRPr="00315A1D">
        <w:rPr>
          <w:sz w:val="24"/>
          <w:szCs w:val="24"/>
          <w:lang w:eastAsia="ru-RU"/>
        </w:rPr>
        <w:t>обеспечение доступности и свободы выбора программ внешкольного образования и социализации;</w:t>
      </w:r>
    </w:p>
    <w:p w:rsidR="00315A1D" w:rsidRPr="00315A1D" w:rsidRDefault="00315A1D" w:rsidP="00315A1D">
      <w:pPr>
        <w:pStyle w:val="a7"/>
        <w:rPr>
          <w:sz w:val="24"/>
          <w:szCs w:val="24"/>
          <w:lang w:eastAsia="ru-RU"/>
        </w:rPr>
      </w:pPr>
      <w:r w:rsidRPr="00315A1D">
        <w:rPr>
          <w:sz w:val="24"/>
          <w:szCs w:val="24"/>
          <w:lang w:eastAsia="ru-RU"/>
        </w:rPr>
        <w:t>защита прав и интересов, безопасности и здоровья граждан от некачественных услуг и товаров, негативного информационного воздействия;</w:t>
      </w:r>
    </w:p>
    <w:p w:rsidR="00315A1D" w:rsidRPr="00315A1D" w:rsidRDefault="00315A1D" w:rsidP="00315A1D">
      <w:pPr>
        <w:pStyle w:val="a7"/>
        <w:rPr>
          <w:sz w:val="24"/>
          <w:szCs w:val="24"/>
          <w:lang w:eastAsia="ru-RU"/>
        </w:rPr>
      </w:pPr>
      <w:r w:rsidRPr="00315A1D">
        <w:rPr>
          <w:sz w:val="24"/>
          <w:szCs w:val="24"/>
          <w:lang w:eastAsia="ru-RU"/>
        </w:rPr>
        <w:t xml:space="preserve">развитие системы ДОД как </w:t>
      </w:r>
      <w:proofErr w:type="spellStart"/>
      <w:r w:rsidRPr="00315A1D">
        <w:rPr>
          <w:sz w:val="24"/>
          <w:szCs w:val="24"/>
          <w:lang w:eastAsia="ru-RU"/>
        </w:rPr>
        <w:t>инвестиционно</w:t>
      </w:r>
      <w:proofErr w:type="spellEnd"/>
      <w:r w:rsidRPr="00315A1D">
        <w:rPr>
          <w:sz w:val="24"/>
          <w:szCs w:val="24"/>
          <w:lang w:eastAsia="ru-RU"/>
        </w:rPr>
        <w:t xml:space="preserve"> привлекательной и инновационной;</w:t>
      </w:r>
    </w:p>
    <w:p w:rsidR="00315A1D" w:rsidRPr="00315A1D" w:rsidRDefault="00315A1D" w:rsidP="00315A1D">
      <w:pPr>
        <w:pStyle w:val="a7"/>
        <w:rPr>
          <w:sz w:val="24"/>
          <w:szCs w:val="24"/>
          <w:lang w:eastAsia="ru-RU"/>
        </w:rPr>
      </w:pPr>
      <w:r w:rsidRPr="00315A1D">
        <w:rPr>
          <w:sz w:val="24"/>
          <w:szCs w:val="24"/>
          <w:lang w:eastAsia="ru-RU"/>
        </w:rPr>
        <w:t>развитие системы ДОД как социально-ориентированной - поддержка программ, ориентированных на группы детей, требующие особого внимания государства и общества (дети из группы социального риска, дети с ограниченными возможностями здоровья, дети из семей с низким социально - экономическим статусом);</w:t>
      </w:r>
    </w:p>
    <w:p w:rsidR="00315A1D" w:rsidRPr="00315A1D" w:rsidRDefault="00315A1D" w:rsidP="00315A1D">
      <w:pPr>
        <w:pStyle w:val="a7"/>
        <w:rPr>
          <w:sz w:val="24"/>
          <w:szCs w:val="24"/>
          <w:lang w:eastAsia="ru-RU"/>
        </w:rPr>
      </w:pPr>
      <w:r w:rsidRPr="00315A1D">
        <w:rPr>
          <w:sz w:val="24"/>
          <w:szCs w:val="24"/>
          <w:lang w:eastAsia="ru-RU"/>
        </w:rPr>
        <w:t>развитие системы ДОД как составляющей национальной системы поиска и поддержки талантов,</w:t>
      </w:r>
    </w:p>
    <w:p w:rsidR="00315A1D" w:rsidRPr="00315A1D" w:rsidRDefault="00315A1D" w:rsidP="00315A1D">
      <w:pPr>
        <w:pStyle w:val="a7"/>
        <w:rPr>
          <w:sz w:val="24"/>
          <w:szCs w:val="24"/>
          <w:lang w:eastAsia="ru-RU"/>
        </w:rPr>
      </w:pPr>
      <w:r w:rsidRPr="00315A1D">
        <w:rPr>
          <w:sz w:val="24"/>
          <w:szCs w:val="24"/>
          <w:lang w:eastAsia="ru-RU"/>
        </w:rPr>
        <w:t>создание конкурентной среды и устранение административных барьеров;</w:t>
      </w:r>
    </w:p>
    <w:p w:rsidR="00315A1D" w:rsidRPr="00315A1D" w:rsidRDefault="00315A1D" w:rsidP="00315A1D">
      <w:pPr>
        <w:pStyle w:val="a7"/>
        <w:rPr>
          <w:sz w:val="24"/>
          <w:szCs w:val="24"/>
          <w:lang w:eastAsia="ru-RU"/>
        </w:rPr>
      </w:pPr>
      <w:r w:rsidRPr="00315A1D">
        <w:rPr>
          <w:sz w:val="24"/>
          <w:szCs w:val="24"/>
          <w:lang w:eastAsia="ru-RU"/>
        </w:rPr>
        <w:t>информационная прозрачность, обеспечение доступа к полной и объективной информации о содержании деятельности, качестве услуг и товаров;</w:t>
      </w:r>
    </w:p>
    <w:p w:rsidR="00315A1D" w:rsidRPr="00315A1D" w:rsidRDefault="00315A1D" w:rsidP="00315A1D">
      <w:pPr>
        <w:pStyle w:val="a7"/>
        <w:rPr>
          <w:sz w:val="24"/>
          <w:szCs w:val="24"/>
          <w:lang w:eastAsia="ru-RU"/>
        </w:rPr>
      </w:pPr>
      <w:r w:rsidRPr="00315A1D">
        <w:rPr>
          <w:sz w:val="24"/>
          <w:szCs w:val="24"/>
          <w:lang w:eastAsia="ru-RU"/>
        </w:rPr>
        <w:t>открытый государственно-общественный характер управления, опора на механизмы общественной экспертизы и контроля, саморегулирования;</w:t>
      </w:r>
    </w:p>
    <w:p w:rsidR="00315A1D" w:rsidRPr="00315A1D" w:rsidRDefault="00315A1D" w:rsidP="00315A1D">
      <w:pPr>
        <w:pStyle w:val="a7"/>
        <w:rPr>
          <w:sz w:val="24"/>
          <w:szCs w:val="24"/>
          <w:lang w:eastAsia="ru-RU"/>
        </w:rPr>
      </w:pPr>
      <w:r w:rsidRPr="00315A1D">
        <w:rPr>
          <w:sz w:val="24"/>
          <w:szCs w:val="24"/>
          <w:lang w:eastAsia="ru-RU"/>
        </w:rPr>
        <w:t>международная кооперация и интеграция;</w:t>
      </w:r>
    </w:p>
    <w:p w:rsidR="00315A1D" w:rsidRPr="00315A1D" w:rsidRDefault="00315A1D" w:rsidP="00315A1D">
      <w:pPr>
        <w:pStyle w:val="a7"/>
        <w:rPr>
          <w:sz w:val="24"/>
          <w:szCs w:val="24"/>
          <w:lang w:eastAsia="ru-RU"/>
        </w:rPr>
      </w:pPr>
      <w:r w:rsidRPr="00315A1D">
        <w:rPr>
          <w:sz w:val="24"/>
          <w:szCs w:val="24"/>
          <w:lang w:eastAsia="ru-RU"/>
        </w:rPr>
        <w:t xml:space="preserve">многоканальное финансирование, прозрачность распределения бюджетных средств и эффективность их использования, в </w:t>
      </w:r>
      <w:proofErr w:type="spellStart"/>
      <w:r w:rsidRPr="00315A1D">
        <w:rPr>
          <w:sz w:val="24"/>
          <w:szCs w:val="24"/>
          <w:lang w:eastAsia="ru-RU"/>
        </w:rPr>
        <w:t>т.ч</w:t>
      </w:r>
      <w:proofErr w:type="spellEnd"/>
      <w:r w:rsidRPr="00315A1D">
        <w:rPr>
          <w:sz w:val="24"/>
          <w:szCs w:val="24"/>
          <w:lang w:eastAsia="ru-RU"/>
        </w:rPr>
        <w:t>. за счет концентрации ресурсов на приоритетных направлениях развития ДОД.</w:t>
      </w:r>
    </w:p>
    <w:p w:rsidR="00315A1D" w:rsidRPr="00315A1D" w:rsidRDefault="00315A1D" w:rsidP="00315A1D">
      <w:pPr>
        <w:pStyle w:val="a7"/>
        <w:rPr>
          <w:sz w:val="24"/>
          <w:szCs w:val="24"/>
          <w:lang w:eastAsia="ru-RU"/>
        </w:rPr>
      </w:pPr>
      <w:r w:rsidRPr="00315A1D">
        <w:rPr>
          <w:b/>
          <w:bCs/>
          <w:sz w:val="24"/>
          <w:szCs w:val="24"/>
          <w:lang w:eastAsia="ru-RU"/>
        </w:rPr>
        <w:t>Задачи программы.</w:t>
      </w:r>
    </w:p>
    <w:p w:rsidR="00315A1D" w:rsidRPr="00315A1D" w:rsidRDefault="00315A1D" w:rsidP="00315A1D">
      <w:pPr>
        <w:pStyle w:val="a7"/>
        <w:rPr>
          <w:sz w:val="24"/>
          <w:szCs w:val="24"/>
          <w:lang w:eastAsia="ru-RU"/>
        </w:rPr>
      </w:pPr>
      <w:r w:rsidRPr="00315A1D">
        <w:rPr>
          <w:sz w:val="24"/>
          <w:szCs w:val="24"/>
          <w:lang w:eastAsia="ru-RU"/>
        </w:rPr>
        <w:t>1. Обеспечение институциональных изменений в системе дополнительного образования в соответствии с требованиями формирования регионального уровня управления системой дополнительного образования и увеличения инвестиционной привлекательности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разработка и введение вариантов региональной модели для сети учреждений дополнительного образования: дополнительное образование как совокупность учреждений, дополнительное образование как совокупность услуг, дополнительное образование как система программ;</w:t>
      </w:r>
    </w:p>
    <w:p w:rsidR="00315A1D" w:rsidRPr="00315A1D" w:rsidRDefault="00315A1D" w:rsidP="00315A1D">
      <w:pPr>
        <w:pStyle w:val="a7"/>
        <w:rPr>
          <w:sz w:val="24"/>
          <w:szCs w:val="24"/>
          <w:lang w:eastAsia="ru-RU"/>
        </w:rPr>
      </w:pPr>
      <w:r w:rsidRPr="00315A1D">
        <w:rPr>
          <w:sz w:val="24"/>
          <w:szCs w:val="24"/>
          <w:lang w:eastAsia="ru-RU"/>
        </w:rPr>
        <w:t>-  модернизация государственных и муниципальных учреждений дополнительного образования посредством разворачивания на базе учреждений образовательных программ нового поколения, превращения образовательных учреждений в координационные ресурсные центры для реализации региональных и муниципальных программ;</w:t>
      </w:r>
    </w:p>
    <w:p w:rsidR="00315A1D" w:rsidRPr="00315A1D" w:rsidRDefault="00315A1D" w:rsidP="00315A1D">
      <w:pPr>
        <w:pStyle w:val="a7"/>
        <w:rPr>
          <w:sz w:val="24"/>
          <w:szCs w:val="24"/>
          <w:lang w:eastAsia="ru-RU"/>
        </w:rPr>
      </w:pPr>
      <w:r w:rsidRPr="00315A1D">
        <w:rPr>
          <w:sz w:val="24"/>
          <w:szCs w:val="24"/>
          <w:lang w:eastAsia="ru-RU"/>
        </w:rPr>
        <w:t>-  интеграция системы дополнительного образования с учреждениями вне образовательного ведомства: культуры, спорта, молодежной политики; интеграция дополнительного образования с другими формами образования: с общим образованием, с высшим образованием и с корпоративным образованием;</w:t>
      </w:r>
    </w:p>
    <w:p w:rsidR="00315A1D" w:rsidRPr="00315A1D" w:rsidRDefault="00315A1D" w:rsidP="00315A1D">
      <w:pPr>
        <w:pStyle w:val="a7"/>
        <w:rPr>
          <w:sz w:val="24"/>
          <w:szCs w:val="24"/>
          <w:lang w:eastAsia="ru-RU"/>
        </w:rPr>
      </w:pPr>
      <w:r w:rsidRPr="00315A1D">
        <w:rPr>
          <w:sz w:val="24"/>
          <w:szCs w:val="24"/>
          <w:lang w:eastAsia="ru-RU"/>
        </w:rPr>
        <w:t>-  развитие негосударственного сектора в дополнительном образовании и индустрии дополнительного образования для всех возрастных групп;</w:t>
      </w:r>
    </w:p>
    <w:p w:rsidR="00315A1D" w:rsidRPr="00315A1D" w:rsidRDefault="00315A1D" w:rsidP="00315A1D">
      <w:pPr>
        <w:pStyle w:val="a7"/>
        <w:rPr>
          <w:sz w:val="24"/>
          <w:szCs w:val="24"/>
          <w:lang w:eastAsia="ru-RU"/>
        </w:rPr>
      </w:pPr>
      <w:r w:rsidRPr="00315A1D">
        <w:rPr>
          <w:sz w:val="24"/>
          <w:szCs w:val="24"/>
          <w:lang w:eastAsia="ru-RU"/>
        </w:rPr>
        <w:t>-  развитие сферы «неформальной» педагогики: молодежных и детских общественных объединений, творческих сообществ, волонтерских, миссионерских и просветительских проектов;</w:t>
      </w:r>
    </w:p>
    <w:p w:rsidR="00315A1D" w:rsidRPr="00315A1D" w:rsidRDefault="00315A1D" w:rsidP="00315A1D">
      <w:pPr>
        <w:pStyle w:val="a7"/>
        <w:rPr>
          <w:sz w:val="24"/>
          <w:szCs w:val="24"/>
          <w:lang w:eastAsia="ru-RU"/>
        </w:rPr>
      </w:pPr>
      <w:r w:rsidRPr="00315A1D">
        <w:rPr>
          <w:sz w:val="24"/>
          <w:szCs w:val="24"/>
          <w:lang w:eastAsia="ru-RU"/>
        </w:rPr>
        <w:t>-  разработка и внедрение модельных сценариев взаимоотношения регио</w:t>
      </w:r>
      <w:proofErr w:type="gramStart"/>
      <w:r w:rsidRPr="00315A1D">
        <w:rPr>
          <w:sz w:val="24"/>
          <w:szCs w:val="24"/>
          <w:lang w:eastAsia="ru-RU"/>
        </w:rPr>
        <w:t>н-</w:t>
      </w:r>
      <w:proofErr w:type="gramEnd"/>
      <w:r w:rsidRPr="00315A1D">
        <w:rPr>
          <w:sz w:val="24"/>
          <w:szCs w:val="24"/>
          <w:lang w:eastAsia="ru-RU"/>
        </w:rPr>
        <w:t xml:space="preserve"> муниципалитет в сфере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разработка нормативных документов и типовых проектов организации летнего образовательного отдыха детей, внедрение данных моделей;</w:t>
      </w:r>
    </w:p>
    <w:p w:rsidR="00315A1D" w:rsidRPr="00315A1D" w:rsidRDefault="00315A1D" w:rsidP="00315A1D">
      <w:pPr>
        <w:pStyle w:val="a7"/>
        <w:rPr>
          <w:sz w:val="24"/>
          <w:szCs w:val="24"/>
          <w:lang w:eastAsia="ru-RU"/>
        </w:rPr>
      </w:pPr>
      <w:r w:rsidRPr="00315A1D">
        <w:rPr>
          <w:sz w:val="24"/>
          <w:szCs w:val="24"/>
          <w:lang w:eastAsia="ru-RU"/>
        </w:rPr>
        <w:t>-  разработка подходов и принципов повышения качества, доступности и эффективности ДОД в соответствии с меняющимися запросами населения и перспективными задачами развития российского общества и экономики;</w:t>
      </w:r>
    </w:p>
    <w:p w:rsidR="00315A1D" w:rsidRPr="00315A1D" w:rsidRDefault="00315A1D" w:rsidP="00315A1D">
      <w:pPr>
        <w:pStyle w:val="a7"/>
        <w:rPr>
          <w:sz w:val="24"/>
          <w:szCs w:val="24"/>
          <w:lang w:eastAsia="ru-RU"/>
        </w:rPr>
      </w:pPr>
      <w:r w:rsidRPr="00315A1D">
        <w:rPr>
          <w:sz w:val="24"/>
          <w:szCs w:val="24"/>
          <w:lang w:eastAsia="ru-RU"/>
        </w:rPr>
        <w:t xml:space="preserve">-  создание федеральной системы занятости детей в их свободное время в соответствии с запросами родителей (законных </w:t>
      </w:r>
      <w:proofErr w:type="spellStart"/>
      <w:r w:rsidRPr="00315A1D">
        <w:rPr>
          <w:sz w:val="24"/>
          <w:szCs w:val="24"/>
          <w:lang w:eastAsia="ru-RU"/>
        </w:rPr>
        <w:t>представителй</w:t>
      </w:r>
      <w:proofErr w:type="spell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  развитие социально-экономических основ современной инфраструктуры детства и психолого-педагогических подходов к развитию системы дополнительного образования детей, обеспечению качества, разнообразия, доступности деятельности учреждений дополнительного образования детей в субъектах Российской Федерации и на федеральном уровне.</w:t>
      </w:r>
    </w:p>
    <w:p w:rsidR="00315A1D" w:rsidRPr="00315A1D" w:rsidRDefault="00315A1D" w:rsidP="00315A1D">
      <w:pPr>
        <w:pStyle w:val="a7"/>
        <w:rPr>
          <w:sz w:val="24"/>
          <w:szCs w:val="24"/>
          <w:lang w:eastAsia="ru-RU"/>
        </w:rPr>
      </w:pPr>
      <w:r w:rsidRPr="00315A1D">
        <w:rPr>
          <w:sz w:val="24"/>
          <w:szCs w:val="24"/>
          <w:lang w:eastAsia="ru-RU"/>
        </w:rPr>
        <w:lastRenderedPageBreak/>
        <w:t>2. Повышение общественного статуса дополнительного образования детей как фактора взаимодействия семейного и общественного воспитания, обеспечение доступности услуг ДОД для граждан, независимо от места жительства, социально-экономического статуса, состояния здоровья;</w:t>
      </w:r>
    </w:p>
    <w:p w:rsidR="00315A1D" w:rsidRPr="00315A1D" w:rsidRDefault="00315A1D" w:rsidP="00315A1D">
      <w:pPr>
        <w:pStyle w:val="a7"/>
        <w:rPr>
          <w:sz w:val="24"/>
          <w:szCs w:val="24"/>
          <w:lang w:eastAsia="ru-RU"/>
        </w:rPr>
      </w:pPr>
      <w:r w:rsidRPr="00315A1D">
        <w:rPr>
          <w:sz w:val="24"/>
          <w:szCs w:val="24"/>
          <w:lang w:eastAsia="ru-RU"/>
        </w:rPr>
        <w:t>3. Разработка концептуальных основ педагогики дополнительного образования детей, определение миссии и роли института дополнительного образования детей в инфраструктуре детства, в современных условиях интеграции образовательных и других структур и сфер;</w:t>
      </w:r>
    </w:p>
    <w:p w:rsidR="00315A1D" w:rsidRPr="00315A1D" w:rsidRDefault="00315A1D" w:rsidP="00315A1D">
      <w:pPr>
        <w:pStyle w:val="a7"/>
        <w:rPr>
          <w:sz w:val="24"/>
          <w:szCs w:val="24"/>
          <w:lang w:eastAsia="ru-RU"/>
        </w:rPr>
      </w:pPr>
      <w:r w:rsidRPr="00315A1D">
        <w:rPr>
          <w:sz w:val="24"/>
          <w:szCs w:val="24"/>
          <w:lang w:eastAsia="ru-RU"/>
        </w:rPr>
        <w:t>4. Модернизация программно-методического обеспечения содержания деятельности дополнительного образования детей, создание условий для увеличения масштаба, качества и разнообразия ресурсов системы ДОД, их эффективного использования в интересах детей, семей, общества, государства;</w:t>
      </w:r>
    </w:p>
    <w:p w:rsidR="00315A1D" w:rsidRPr="00315A1D" w:rsidRDefault="00315A1D" w:rsidP="00315A1D">
      <w:pPr>
        <w:pStyle w:val="a7"/>
        <w:rPr>
          <w:sz w:val="24"/>
          <w:szCs w:val="24"/>
          <w:lang w:eastAsia="ru-RU"/>
        </w:rPr>
      </w:pPr>
      <w:r w:rsidRPr="00315A1D">
        <w:rPr>
          <w:sz w:val="24"/>
          <w:szCs w:val="24"/>
          <w:lang w:eastAsia="ru-RU"/>
        </w:rPr>
        <w:t xml:space="preserve">5. </w:t>
      </w:r>
      <w:proofErr w:type="gramStart"/>
      <w:r w:rsidRPr="00315A1D">
        <w:rPr>
          <w:sz w:val="24"/>
          <w:szCs w:val="24"/>
          <w:lang w:eastAsia="ru-RU"/>
        </w:rPr>
        <w:t>Координация действий субъектов дополнительного образования детей в процессе сетевого взаимодействия на внутриведомственном и межведомственном уровнях;</w:t>
      </w:r>
      <w:proofErr w:type="gramEnd"/>
    </w:p>
    <w:p w:rsidR="00315A1D" w:rsidRPr="00315A1D" w:rsidRDefault="00315A1D" w:rsidP="00315A1D">
      <w:pPr>
        <w:pStyle w:val="a7"/>
        <w:rPr>
          <w:sz w:val="24"/>
          <w:szCs w:val="24"/>
          <w:lang w:eastAsia="ru-RU"/>
        </w:rPr>
      </w:pPr>
      <w:r w:rsidRPr="00315A1D">
        <w:rPr>
          <w:sz w:val="24"/>
          <w:szCs w:val="24"/>
          <w:lang w:eastAsia="ru-RU"/>
        </w:rPr>
        <w:t xml:space="preserve">6. Проведение модернизации высшего педагогического и </w:t>
      </w:r>
      <w:proofErr w:type="spellStart"/>
      <w:r w:rsidRPr="00315A1D">
        <w:rPr>
          <w:sz w:val="24"/>
          <w:szCs w:val="24"/>
          <w:lang w:eastAsia="ru-RU"/>
        </w:rPr>
        <w:t>психолого</w:t>
      </w:r>
      <w:proofErr w:type="spellEnd"/>
      <w:r w:rsidRPr="00315A1D">
        <w:rPr>
          <w:sz w:val="24"/>
          <w:szCs w:val="24"/>
          <w:lang w:eastAsia="ru-RU"/>
        </w:rPr>
        <w:t xml:space="preserve"> - педагогического образования и внесение изменений в ФГОС, разработка образовательных программ «Педагогика и психология дополнительного образования детей»; «Педагогика и методика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7. Разработка программ повышения квалификации и профессиональной переподготовки специалистов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Условия реализации программы</w:t>
      </w:r>
    </w:p>
    <w:p w:rsidR="00315A1D" w:rsidRPr="00315A1D" w:rsidRDefault="00315A1D" w:rsidP="00315A1D">
      <w:pPr>
        <w:pStyle w:val="a7"/>
        <w:rPr>
          <w:sz w:val="24"/>
          <w:szCs w:val="24"/>
          <w:lang w:eastAsia="ru-RU"/>
        </w:rPr>
      </w:pPr>
      <w:r w:rsidRPr="00315A1D">
        <w:rPr>
          <w:sz w:val="24"/>
          <w:szCs w:val="24"/>
          <w:lang w:eastAsia="ru-RU"/>
        </w:rPr>
        <w:t>Для сохранения системности, необходимо предусмотреть ряд условий развития ДОД:</w:t>
      </w:r>
    </w:p>
    <w:p w:rsidR="00315A1D" w:rsidRPr="00315A1D" w:rsidRDefault="00315A1D" w:rsidP="00315A1D">
      <w:pPr>
        <w:pStyle w:val="a7"/>
        <w:rPr>
          <w:sz w:val="24"/>
          <w:szCs w:val="24"/>
          <w:lang w:eastAsia="ru-RU"/>
        </w:rPr>
      </w:pPr>
      <w:r w:rsidRPr="00315A1D">
        <w:rPr>
          <w:sz w:val="24"/>
          <w:szCs w:val="24"/>
          <w:lang w:eastAsia="ru-RU"/>
        </w:rPr>
        <w:t xml:space="preserve">- нормативных и правовых условий (разработка федеральных требований к деятельности учреждений ДОД, новых САН </w:t>
      </w:r>
      <w:proofErr w:type="spellStart"/>
      <w:r w:rsidRPr="00315A1D">
        <w:rPr>
          <w:sz w:val="24"/>
          <w:szCs w:val="24"/>
          <w:lang w:eastAsia="ru-RU"/>
        </w:rPr>
        <w:t>ПИНов</w:t>
      </w:r>
      <w:proofErr w:type="spellEnd"/>
      <w:r w:rsidRPr="00315A1D">
        <w:rPr>
          <w:sz w:val="24"/>
          <w:szCs w:val="24"/>
          <w:lang w:eastAsia="ru-RU"/>
        </w:rPr>
        <w:t>, профессиональных стандартов в системе ДОД, норматива нагрузки на ребенка и др.);</w:t>
      </w:r>
    </w:p>
    <w:p w:rsidR="00315A1D" w:rsidRPr="00315A1D" w:rsidRDefault="00315A1D" w:rsidP="00315A1D">
      <w:pPr>
        <w:pStyle w:val="a7"/>
        <w:rPr>
          <w:sz w:val="24"/>
          <w:szCs w:val="24"/>
          <w:lang w:eastAsia="ru-RU"/>
        </w:rPr>
      </w:pPr>
      <w:r w:rsidRPr="00315A1D">
        <w:rPr>
          <w:sz w:val="24"/>
          <w:szCs w:val="24"/>
          <w:lang w:eastAsia="ru-RU"/>
        </w:rPr>
        <w:t>- кадровых условий (включающих не только мероприятия по повышению квалификации педагогических и управленческих кадров, но и разработку моделей подготовки кадров для ДОД в условиях новых ФГОС ВПО, переподготовка кадров технических, инженерных специальностей для работы в системе ДОД);</w:t>
      </w:r>
    </w:p>
    <w:p w:rsidR="00315A1D" w:rsidRPr="00315A1D" w:rsidRDefault="00315A1D" w:rsidP="00315A1D">
      <w:pPr>
        <w:pStyle w:val="a7"/>
        <w:rPr>
          <w:sz w:val="24"/>
          <w:szCs w:val="24"/>
          <w:lang w:eastAsia="ru-RU"/>
        </w:rPr>
      </w:pPr>
      <w:r w:rsidRPr="00315A1D">
        <w:rPr>
          <w:sz w:val="24"/>
          <w:szCs w:val="24"/>
          <w:lang w:eastAsia="ru-RU"/>
        </w:rPr>
        <w:t xml:space="preserve">- финансово-экономических условий (развитие через определение и введение норматива </w:t>
      </w:r>
      <w:proofErr w:type="spellStart"/>
      <w:r w:rsidRPr="00315A1D">
        <w:rPr>
          <w:sz w:val="24"/>
          <w:szCs w:val="24"/>
          <w:lang w:eastAsia="ru-RU"/>
        </w:rPr>
        <w:t>подушевого</w:t>
      </w:r>
      <w:proofErr w:type="spellEnd"/>
      <w:r w:rsidRPr="00315A1D">
        <w:rPr>
          <w:sz w:val="24"/>
          <w:szCs w:val="24"/>
          <w:lang w:eastAsia="ru-RU"/>
        </w:rPr>
        <w:t xml:space="preserve"> финансирования, механизмов гарантированной бесплатной услуги, механизмов реализации платной услуги, определения ее стоимости, механизмов стимулирования частной услуги);</w:t>
      </w:r>
    </w:p>
    <w:p w:rsidR="00315A1D" w:rsidRPr="00315A1D" w:rsidRDefault="00315A1D" w:rsidP="00315A1D">
      <w:pPr>
        <w:pStyle w:val="a7"/>
        <w:rPr>
          <w:sz w:val="24"/>
          <w:szCs w:val="24"/>
          <w:lang w:eastAsia="ru-RU"/>
        </w:rPr>
      </w:pPr>
      <w:r w:rsidRPr="00315A1D">
        <w:rPr>
          <w:sz w:val="24"/>
          <w:szCs w:val="24"/>
          <w:lang w:eastAsia="ru-RU"/>
        </w:rPr>
        <w:t xml:space="preserve">- материально-технических условий (развитие материально </w:t>
      </w:r>
      <w:proofErr w:type="gramStart"/>
      <w:r w:rsidRPr="00315A1D">
        <w:rPr>
          <w:sz w:val="24"/>
          <w:szCs w:val="24"/>
          <w:lang w:eastAsia="ru-RU"/>
        </w:rPr>
        <w:t>-т</w:t>
      </w:r>
      <w:proofErr w:type="gramEnd"/>
      <w:r w:rsidRPr="00315A1D">
        <w:rPr>
          <w:sz w:val="24"/>
          <w:szCs w:val="24"/>
          <w:lang w:eastAsia="ru-RU"/>
        </w:rPr>
        <w:t xml:space="preserve">ехнической базы в соответствии с требованиями инновационной экономики, рынка труда, </w:t>
      </w:r>
      <w:proofErr w:type="spellStart"/>
      <w:r w:rsidRPr="00315A1D">
        <w:rPr>
          <w:sz w:val="24"/>
          <w:szCs w:val="24"/>
          <w:lang w:eastAsia="ru-RU"/>
        </w:rPr>
        <w:t>техносферы</w:t>
      </w:r>
      <w:proofErr w:type="spellEnd"/>
      <w:r w:rsidRPr="00315A1D">
        <w:rPr>
          <w:sz w:val="24"/>
          <w:szCs w:val="24"/>
          <w:lang w:eastAsia="ru-RU"/>
        </w:rPr>
        <w:t xml:space="preserve"> образования);</w:t>
      </w:r>
    </w:p>
    <w:p w:rsidR="00315A1D" w:rsidRPr="00315A1D" w:rsidRDefault="00315A1D" w:rsidP="00315A1D">
      <w:pPr>
        <w:pStyle w:val="a7"/>
        <w:rPr>
          <w:sz w:val="24"/>
          <w:szCs w:val="24"/>
          <w:lang w:eastAsia="ru-RU"/>
        </w:rPr>
      </w:pPr>
      <w:r w:rsidRPr="00315A1D">
        <w:rPr>
          <w:sz w:val="24"/>
          <w:szCs w:val="24"/>
          <w:lang w:eastAsia="ru-RU"/>
        </w:rPr>
        <w:t>- научно-методических условий (развитие программного обеспечения, разработка федеральных требований к программам, определение уровней ДОД, новых образовательных и информационных технологий в ДОД, технологий мониторинга и оценки эффективности ДОД);</w:t>
      </w:r>
    </w:p>
    <w:p w:rsidR="00315A1D" w:rsidRPr="00315A1D" w:rsidRDefault="00315A1D" w:rsidP="00315A1D">
      <w:pPr>
        <w:pStyle w:val="a7"/>
        <w:rPr>
          <w:sz w:val="24"/>
          <w:szCs w:val="24"/>
          <w:lang w:eastAsia="ru-RU"/>
        </w:rPr>
      </w:pPr>
      <w:r w:rsidRPr="00315A1D">
        <w:rPr>
          <w:sz w:val="24"/>
          <w:szCs w:val="24"/>
          <w:lang w:eastAsia="ru-RU"/>
        </w:rPr>
        <w:t>- организационно-управленческих условий (развитие сферы дополнительного образования через привлечение государственных, муниципальных, негосударственных субъектов дополнительного образования путем внедрения конкурсных процедур для реализации образовательных программ и услуг, совершенствование маркетинговой деятельности - внедрение механизмов изучения заказа, удовлетворенности его реализацией; развитие инфраструктуры ДОД, сетевого взаимодействия, государственно-частного партнерства; определения государственных и муниципальных заданий, статуса ресурсных центров);</w:t>
      </w:r>
    </w:p>
    <w:p w:rsidR="00315A1D" w:rsidRPr="00315A1D" w:rsidRDefault="00315A1D" w:rsidP="00315A1D">
      <w:pPr>
        <w:pStyle w:val="a7"/>
        <w:rPr>
          <w:sz w:val="24"/>
          <w:szCs w:val="24"/>
          <w:lang w:eastAsia="ru-RU"/>
        </w:rPr>
      </w:pPr>
      <w:r w:rsidRPr="00315A1D">
        <w:rPr>
          <w:sz w:val="24"/>
          <w:szCs w:val="24"/>
          <w:lang w:eastAsia="ru-RU"/>
        </w:rPr>
        <w:t>- информационного обеспечения программы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Сроки и этапы</w:t>
      </w:r>
    </w:p>
    <w:p w:rsidR="00315A1D" w:rsidRPr="00315A1D" w:rsidRDefault="00315A1D" w:rsidP="00315A1D">
      <w:pPr>
        <w:pStyle w:val="a7"/>
        <w:rPr>
          <w:sz w:val="24"/>
          <w:szCs w:val="24"/>
          <w:lang w:eastAsia="ru-RU"/>
        </w:rPr>
      </w:pPr>
      <w:r w:rsidRPr="00315A1D">
        <w:rPr>
          <w:i/>
          <w:iCs/>
          <w:color w:val="444444"/>
          <w:sz w:val="24"/>
          <w:szCs w:val="24"/>
          <w:lang w:eastAsia="ru-RU"/>
        </w:rPr>
        <w:t>1 этап: 2013-2015 годы</w:t>
      </w:r>
    </w:p>
    <w:p w:rsidR="00315A1D" w:rsidRPr="00315A1D" w:rsidRDefault="00315A1D" w:rsidP="00315A1D">
      <w:pPr>
        <w:pStyle w:val="a7"/>
        <w:rPr>
          <w:sz w:val="24"/>
          <w:szCs w:val="24"/>
          <w:lang w:eastAsia="ru-RU"/>
        </w:rPr>
      </w:pPr>
      <w:r w:rsidRPr="00315A1D">
        <w:rPr>
          <w:sz w:val="24"/>
          <w:szCs w:val="24"/>
          <w:lang w:eastAsia="ru-RU"/>
        </w:rPr>
        <w:t xml:space="preserve">ГПРО «Развитие образования» на 2013-2020 годы предусмотрено, что на этом этапе решается приоритетная задача обеспечения равного доступа к услугам ДОД детей независимо от их места жительства, состояния здоровья и социально-экономического положения их семей. Для этого будет обеспечена модернизация образовательной сети и инфраструктуры ДОД; завершен переход к эффективному контракту в сфере ДОД; разработаны стандарты профессиональной деятельности педагогов, построенные на их основе новые инструменты оценки качества и оплаты труда; проведена модернизация педагогического образования и системы повышения квалификации педагогов. Данная работа будет проводиться с опорой на профессиональные ассоциации и саморегулируемые организации в сфере образования. 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компетенций детей, проводиться модернизация системы ДОД, летнего отдыха и занятости; будет формироваться система поддержки масштабных общественных просветительских проектов с использованием современных </w:t>
      </w:r>
      <w:proofErr w:type="spellStart"/>
      <w:r w:rsidRPr="00315A1D">
        <w:rPr>
          <w:sz w:val="24"/>
          <w:szCs w:val="24"/>
          <w:lang w:eastAsia="ru-RU"/>
        </w:rPr>
        <w:t>медийных</w:t>
      </w:r>
      <w:proofErr w:type="spellEnd"/>
      <w:r w:rsidRPr="00315A1D">
        <w:rPr>
          <w:sz w:val="24"/>
          <w:szCs w:val="24"/>
          <w:lang w:eastAsia="ru-RU"/>
        </w:rPr>
        <w:t xml:space="preserve"> инструментов; не менее чем 65 % детей дошкольного и школьного возраста будут охвачены программами дополнительного образования детей.</w:t>
      </w:r>
    </w:p>
    <w:p w:rsidR="00315A1D" w:rsidRPr="00315A1D" w:rsidRDefault="00315A1D" w:rsidP="00315A1D">
      <w:pPr>
        <w:pStyle w:val="a7"/>
        <w:rPr>
          <w:sz w:val="24"/>
          <w:szCs w:val="24"/>
          <w:lang w:eastAsia="ru-RU"/>
        </w:rPr>
      </w:pPr>
      <w:r w:rsidRPr="00315A1D">
        <w:rPr>
          <w:i/>
          <w:iCs/>
          <w:color w:val="444444"/>
          <w:sz w:val="24"/>
          <w:szCs w:val="24"/>
          <w:lang w:eastAsia="ru-RU"/>
        </w:rPr>
        <w:t>2 этап: 2016-2018 годы</w:t>
      </w:r>
    </w:p>
    <w:p w:rsidR="00315A1D" w:rsidRPr="00315A1D" w:rsidRDefault="00315A1D" w:rsidP="00315A1D">
      <w:pPr>
        <w:pStyle w:val="a7"/>
        <w:rPr>
          <w:sz w:val="24"/>
          <w:szCs w:val="24"/>
          <w:lang w:eastAsia="ru-RU"/>
        </w:rPr>
      </w:pPr>
      <w:r w:rsidRPr="00315A1D">
        <w:rPr>
          <w:sz w:val="24"/>
          <w:szCs w:val="24"/>
          <w:lang w:eastAsia="ru-RU"/>
        </w:rPr>
        <w:lastRenderedPageBreak/>
        <w:t>Будут созданы современные центры исследовательской, изобретательской, научно-технической и конструкторской деятельности детей и подростков. Все педагоги и руководители организаций ДОД пройдут повышение квалификации или профессиональную переподготовку по современным программам обучения с возможностью выбора. Будет обеспечен переход от содержания ведомственных организаций и организаций образования, культуры и спорта к формированию территориальных сетей социализации, будут созданы комплексные социальные организации, оказывающие многопрофильные услуги (в том числе образовательные). Возрастет активность семей в воспитании и образовании детей, в том числе увеличится объем инвестиций в сферу ДОД. В сфере ДОД доминирующими становятся механизмы государственно-частного и социального партнерства. В городах формируются современные социально-культурные среды для развития и социализации (</w:t>
      </w:r>
      <w:proofErr w:type="spellStart"/>
      <w:r w:rsidRPr="00315A1D">
        <w:rPr>
          <w:sz w:val="24"/>
          <w:szCs w:val="24"/>
          <w:lang w:eastAsia="ru-RU"/>
        </w:rPr>
        <w:t>эксплораториумы</w:t>
      </w:r>
      <w:proofErr w:type="spellEnd"/>
      <w:r w:rsidRPr="00315A1D">
        <w:rPr>
          <w:sz w:val="24"/>
          <w:szCs w:val="24"/>
          <w:lang w:eastAsia="ru-RU"/>
        </w:rPr>
        <w:t>, музеи науки и техники и др.). Не менее 71% детей в возрасте от 5.до 18 лет будет охвачен услугами ДОД, не менее 8% детей данного возраста будут привлекаться к участию в творческих мероприятиях.</w:t>
      </w:r>
    </w:p>
    <w:p w:rsidR="00315A1D" w:rsidRPr="00315A1D" w:rsidRDefault="00315A1D" w:rsidP="00315A1D">
      <w:pPr>
        <w:pStyle w:val="a7"/>
        <w:rPr>
          <w:sz w:val="24"/>
          <w:szCs w:val="24"/>
          <w:lang w:eastAsia="ru-RU"/>
        </w:rPr>
      </w:pPr>
      <w:r w:rsidRPr="00315A1D">
        <w:rPr>
          <w:i/>
          <w:iCs/>
          <w:color w:val="444444"/>
          <w:sz w:val="24"/>
          <w:szCs w:val="24"/>
          <w:lang w:eastAsia="ru-RU"/>
        </w:rPr>
        <w:t>3 этап: 2019-2020 годы</w:t>
      </w:r>
    </w:p>
    <w:p w:rsidR="00315A1D" w:rsidRPr="00315A1D" w:rsidRDefault="00315A1D" w:rsidP="00315A1D">
      <w:pPr>
        <w:pStyle w:val="a7"/>
        <w:rPr>
          <w:sz w:val="24"/>
          <w:szCs w:val="24"/>
          <w:lang w:eastAsia="ru-RU"/>
        </w:rPr>
      </w:pPr>
      <w:r w:rsidRPr="00315A1D">
        <w:rPr>
          <w:sz w:val="24"/>
          <w:szCs w:val="24"/>
          <w:lang w:eastAsia="ru-RU"/>
        </w:rPr>
        <w:t>Не менее чем 72-75 % детей дошкольного и школьного возраста будут охвачены услугами ДОД.</w:t>
      </w:r>
    </w:p>
    <w:p w:rsidR="00315A1D" w:rsidRPr="00315A1D" w:rsidRDefault="00315A1D" w:rsidP="00315A1D">
      <w:pPr>
        <w:pStyle w:val="a7"/>
        <w:rPr>
          <w:sz w:val="24"/>
          <w:szCs w:val="24"/>
          <w:lang w:eastAsia="ru-RU"/>
        </w:rPr>
      </w:pPr>
      <w:r w:rsidRPr="00315A1D">
        <w:rPr>
          <w:b/>
          <w:bCs/>
          <w:sz w:val="24"/>
          <w:szCs w:val="24"/>
          <w:lang w:eastAsia="ru-RU"/>
        </w:rPr>
        <w:t>Современное состояние ДОД</w:t>
      </w:r>
    </w:p>
    <w:p w:rsidR="00315A1D" w:rsidRPr="00315A1D" w:rsidRDefault="00315A1D" w:rsidP="00315A1D">
      <w:pPr>
        <w:pStyle w:val="a7"/>
        <w:rPr>
          <w:sz w:val="24"/>
          <w:szCs w:val="24"/>
          <w:lang w:eastAsia="ru-RU"/>
        </w:rPr>
      </w:pPr>
      <w:r w:rsidRPr="00315A1D">
        <w:rPr>
          <w:sz w:val="24"/>
          <w:szCs w:val="24"/>
          <w:lang w:eastAsia="ru-RU"/>
        </w:rPr>
        <w:t>1. Нормативная правовая база в сфере ДОД.</w:t>
      </w:r>
    </w:p>
    <w:p w:rsidR="00315A1D" w:rsidRPr="00315A1D" w:rsidRDefault="00315A1D" w:rsidP="00315A1D">
      <w:pPr>
        <w:pStyle w:val="a7"/>
        <w:rPr>
          <w:sz w:val="24"/>
          <w:szCs w:val="24"/>
          <w:lang w:eastAsia="ru-RU"/>
        </w:rPr>
      </w:pPr>
      <w:r w:rsidRPr="00315A1D">
        <w:rPr>
          <w:sz w:val="24"/>
          <w:szCs w:val="24"/>
          <w:lang w:eastAsia="ru-RU"/>
        </w:rPr>
        <w:t>2. Действующая инфраструктура ДОД.</w:t>
      </w:r>
    </w:p>
    <w:p w:rsidR="00315A1D" w:rsidRPr="00315A1D" w:rsidRDefault="00315A1D" w:rsidP="00315A1D">
      <w:pPr>
        <w:pStyle w:val="a7"/>
        <w:rPr>
          <w:sz w:val="24"/>
          <w:szCs w:val="24"/>
          <w:lang w:eastAsia="ru-RU"/>
        </w:rPr>
      </w:pPr>
      <w:r w:rsidRPr="00315A1D">
        <w:rPr>
          <w:sz w:val="24"/>
          <w:szCs w:val="24"/>
          <w:lang w:eastAsia="ru-RU"/>
        </w:rPr>
        <w:t>3. Кадровый потенциал ДОД.</w:t>
      </w:r>
    </w:p>
    <w:p w:rsidR="00315A1D" w:rsidRPr="00315A1D" w:rsidRDefault="00315A1D" w:rsidP="00315A1D">
      <w:pPr>
        <w:pStyle w:val="a7"/>
        <w:rPr>
          <w:sz w:val="24"/>
          <w:szCs w:val="24"/>
          <w:lang w:eastAsia="ru-RU"/>
        </w:rPr>
      </w:pPr>
      <w:r w:rsidRPr="00315A1D">
        <w:rPr>
          <w:sz w:val="24"/>
          <w:szCs w:val="24"/>
          <w:lang w:eastAsia="ru-RU"/>
        </w:rPr>
        <w:t>4. Научное, информационное, программно-методическое обеспечение ДОД.</w:t>
      </w:r>
    </w:p>
    <w:p w:rsidR="00315A1D" w:rsidRPr="00315A1D" w:rsidRDefault="00315A1D" w:rsidP="00315A1D">
      <w:pPr>
        <w:pStyle w:val="a7"/>
        <w:rPr>
          <w:sz w:val="24"/>
          <w:szCs w:val="24"/>
          <w:lang w:eastAsia="ru-RU"/>
        </w:rPr>
      </w:pPr>
      <w:r w:rsidRPr="00315A1D">
        <w:rPr>
          <w:sz w:val="24"/>
          <w:szCs w:val="24"/>
          <w:lang w:eastAsia="ru-RU"/>
        </w:rPr>
        <w:t>5. Объемы и механизмы финансирования ДОД.</w:t>
      </w:r>
    </w:p>
    <w:p w:rsidR="00315A1D" w:rsidRPr="00315A1D" w:rsidRDefault="00315A1D" w:rsidP="00315A1D">
      <w:pPr>
        <w:pStyle w:val="a7"/>
        <w:rPr>
          <w:sz w:val="24"/>
          <w:szCs w:val="24"/>
          <w:lang w:eastAsia="ru-RU"/>
        </w:rPr>
      </w:pPr>
      <w:r w:rsidRPr="00315A1D">
        <w:rPr>
          <w:sz w:val="24"/>
          <w:szCs w:val="24"/>
          <w:lang w:eastAsia="ru-RU"/>
        </w:rPr>
        <w:t xml:space="preserve">6. </w:t>
      </w:r>
      <w:proofErr w:type="gramStart"/>
      <w:r w:rsidRPr="00315A1D">
        <w:rPr>
          <w:sz w:val="24"/>
          <w:szCs w:val="24"/>
          <w:lang w:eastAsia="ru-RU"/>
        </w:rPr>
        <w:t>Конкурентные преимущества отечественного ДОД.</w:t>
      </w:r>
      <w:proofErr w:type="gramEnd"/>
    </w:p>
    <w:p w:rsidR="00315A1D" w:rsidRPr="00315A1D" w:rsidRDefault="00315A1D" w:rsidP="00315A1D">
      <w:pPr>
        <w:pStyle w:val="a7"/>
        <w:rPr>
          <w:sz w:val="24"/>
          <w:szCs w:val="24"/>
          <w:lang w:eastAsia="ru-RU"/>
        </w:rPr>
      </w:pPr>
      <w:r w:rsidRPr="00315A1D">
        <w:rPr>
          <w:sz w:val="24"/>
          <w:szCs w:val="24"/>
          <w:lang w:eastAsia="ru-RU"/>
        </w:rPr>
        <w:t>7. Основные проблемы сферы ДОД.</w:t>
      </w:r>
    </w:p>
    <w:p w:rsidR="00315A1D" w:rsidRPr="00315A1D" w:rsidRDefault="00315A1D" w:rsidP="00315A1D">
      <w:pPr>
        <w:pStyle w:val="a7"/>
        <w:rPr>
          <w:sz w:val="24"/>
          <w:szCs w:val="24"/>
          <w:lang w:eastAsia="ru-RU"/>
        </w:rPr>
      </w:pPr>
      <w:r w:rsidRPr="00315A1D">
        <w:rPr>
          <w:b/>
          <w:bCs/>
          <w:sz w:val="24"/>
          <w:szCs w:val="24"/>
          <w:lang w:eastAsia="ru-RU"/>
        </w:rPr>
        <w:t>Основные направления реализации программы</w:t>
      </w:r>
    </w:p>
    <w:p w:rsidR="00315A1D" w:rsidRPr="00315A1D" w:rsidRDefault="00315A1D" w:rsidP="00315A1D">
      <w:pPr>
        <w:pStyle w:val="a7"/>
        <w:rPr>
          <w:sz w:val="24"/>
          <w:szCs w:val="24"/>
          <w:lang w:eastAsia="ru-RU"/>
        </w:rPr>
      </w:pPr>
      <w:r w:rsidRPr="00315A1D">
        <w:rPr>
          <w:sz w:val="24"/>
          <w:szCs w:val="24"/>
          <w:lang w:eastAsia="ru-RU"/>
        </w:rPr>
        <w:t>1. Формирование финансово-экономических условий развития ДОД:</w:t>
      </w:r>
    </w:p>
    <w:p w:rsidR="00315A1D" w:rsidRPr="00315A1D" w:rsidRDefault="00315A1D" w:rsidP="00315A1D">
      <w:pPr>
        <w:pStyle w:val="a7"/>
        <w:rPr>
          <w:sz w:val="24"/>
          <w:szCs w:val="24"/>
          <w:lang w:eastAsia="ru-RU"/>
        </w:rPr>
      </w:pPr>
      <w:r w:rsidRPr="00315A1D">
        <w:rPr>
          <w:sz w:val="24"/>
          <w:szCs w:val="24"/>
          <w:lang w:eastAsia="ru-RU"/>
        </w:rPr>
        <w:t xml:space="preserve">1.1. разграничение полномочий (передача на уровень </w:t>
      </w:r>
      <w:proofErr w:type="gramStart"/>
      <w:r w:rsidRPr="00315A1D">
        <w:rPr>
          <w:sz w:val="24"/>
          <w:szCs w:val="24"/>
          <w:lang w:eastAsia="ru-RU"/>
        </w:rPr>
        <w:t>субъекта Российской Федерации финансирования оказания услуги</w:t>
      </w:r>
      <w:proofErr w:type="gramEnd"/>
      <w:r w:rsidRPr="00315A1D">
        <w:rPr>
          <w:sz w:val="24"/>
          <w:szCs w:val="24"/>
          <w:lang w:eastAsia="ru-RU"/>
        </w:rPr>
        <w:t xml:space="preserve"> по ДОД в части финансирования расходов на оплату труда работников учреждений ДОД, расходов на учебники и учебные пособия, технические средства обучения, расходные материалы и хозяйственные нужды; на муниципальном уровне следует закрепить полномочия по организации финансового обеспечения учреждений ДОД в части материально - технического содержания и необходимого ремонта имущественного комплекса; с внесением соответствующей поправки в законопроект «Об образовании»);</w:t>
      </w:r>
    </w:p>
    <w:p w:rsidR="00315A1D" w:rsidRPr="00315A1D" w:rsidRDefault="00315A1D" w:rsidP="00315A1D">
      <w:pPr>
        <w:pStyle w:val="a7"/>
        <w:rPr>
          <w:sz w:val="24"/>
          <w:szCs w:val="24"/>
          <w:lang w:eastAsia="ru-RU"/>
        </w:rPr>
      </w:pPr>
      <w:proofErr w:type="gramStart"/>
      <w:r w:rsidRPr="00315A1D">
        <w:rPr>
          <w:sz w:val="24"/>
          <w:szCs w:val="24"/>
          <w:lang w:eastAsia="ru-RU"/>
        </w:rPr>
        <w:t xml:space="preserve">1.2. выделение из федерального бюджета средств на субсидии бюджетам всех субъектов Российской Федерации для стимулирования развития доступности и повышения качества ДОД (в том числе на улучшение материально-технической базы и условий модернизации и диверсификации программ ДОД, развитие финансово-экономических условий реализации программ ДОД, организацию повышения квалификации и профессиональной переподготовки педагогов ДОД, информационное обеспечение реализации программ ДОД, формирование сети </w:t>
      </w:r>
      <w:proofErr w:type="spellStart"/>
      <w:r w:rsidRPr="00315A1D">
        <w:rPr>
          <w:sz w:val="24"/>
          <w:szCs w:val="24"/>
          <w:lang w:eastAsia="ru-RU"/>
        </w:rPr>
        <w:t>ресурных</w:t>
      </w:r>
      <w:proofErr w:type="spellEnd"/>
      <w:r w:rsidRPr="00315A1D">
        <w:rPr>
          <w:sz w:val="24"/>
          <w:szCs w:val="24"/>
          <w:lang w:eastAsia="ru-RU"/>
        </w:rPr>
        <w:t xml:space="preserve"> центров ДОД в</w:t>
      </w:r>
      <w:proofErr w:type="gramEnd"/>
      <w:r w:rsidRPr="00315A1D">
        <w:rPr>
          <w:sz w:val="24"/>
          <w:szCs w:val="24"/>
          <w:lang w:eastAsia="ru-RU"/>
        </w:rPr>
        <w:t xml:space="preserve"> </w:t>
      </w:r>
      <w:proofErr w:type="gramStart"/>
      <w:r w:rsidRPr="00315A1D">
        <w:rPr>
          <w:sz w:val="24"/>
          <w:szCs w:val="24"/>
          <w:lang w:eastAsia="ru-RU"/>
        </w:rPr>
        <w:t>регионах</w:t>
      </w:r>
      <w:proofErr w:type="gram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1.3. формирование и финансовое обеспечение государственного (муниципального) задания на реализацию образовательных услуг ДОД с учетом показателей по объему и качеству оказываемых услуг;</w:t>
      </w:r>
    </w:p>
    <w:p w:rsidR="00315A1D" w:rsidRPr="00315A1D" w:rsidRDefault="00315A1D" w:rsidP="00315A1D">
      <w:pPr>
        <w:pStyle w:val="a7"/>
        <w:rPr>
          <w:sz w:val="24"/>
          <w:szCs w:val="24"/>
          <w:lang w:eastAsia="ru-RU"/>
        </w:rPr>
      </w:pPr>
      <w:r w:rsidRPr="00315A1D">
        <w:rPr>
          <w:sz w:val="24"/>
          <w:szCs w:val="24"/>
          <w:lang w:eastAsia="ru-RU"/>
        </w:rPr>
        <w:t>1.4. формирование современных механизмов финансирования услуг ДОД (в том числе на конкурсной основе образовательных программ и организаций независимо от форм собственности);</w:t>
      </w:r>
    </w:p>
    <w:p w:rsidR="00315A1D" w:rsidRPr="00315A1D" w:rsidRDefault="00315A1D" w:rsidP="00315A1D">
      <w:pPr>
        <w:pStyle w:val="a7"/>
        <w:rPr>
          <w:sz w:val="24"/>
          <w:szCs w:val="24"/>
          <w:lang w:eastAsia="ru-RU"/>
        </w:rPr>
      </w:pPr>
      <w:r w:rsidRPr="00315A1D">
        <w:rPr>
          <w:sz w:val="24"/>
          <w:szCs w:val="24"/>
          <w:lang w:eastAsia="ru-RU"/>
        </w:rPr>
        <w:t>1.5. формирование механизмов выявления социального заказа на услуги ДОД (в том числе уточнение минимального объема и состава, соотношения бесплатных услуг и услуг, финансируемых потребителем);</w:t>
      </w:r>
    </w:p>
    <w:p w:rsidR="00315A1D" w:rsidRPr="00315A1D" w:rsidRDefault="00315A1D" w:rsidP="00315A1D">
      <w:pPr>
        <w:pStyle w:val="a7"/>
        <w:rPr>
          <w:sz w:val="24"/>
          <w:szCs w:val="24"/>
          <w:lang w:eastAsia="ru-RU"/>
        </w:rPr>
      </w:pPr>
      <w:r w:rsidRPr="00315A1D">
        <w:rPr>
          <w:sz w:val="24"/>
          <w:szCs w:val="24"/>
          <w:lang w:eastAsia="ru-RU"/>
        </w:rPr>
        <w:t>1.6. формирование персонифицированной модели финансирования образовательных услуг ДОД (полностью или частично);</w:t>
      </w:r>
    </w:p>
    <w:p w:rsidR="00315A1D" w:rsidRPr="00315A1D" w:rsidRDefault="00315A1D" w:rsidP="00315A1D">
      <w:pPr>
        <w:pStyle w:val="a7"/>
        <w:rPr>
          <w:sz w:val="24"/>
          <w:szCs w:val="24"/>
          <w:lang w:eastAsia="ru-RU"/>
        </w:rPr>
      </w:pPr>
      <w:r w:rsidRPr="00315A1D">
        <w:rPr>
          <w:sz w:val="24"/>
          <w:szCs w:val="24"/>
          <w:lang w:eastAsia="ru-RU"/>
        </w:rPr>
        <w:t>1.7. введение новой системы оплаты труда педагогов ДОД;</w:t>
      </w:r>
    </w:p>
    <w:p w:rsidR="00315A1D" w:rsidRPr="00315A1D" w:rsidRDefault="00315A1D" w:rsidP="00315A1D">
      <w:pPr>
        <w:pStyle w:val="a7"/>
        <w:rPr>
          <w:sz w:val="24"/>
          <w:szCs w:val="24"/>
          <w:lang w:eastAsia="ru-RU"/>
        </w:rPr>
      </w:pPr>
      <w:r w:rsidRPr="00315A1D">
        <w:rPr>
          <w:sz w:val="24"/>
          <w:szCs w:val="24"/>
          <w:lang w:eastAsia="ru-RU"/>
        </w:rPr>
        <w:t xml:space="preserve">1.8. формирование модели </w:t>
      </w:r>
      <w:proofErr w:type="spellStart"/>
      <w:r w:rsidRPr="00315A1D">
        <w:rPr>
          <w:sz w:val="24"/>
          <w:szCs w:val="24"/>
          <w:lang w:eastAsia="ru-RU"/>
        </w:rPr>
        <w:t>софинансирования</w:t>
      </w:r>
      <w:proofErr w:type="spellEnd"/>
      <w:r w:rsidRPr="00315A1D">
        <w:rPr>
          <w:sz w:val="24"/>
          <w:szCs w:val="24"/>
          <w:lang w:eastAsia="ru-RU"/>
        </w:rPr>
        <w:t xml:space="preserve"> услуг ДОД со стороны родителей;</w:t>
      </w:r>
    </w:p>
    <w:p w:rsidR="00315A1D" w:rsidRPr="00315A1D" w:rsidRDefault="00315A1D" w:rsidP="00315A1D">
      <w:pPr>
        <w:pStyle w:val="a7"/>
        <w:rPr>
          <w:sz w:val="24"/>
          <w:szCs w:val="24"/>
          <w:lang w:eastAsia="ru-RU"/>
        </w:rPr>
      </w:pPr>
      <w:r w:rsidRPr="00315A1D">
        <w:rPr>
          <w:sz w:val="24"/>
          <w:szCs w:val="24"/>
          <w:lang w:eastAsia="ru-RU"/>
        </w:rPr>
        <w:t>1.9. развитие механизмов государственно-частного партнерства;</w:t>
      </w:r>
    </w:p>
    <w:p w:rsidR="00315A1D" w:rsidRPr="00315A1D" w:rsidRDefault="00315A1D" w:rsidP="00315A1D">
      <w:pPr>
        <w:pStyle w:val="a7"/>
        <w:rPr>
          <w:sz w:val="24"/>
          <w:szCs w:val="24"/>
          <w:lang w:eastAsia="ru-RU"/>
        </w:rPr>
      </w:pPr>
      <w:r w:rsidRPr="00315A1D">
        <w:rPr>
          <w:sz w:val="24"/>
          <w:szCs w:val="24"/>
          <w:lang w:eastAsia="ru-RU"/>
        </w:rPr>
        <w:t>1.10. привлечение в сферу ДОД социально ориентированных некоммерческих организаций и малого предпринимательства;</w:t>
      </w:r>
    </w:p>
    <w:p w:rsidR="00315A1D" w:rsidRPr="00315A1D" w:rsidRDefault="00315A1D" w:rsidP="00315A1D">
      <w:pPr>
        <w:pStyle w:val="a7"/>
        <w:rPr>
          <w:sz w:val="24"/>
          <w:szCs w:val="24"/>
          <w:lang w:eastAsia="ru-RU"/>
        </w:rPr>
      </w:pPr>
      <w:r w:rsidRPr="00315A1D">
        <w:rPr>
          <w:sz w:val="24"/>
          <w:szCs w:val="24"/>
          <w:lang w:eastAsia="ru-RU"/>
        </w:rPr>
        <w:t>1.11. разработка социальных стандартов предоставления услуг ДОД.</w:t>
      </w:r>
    </w:p>
    <w:p w:rsidR="00315A1D" w:rsidRPr="00315A1D" w:rsidRDefault="00315A1D" w:rsidP="00315A1D">
      <w:pPr>
        <w:pStyle w:val="a7"/>
        <w:rPr>
          <w:sz w:val="24"/>
          <w:szCs w:val="24"/>
          <w:lang w:eastAsia="ru-RU"/>
        </w:rPr>
      </w:pPr>
      <w:r w:rsidRPr="00315A1D">
        <w:rPr>
          <w:b/>
          <w:bCs/>
          <w:sz w:val="24"/>
          <w:szCs w:val="24"/>
          <w:lang w:eastAsia="ru-RU"/>
        </w:rPr>
        <w:t>2. Формирование условий модернизации и диверсификации программ</w:t>
      </w:r>
    </w:p>
    <w:p w:rsidR="00315A1D" w:rsidRPr="00315A1D" w:rsidRDefault="00315A1D" w:rsidP="00315A1D">
      <w:pPr>
        <w:pStyle w:val="a7"/>
        <w:rPr>
          <w:sz w:val="24"/>
          <w:szCs w:val="24"/>
          <w:lang w:eastAsia="ru-RU"/>
        </w:rPr>
      </w:pPr>
      <w:r w:rsidRPr="00315A1D">
        <w:rPr>
          <w:b/>
          <w:bCs/>
          <w:sz w:val="24"/>
          <w:szCs w:val="24"/>
          <w:lang w:eastAsia="ru-RU"/>
        </w:rPr>
        <w:t>ДОД:</w:t>
      </w:r>
    </w:p>
    <w:p w:rsidR="00315A1D" w:rsidRPr="00315A1D" w:rsidRDefault="00315A1D" w:rsidP="00315A1D">
      <w:pPr>
        <w:pStyle w:val="a7"/>
        <w:rPr>
          <w:sz w:val="24"/>
          <w:szCs w:val="24"/>
          <w:lang w:eastAsia="ru-RU"/>
        </w:rPr>
      </w:pPr>
      <w:r w:rsidRPr="00315A1D">
        <w:rPr>
          <w:b/>
          <w:bCs/>
          <w:sz w:val="24"/>
          <w:szCs w:val="24"/>
          <w:lang w:eastAsia="ru-RU"/>
        </w:rPr>
        <w:t>I.</w:t>
      </w:r>
      <w:r w:rsidRPr="00315A1D">
        <w:rPr>
          <w:sz w:val="24"/>
          <w:szCs w:val="24"/>
          <w:lang w:eastAsia="ru-RU"/>
        </w:rPr>
        <w:t> 1. Модернизация образовательных программ, информационное обеспечение, обновление содержания и технологий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2. Развитие механизмов мотивации обучающихся.</w:t>
      </w:r>
    </w:p>
    <w:p w:rsidR="00315A1D" w:rsidRPr="00315A1D" w:rsidRDefault="00315A1D" w:rsidP="00315A1D">
      <w:pPr>
        <w:pStyle w:val="a7"/>
        <w:rPr>
          <w:sz w:val="24"/>
          <w:szCs w:val="24"/>
          <w:lang w:eastAsia="ru-RU"/>
        </w:rPr>
      </w:pPr>
      <w:r w:rsidRPr="00315A1D">
        <w:rPr>
          <w:sz w:val="24"/>
          <w:szCs w:val="24"/>
          <w:lang w:eastAsia="ru-RU"/>
        </w:rPr>
        <w:lastRenderedPageBreak/>
        <w:t xml:space="preserve">   3. Создание благоприятных условий для </w:t>
      </w:r>
      <w:proofErr w:type="spellStart"/>
      <w:r w:rsidRPr="00315A1D">
        <w:rPr>
          <w:sz w:val="24"/>
          <w:szCs w:val="24"/>
          <w:lang w:eastAsia="ru-RU"/>
        </w:rPr>
        <w:t>предпрофильного</w:t>
      </w:r>
      <w:proofErr w:type="spellEnd"/>
      <w:r w:rsidRPr="00315A1D">
        <w:rPr>
          <w:sz w:val="24"/>
          <w:szCs w:val="24"/>
          <w:lang w:eastAsia="ru-RU"/>
        </w:rPr>
        <w:t xml:space="preserve"> образования и профессиональной ориентации старшеклассников во внеурочное время.</w:t>
      </w:r>
    </w:p>
    <w:p w:rsidR="00315A1D" w:rsidRPr="00315A1D" w:rsidRDefault="00315A1D" w:rsidP="00315A1D">
      <w:pPr>
        <w:pStyle w:val="a7"/>
        <w:rPr>
          <w:sz w:val="24"/>
          <w:szCs w:val="24"/>
          <w:lang w:eastAsia="ru-RU"/>
        </w:rPr>
      </w:pPr>
      <w:r w:rsidRPr="00315A1D">
        <w:rPr>
          <w:sz w:val="24"/>
          <w:szCs w:val="24"/>
          <w:lang w:eastAsia="ru-RU"/>
        </w:rPr>
        <w:t xml:space="preserve">   4. Развитие </w:t>
      </w:r>
      <w:proofErr w:type="spellStart"/>
      <w:r w:rsidRPr="00315A1D">
        <w:rPr>
          <w:sz w:val="24"/>
          <w:szCs w:val="24"/>
          <w:lang w:eastAsia="ru-RU"/>
        </w:rPr>
        <w:t>техносферы</w:t>
      </w:r>
      <w:proofErr w:type="spellEnd"/>
      <w:r w:rsidRPr="00315A1D">
        <w:rPr>
          <w:sz w:val="24"/>
          <w:szCs w:val="24"/>
          <w:lang w:eastAsia="ru-RU"/>
        </w:rPr>
        <w:t xml:space="preserve"> учреждений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2013-2015 гг.</w:t>
      </w:r>
    </w:p>
    <w:p w:rsidR="00315A1D" w:rsidRPr="00315A1D" w:rsidRDefault="00315A1D" w:rsidP="00315A1D">
      <w:pPr>
        <w:pStyle w:val="a7"/>
        <w:rPr>
          <w:sz w:val="24"/>
          <w:szCs w:val="24"/>
          <w:lang w:eastAsia="ru-RU"/>
        </w:rPr>
      </w:pPr>
      <w:r w:rsidRPr="00315A1D">
        <w:rPr>
          <w:sz w:val="24"/>
          <w:szCs w:val="24"/>
          <w:lang w:eastAsia="ru-RU"/>
        </w:rPr>
        <w:t>1.1. Разработка Рейтинга востребованности программ дополнительного образования детей местным сообществом, семьёй. Разработка пакета предложений по удовлетворению спроса населения в дополнительном образовании детей и дополнительных образовательных услугах, в соответствии с платежеспособным спросом населения регионов.</w:t>
      </w:r>
    </w:p>
    <w:p w:rsidR="00315A1D" w:rsidRPr="00315A1D" w:rsidRDefault="00315A1D" w:rsidP="00315A1D">
      <w:pPr>
        <w:pStyle w:val="a7"/>
        <w:rPr>
          <w:sz w:val="24"/>
          <w:szCs w:val="24"/>
          <w:lang w:eastAsia="ru-RU"/>
        </w:rPr>
      </w:pPr>
      <w:r w:rsidRPr="00315A1D">
        <w:rPr>
          <w:sz w:val="24"/>
          <w:szCs w:val="24"/>
          <w:lang w:eastAsia="ru-RU"/>
        </w:rPr>
        <w:t xml:space="preserve">1.2. Формирование сети ресурсных центров по модернизации дополнительных образовательных программ, обновлению содержания и технологий дополнительного образования детей, а также </w:t>
      </w:r>
      <w:proofErr w:type="spellStart"/>
      <w:r w:rsidRPr="00315A1D">
        <w:rPr>
          <w:sz w:val="24"/>
          <w:szCs w:val="24"/>
          <w:lang w:eastAsia="ru-RU"/>
        </w:rPr>
        <w:t>внеучебной</w:t>
      </w:r>
      <w:proofErr w:type="spellEnd"/>
      <w:r w:rsidRPr="00315A1D">
        <w:rPr>
          <w:sz w:val="24"/>
          <w:szCs w:val="24"/>
          <w:lang w:eastAsia="ru-RU"/>
        </w:rPr>
        <w:t xml:space="preserve"> (внеаудиторной) деятельности образовательных учреждений разного типа и вида.</w:t>
      </w:r>
    </w:p>
    <w:p w:rsidR="00315A1D" w:rsidRPr="00315A1D" w:rsidRDefault="00315A1D" w:rsidP="00315A1D">
      <w:pPr>
        <w:pStyle w:val="a7"/>
        <w:rPr>
          <w:sz w:val="24"/>
          <w:szCs w:val="24"/>
          <w:lang w:eastAsia="ru-RU"/>
        </w:rPr>
      </w:pPr>
      <w:r w:rsidRPr="00315A1D">
        <w:rPr>
          <w:sz w:val="24"/>
          <w:szCs w:val="24"/>
          <w:lang w:eastAsia="ru-RU"/>
        </w:rPr>
        <w:t>1.3. Анализ развития научных школ и коллективов, результатов научных исследований, занимающих передовые позиции в отечественной и мировой науке в исследованиях проблем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1.4. Формирование сети экспериментальных площадок по отработке моделей и механизмов сетевого взаимодействия учреждений дополнительного образования (организаций, работающих с детьми по месту жительства, детских общественных организаций и др.) на муниципальном уровне. Разработка материалов (диагностик, алгоритмов, ресурсов, методик и технологий дополнительного образования детей), в рамках реализации программ и проектов по актуальным вопросам функционирования и развития дополнительного образования детей. Определение базовых экспериментальных площадок на федеральном, региональном, муниципальном уровнях по отработке и проверке нового содержания и технологий дополнительного образования детей. Разработка методических рекомендаций, аналитических материалов по запросу населения (детей и взрослых); совершенствование содержания и технологий дополнительного образования детей, основанных на предложениях специалистов (педагогов, организаторов, руководителей учреждений).</w:t>
      </w:r>
    </w:p>
    <w:p w:rsidR="00315A1D" w:rsidRPr="00315A1D" w:rsidRDefault="00315A1D" w:rsidP="00315A1D">
      <w:pPr>
        <w:pStyle w:val="a7"/>
        <w:rPr>
          <w:sz w:val="24"/>
          <w:szCs w:val="24"/>
          <w:lang w:eastAsia="ru-RU"/>
        </w:rPr>
      </w:pPr>
      <w:r w:rsidRPr="00315A1D">
        <w:rPr>
          <w:sz w:val="24"/>
          <w:szCs w:val="24"/>
          <w:lang w:eastAsia="ru-RU"/>
        </w:rPr>
        <w:t>1.5. Создание банка дополнительных образовательных программ, получивших высокую оценку на федеральном, региональном, муниципальном уровнях. Определение приоритетов, стратегического и тематического планирования образовательных программ.</w:t>
      </w:r>
    </w:p>
    <w:p w:rsidR="00315A1D" w:rsidRPr="00315A1D" w:rsidRDefault="00315A1D" w:rsidP="00315A1D">
      <w:pPr>
        <w:pStyle w:val="a7"/>
        <w:rPr>
          <w:sz w:val="24"/>
          <w:szCs w:val="24"/>
          <w:lang w:eastAsia="ru-RU"/>
        </w:rPr>
      </w:pPr>
      <w:r w:rsidRPr="00315A1D">
        <w:rPr>
          <w:sz w:val="24"/>
          <w:szCs w:val="24"/>
          <w:lang w:eastAsia="ru-RU"/>
        </w:rPr>
        <w:t>1.6. Создание экспертных групп по изучению дополнительных образовательных программ нового поколения; разработка положения о Совете и требованиях к условиям его деятельности.</w:t>
      </w:r>
    </w:p>
    <w:p w:rsidR="00315A1D" w:rsidRPr="00315A1D" w:rsidRDefault="00315A1D" w:rsidP="00315A1D">
      <w:pPr>
        <w:pStyle w:val="a7"/>
        <w:rPr>
          <w:sz w:val="24"/>
          <w:szCs w:val="24"/>
          <w:lang w:eastAsia="ru-RU"/>
        </w:rPr>
      </w:pPr>
      <w:r w:rsidRPr="00315A1D">
        <w:rPr>
          <w:sz w:val="24"/>
          <w:szCs w:val="24"/>
          <w:lang w:eastAsia="ru-RU"/>
        </w:rPr>
        <w:t>2.1. Разработка механизмов мотивации обучающихся, а также их законных представителей (родителей и лиц, их замещающих). Создание условий для сво</w:t>
      </w:r>
      <w:r w:rsidRPr="00315A1D">
        <w:rPr>
          <w:sz w:val="24"/>
          <w:szCs w:val="24"/>
          <w:lang w:eastAsia="ru-RU"/>
        </w:rPr>
        <w:softHyphen/>
        <w:t>бодного выбора каждым ребенком и их родителями образовательной области, профиля программы и времени ее освоения; многообразия видов деятельности, удовлетворяющих самые разные интересы; личностно-</w:t>
      </w:r>
      <w:proofErr w:type="spellStart"/>
      <w:r w:rsidRPr="00315A1D">
        <w:rPr>
          <w:sz w:val="24"/>
          <w:szCs w:val="24"/>
          <w:lang w:eastAsia="ru-RU"/>
        </w:rPr>
        <w:t>деятельностного</w:t>
      </w:r>
      <w:proofErr w:type="spellEnd"/>
      <w:r w:rsidRPr="00315A1D">
        <w:rPr>
          <w:sz w:val="24"/>
          <w:szCs w:val="24"/>
          <w:lang w:eastAsia="ru-RU"/>
        </w:rPr>
        <w:t xml:space="preserve"> характера образовательного процесса, способствующего развитию мотивации личности к познанию и творчеству, профессиональному самоопределению детей, их самореализации.</w:t>
      </w:r>
    </w:p>
    <w:p w:rsidR="00315A1D" w:rsidRPr="00315A1D" w:rsidRDefault="00315A1D" w:rsidP="00315A1D">
      <w:pPr>
        <w:pStyle w:val="a7"/>
        <w:rPr>
          <w:sz w:val="24"/>
          <w:szCs w:val="24"/>
          <w:lang w:eastAsia="ru-RU"/>
        </w:rPr>
      </w:pPr>
      <w:r w:rsidRPr="00315A1D">
        <w:rPr>
          <w:sz w:val="24"/>
          <w:szCs w:val="24"/>
          <w:lang w:eastAsia="ru-RU"/>
        </w:rPr>
        <w:t xml:space="preserve">3.1. Развитие </w:t>
      </w:r>
      <w:proofErr w:type="spellStart"/>
      <w:r w:rsidRPr="00315A1D">
        <w:rPr>
          <w:sz w:val="24"/>
          <w:szCs w:val="24"/>
          <w:lang w:eastAsia="ru-RU"/>
        </w:rPr>
        <w:t>частно</w:t>
      </w:r>
      <w:proofErr w:type="spellEnd"/>
      <w:r w:rsidRPr="00315A1D">
        <w:rPr>
          <w:sz w:val="24"/>
          <w:szCs w:val="24"/>
          <w:lang w:eastAsia="ru-RU"/>
        </w:rPr>
        <w:t>-государственного, общественно-государственного партнёрства с крупнейшими отечественными корпорациями, предприятиями с целью содействия развитию дополнительному образованию детей.</w:t>
      </w:r>
    </w:p>
    <w:p w:rsidR="00315A1D" w:rsidRPr="00315A1D" w:rsidRDefault="00315A1D" w:rsidP="00315A1D">
      <w:pPr>
        <w:pStyle w:val="a7"/>
        <w:rPr>
          <w:sz w:val="24"/>
          <w:szCs w:val="24"/>
          <w:lang w:eastAsia="ru-RU"/>
        </w:rPr>
      </w:pPr>
      <w:r w:rsidRPr="00315A1D">
        <w:rPr>
          <w:sz w:val="24"/>
          <w:szCs w:val="24"/>
          <w:lang w:eastAsia="ru-RU"/>
        </w:rPr>
        <w:t xml:space="preserve">3.2. Разработка методических рекомендаций «Социальное партнёрство учреждений дополнительного образования в профессиональной ориентации </w:t>
      </w:r>
      <w:proofErr w:type="spellStart"/>
      <w:r w:rsidRPr="00315A1D">
        <w:rPr>
          <w:sz w:val="24"/>
          <w:szCs w:val="24"/>
          <w:lang w:eastAsia="ru-RU"/>
        </w:rPr>
        <w:t>старшекласников</w:t>
      </w:r>
      <w:proofErr w:type="spell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 xml:space="preserve">4.1. Создание ресурсной базы для развития </w:t>
      </w:r>
      <w:proofErr w:type="spellStart"/>
      <w:r w:rsidRPr="00315A1D">
        <w:rPr>
          <w:sz w:val="24"/>
          <w:szCs w:val="24"/>
          <w:lang w:eastAsia="ru-RU"/>
        </w:rPr>
        <w:t>техносферы</w:t>
      </w:r>
      <w:proofErr w:type="spellEnd"/>
      <w:r w:rsidRPr="00315A1D">
        <w:rPr>
          <w:sz w:val="24"/>
          <w:szCs w:val="24"/>
          <w:lang w:eastAsia="ru-RU"/>
        </w:rPr>
        <w:t xml:space="preserve"> системы дополнительного образования детей, в том числе создание лабораторий по изучению основ современного цифрового производства в рамках Центров технологической поддержки образования. Разработка и внедрение модели непрерывного профессионального образования в области информационных технологий обучения современным производствам в различных сферах путем комплексного оснащения общеобразовательных учреждений и учреждений дополнительного образования детей учебно-методическими комплексами по пространственному компьютерному моделированию на основе современного программного обеспечения и технологического оборудования с ЧПУ.</w:t>
      </w:r>
    </w:p>
    <w:p w:rsidR="00315A1D" w:rsidRPr="00315A1D" w:rsidRDefault="00315A1D" w:rsidP="00315A1D">
      <w:pPr>
        <w:pStyle w:val="a7"/>
        <w:rPr>
          <w:sz w:val="24"/>
          <w:szCs w:val="24"/>
          <w:lang w:eastAsia="ru-RU"/>
        </w:rPr>
      </w:pPr>
      <w:r w:rsidRPr="00315A1D">
        <w:rPr>
          <w:b/>
          <w:bCs/>
          <w:sz w:val="24"/>
          <w:szCs w:val="24"/>
          <w:lang w:eastAsia="ru-RU"/>
        </w:rPr>
        <w:t>2016-2018 гг.</w:t>
      </w:r>
    </w:p>
    <w:p w:rsidR="00315A1D" w:rsidRPr="00315A1D" w:rsidRDefault="00315A1D" w:rsidP="00315A1D">
      <w:pPr>
        <w:pStyle w:val="a7"/>
        <w:rPr>
          <w:sz w:val="24"/>
          <w:szCs w:val="24"/>
          <w:lang w:eastAsia="ru-RU"/>
        </w:rPr>
      </w:pPr>
      <w:r w:rsidRPr="00315A1D">
        <w:rPr>
          <w:sz w:val="24"/>
          <w:szCs w:val="24"/>
          <w:lang w:eastAsia="ru-RU"/>
        </w:rPr>
        <w:t xml:space="preserve">1.1. Создание примерных образовательных программ (по отдельным направлениям), с учетом образовательного запроса населения, мнения экспертного сообщества и накопленного опыта </w:t>
      </w:r>
      <w:proofErr w:type="spellStart"/>
      <w:r w:rsidRPr="00315A1D">
        <w:rPr>
          <w:sz w:val="24"/>
          <w:szCs w:val="24"/>
          <w:lang w:eastAsia="ru-RU"/>
        </w:rPr>
        <w:t>программно</w:t>
      </w:r>
      <w:proofErr w:type="spellEnd"/>
      <w:r w:rsidRPr="00315A1D">
        <w:rPr>
          <w:sz w:val="24"/>
          <w:szCs w:val="24"/>
          <w:lang w:eastAsia="ru-RU"/>
        </w:rPr>
        <w:t xml:space="preserve"> </w:t>
      </w:r>
      <w:proofErr w:type="gramStart"/>
      <w:r w:rsidRPr="00315A1D">
        <w:rPr>
          <w:sz w:val="24"/>
          <w:szCs w:val="24"/>
          <w:lang w:eastAsia="ru-RU"/>
        </w:rPr>
        <w:t>-м</w:t>
      </w:r>
      <w:proofErr w:type="gramEnd"/>
      <w:r w:rsidRPr="00315A1D">
        <w:rPr>
          <w:sz w:val="24"/>
          <w:szCs w:val="24"/>
          <w:lang w:eastAsia="ru-RU"/>
        </w:rPr>
        <w:t>етодического обеспечения системы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1.2. Систематическое проведение конкурсов дополнительных образовательных программ.</w:t>
      </w:r>
    </w:p>
    <w:p w:rsidR="00315A1D" w:rsidRPr="00315A1D" w:rsidRDefault="00315A1D" w:rsidP="00315A1D">
      <w:pPr>
        <w:pStyle w:val="a7"/>
        <w:rPr>
          <w:sz w:val="24"/>
          <w:szCs w:val="24"/>
          <w:lang w:eastAsia="ru-RU"/>
        </w:rPr>
      </w:pPr>
      <w:r w:rsidRPr="00315A1D">
        <w:rPr>
          <w:sz w:val="24"/>
          <w:szCs w:val="24"/>
          <w:lang w:eastAsia="ru-RU"/>
        </w:rPr>
        <w:t>1.3. Создание Экспертного совета (советов) по определению качества разрабатываемых программ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lastRenderedPageBreak/>
        <w:t>1.4. Определение возможностей финансовой (</w:t>
      </w:r>
      <w:proofErr w:type="spellStart"/>
      <w:r w:rsidRPr="00315A1D">
        <w:rPr>
          <w:sz w:val="24"/>
          <w:szCs w:val="24"/>
          <w:lang w:eastAsia="ru-RU"/>
        </w:rPr>
        <w:t>грантовой</w:t>
      </w:r>
      <w:proofErr w:type="spellEnd"/>
      <w:r w:rsidRPr="00315A1D">
        <w:rPr>
          <w:sz w:val="24"/>
          <w:szCs w:val="24"/>
          <w:lang w:eastAsia="ru-RU"/>
        </w:rPr>
        <w:t>) и материально технической, информационной поддержки лучших программ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1.5. Проведение и оформление уровневой дифференциации дополнительных образовательных программ: предназначенных для различных уровней освоения. Проведение на базе </w:t>
      </w:r>
      <w:proofErr w:type="gramStart"/>
      <w:r w:rsidRPr="00315A1D">
        <w:rPr>
          <w:sz w:val="24"/>
          <w:szCs w:val="24"/>
          <w:lang w:eastAsia="ru-RU"/>
        </w:rPr>
        <w:t>учреждений дополнительного образования детей разнообразных форм активной методической работы</w:t>
      </w:r>
      <w:proofErr w:type="gramEnd"/>
      <w:r w:rsidRPr="00315A1D">
        <w:rPr>
          <w:sz w:val="24"/>
          <w:szCs w:val="24"/>
          <w:lang w:eastAsia="ru-RU"/>
        </w:rPr>
        <w:t xml:space="preserve"> с педагогами, целевой подготовки слушателей с использованием дистанционных форм обучения и привлечением современных информационных технологий, проектирования, учебной практики (стажировки), в том числе на базе опытно-экспериментальных площадок.</w:t>
      </w:r>
    </w:p>
    <w:p w:rsidR="00315A1D" w:rsidRPr="00315A1D" w:rsidRDefault="00315A1D" w:rsidP="00315A1D">
      <w:pPr>
        <w:pStyle w:val="a7"/>
        <w:rPr>
          <w:sz w:val="24"/>
          <w:szCs w:val="24"/>
          <w:lang w:eastAsia="ru-RU"/>
        </w:rPr>
      </w:pPr>
      <w:r w:rsidRPr="00315A1D">
        <w:rPr>
          <w:sz w:val="24"/>
          <w:szCs w:val="24"/>
          <w:lang w:eastAsia="ru-RU"/>
        </w:rPr>
        <w:t>1.6. Формирование единой информационной среды дополнительного образования детей, внедрение современных информационных технологий в процесс развития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3.1. Проведение пилотажных исследований по определению профессиональных предпочтений старшеклассников в субъектах РФ. Разработка системы профессиональных конкурсов для старшеклассников, создание экспериментальных «рабочих мест» в учреждениях дополнительного образования детей для «социальных проб» старшеклассников. Разработка механизмов поддержки «семейного бизнеса» в условиях субъекта РФ. Проведение исследований по изучению эффективных условий </w:t>
      </w:r>
      <w:proofErr w:type="spellStart"/>
      <w:r w:rsidRPr="00315A1D">
        <w:rPr>
          <w:sz w:val="24"/>
          <w:szCs w:val="24"/>
          <w:lang w:eastAsia="ru-RU"/>
        </w:rPr>
        <w:t>предпрофильного</w:t>
      </w:r>
      <w:proofErr w:type="spellEnd"/>
      <w:r w:rsidRPr="00315A1D">
        <w:rPr>
          <w:sz w:val="24"/>
          <w:szCs w:val="24"/>
          <w:lang w:eastAsia="ru-RU"/>
        </w:rPr>
        <w:t xml:space="preserve"> образования в системе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3.2. Разработка методических рекомендаций по организации профессиональной ориентации старшеклассников во внеурочное время.</w:t>
      </w:r>
    </w:p>
    <w:p w:rsidR="00315A1D" w:rsidRPr="00315A1D" w:rsidRDefault="00315A1D" w:rsidP="00315A1D">
      <w:pPr>
        <w:pStyle w:val="a7"/>
        <w:rPr>
          <w:sz w:val="24"/>
          <w:szCs w:val="24"/>
          <w:lang w:eastAsia="ru-RU"/>
        </w:rPr>
      </w:pPr>
      <w:r w:rsidRPr="00315A1D">
        <w:rPr>
          <w:sz w:val="24"/>
          <w:szCs w:val="24"/>
          <w:lang w:eastAsia="ru-RU"/>
        </w:rPr>
        <w:t xml:space="preserve">4.2. Организация студенческих педагогических отрядов технических и инженерных вузов, ВУЗов гуманитарного, социального и художественного профиля для работы в сфере дополнительного образования детей. </w:t>
      </w:r>
      <w:proofErr w:type="spellStart"/>
      <w:r w:rsidRPr="00315A1D">
        <w:rPr>
          <w:sz w:val="24"/>
          <w:szCs w:val="24"/>
          <w:lang w:eastAsia="ru-RU"/>
        </w:rPr>
        <w:t>Программно</w:t>
      </w:r>
      <w:proofErr w:type="spellEnd"/>
      <w:r w:rsidRPr="00315A1D">
        <w:rPr>
          <w:sz w:val="24"/>
          <w:szCs w:val="24"/>
          <w:lang w:eastAsia="ru-RU"/>
        </w:rPr>
        <w:t xml:space="preserve"> - методическое и техническое оснащение учреждений дополнительного образования детей и разработка системы сертификации их квалификации с участием социальных партнеров.</w:t>
      </w:r>
    </w:p>
    <w:p w:rsidR="00315A1D" w:rsidRPr="00315A1D" w:rsidRDefault="00315A1D" w:rsidP="00315A1D">
      <w:pPr>
        <w:pStyle w:val="a7"/>
        <w:rPr>
          <w:sz w:val="24"/>
          <w:szCs w:val="24"/>
          <w:lang w:eastAsia="ru-RU"/>
        </w:rPr>
      </w:pPr>
      <w:r w:rsidRPr="00315A1D">
        <w:rPr>
          <w:sz w:val="24"/>
          <w:szCs w:val="24"/>
          <w:lang w:eastAsia="ru-RU"/>
        </w:rPr>
        <w:t xml:space="preserve">4.3. Организация деятельности в субъектах РФ </w:t>
      </w:r>
      <w:proofErr w:type="spellStart"/>
      <w:r w:rsidRPr="00315A1D">
        <w:rPr>
          <w:sz w:val="24"/>
          <w:szCs w:val="24"/>
          <w:lang w:eastAsia="ru-RU"/>
        </w:rPr>
        <w:t>стажировочных</w:t>
      </w:r>
      <w:proofErr w:type="spellEnd"/>
      <w:r w:rsidRPr="00315A1D">
        <w:rPr>
          <w:sz w:val="24"/>
          <w:szCs w:val="24"/>
          <w:lang w:eastAsia="ru-RU"/>
        </w:rPr>
        <w:t xml:space="preserve"> площадок «развитие </w:t>
      </w:r>
      <w:proofErr w:type="spellStart"/>
      <w:r w:rsidRPr="00315A1D">
        <w:rPr>
          <w:sz w:val="24"/>
          <w:szCs w:val="24"/>
          <w:lang w:eastAsia="ru-RU"/>
        </w:rPr>
        <w:t>техносферы</w:t>
      </w:r>
      <w:proofErr w:type="spellEnd"/>
      <w:r w:rsidRPr="00315A1D">
        <w:rPr>
          <w:sz w:val="24"/>
          <w:szCs w:val="24"/>
          <w:lang w:eastAsia="ru-RU"/>
        </w:rPr>
        <w:t xml:space="preserve"> учреждений дополнительного образования детей». Создание </w:t>
      </w:r>
      <w:proofErr w:type="gramStart"/>
      <w:r w:rsidRPr="00315A1D">
        <w:rPr>
          <w:sz w:val="24"/>
          <w:szCs w:val="24"/>
          <w:lang w:eastAsia="ru-RU"/>
        </w:rPr>
        <w:t>программ поддержки направлений технического творчества детей</w:t>
      </w:r>
      <w:proofErr w:type="gramEnd"/>
      <w:r w:rsidRPr="00315A1D">
        <w:rPr>
          <w:sz w:val="24"/>
          <w:szCs w:val="24"/>
          <w:lang w:eastAsia="ru-RU"/>
        </w:rPr>
        <w:t xml:space="preserve"> на уровне субъектов РФ, в том числе затратных, как например «робототехника».</w:t>
      </w:r>
    </w:p>
    <w:p w:rsidR="00315A1D" w:rsidRPr="00315A1D" w:rsidRDefault="00315A1D" w:rsidP="00315A1D">
      <w:pPr>
        <w:pStyle w:val="a7"/>
        <w:rPr>
          <w:sz w:val="24"/>
          <w:szCs w:val="24"/>
          <w:lang w:eastAsia="ru-RU"/>
        </w:rPr>
      </w:pPr>
      <w:r w:rsidRPr="00315A1D">
        <w:rPr>
          <w:sz w:val="24"/>
          <w:szCs w:val="24"/>
          <w:lang w:eastAsia="ru-RU"/>
        </w:rPr>
        <w:t xml:space="preserve">4.4. Разработка методических рекомендаций, информационных справочников о программах технического творчества в сфере дополнительного образования детей. Разработка учебно-методического комплекса по развитию </w:t>
      </w:r>
      <w:proofErr w:type="spellStart"/>
      <w:r w:rsidRPr="00315A1D">
        <w:rPr>
          <w:sz w:val="24"/>
          <w:szCs w:val="24"/>
          <w:lang w:eastAsia="ru-RU"/>
        </w:rPr>
        <w:t>техносферы</w:t>
      </w:r>
      <w:proofErr w:type="spellEnd"/>
      <w:r w:rsidRPr="00315A1D">
        <w:rPr>
          <w:sz w:val="24"/>
          <w:szCs w:val="24"/>
          <w:lang w:eastAsia="ru-RU"/>
        </w:rPr>
        <w:t xml:space="preserve"> учреждений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4.5. Разработка методических рекомендаций, информационных справочников о программах художественного, социокультурного творчества в сфере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2019-2020гг.</w:t>
      </w:r>
    </w:p>
    <w:p w:rsidR="00315A1D" w:rsidRPr="00315A1D" w:rsidRDefault="00315A1D" w:rsidP="00315A1D">
      <w:pPr>
        <w:pStyle w:val="a7"/>
        <w:rPr>
          <w:sz w:val="24"/>
          <w:szCs w:val="24"/>
          <w:lang w:eastAsia="ru-RU"/>
        </w:rPr>
      </w:pPr>
      <w:r w:rsidRPr="00315A1D">
        <w:rPr>
          <w:sz w:val="24"/>
          <w:szCs w:val="24"/>
          <w:lang w:eastAsia="ru-RU"/>
        </w:rPr>
        <w:t>1.1.  Появление качественного программно-методического продукта для вариативных направлений (художественное дополнительное образование, физкультурно-оздоровительная и спортивно-массовая работа, эколог</w:t>
      </w:r>
      <w:proofErr w:type="gramStart"/>
      <w:r w:rsidRPr="00315A1D">
        <w:rPr>
          <w:sz w:val="24"/>
          <w:szCs w:val="24"/>
          <w:lang w:eastAsia="ru-RU"/>
        </w:rPr>
        <w:t>о-</w:t>
      </w:r>
      <w:proofErr w:type="gramEnd"/>
      <w:r w:rsidRPr="00315A1D">
        <w:rPr>
          <w:sz w:val="24"/>
          <w:szCs w:val="24"/>
          <w:lang w:eastAsia="ru-RU"/>
        </w:rPr>
        <w:t xml:space="preserve"> биологическое образование, туристско-краеведческая работа, техническое творчество учащихся, социально-проектное творчество), интересов детей, уровней освоения программ, реализуемых в системе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1.2.  Разработка программно-методического продукта для различных образовательных учреждений (издание печатной продукции; распространение информационных технологий; открытый доступ через Интернет), разработка специализированного портала в сети Интернет для коммуникации педагогического, родительского и подросткового сообщества.</w:t>
      </w:r>
    </w:p>
    <w:p w:rsidR="00315A1D" w:rsidRPr="00315A1D" w:rsidRDefault="00315A1D" w:rsidP="00315A1D">
      <w:pPr>
        <w:pStyle w:val="a7"/>
        <w:rPr>
          <w:sz w:val="24"/>
          <w:szCs w:val="24"/>
          <w:lang w:eastAsia="ru-RU"/>
        </w:rPr>
      </w:pPr>
      <w:r w:rsidRPr="00315A1D">
        <w:rPr>
          <w:sz w:val="24"/>
          <w:szCs w:val="24"/>
          <w:lang w:eastAsia="ru-RU"/>
        </w:rPr>
        <w:t>3.1.  Внесение предложений в законодательную базу, связанную с временной трудовой занятостью детей и подростков.</w:t>
      </w:r>
    </w:p>
    <w:p w:rsidR="00315A1D" w:rsidRPr="00315A1D" w:rsidRDefault="00315A1D" w:rsidP="00315A1D">
      <w:pPr>
        <w:pStyle w:val="a7"/>
        <w:rPr>
          <w:sz w:val="24"/>
          <w:szCs w:val="24"/>
          <w:lang w:eastAsia="ru-RU"/>
        </w:rPr>
      </w:pPr>
      <w:r w:rsidRPr="00315A1D">
        <w:rPr>
          <w:sz w:val="24"/>
          <w:szCs w:val="24"/>
          <w:lang w:eastAsia="ru-RU"/>
        </w:rPr>
        <w:t xml:space="preserve">3.2.  Описание механизмов партнёрства для развития </w:t>
      </w:r>
      <w:proofErr w:type="spellStart"/>
      <w:r w:rsidRPr="00315A1D">
        <w:rPr>
          <w:sz w:val="24"/>
          <w:szCs w:val="24"/>
          <w:lang w:eastAsia="ru-RU"/>
        </w:rPr>
        <w:t>предпрофильного</w:t>
      </w:r>
      <w:proofErr w:type="spellEnd"/>
      <w:r w:rsidRPr="00315A1D">
        <w:rPr>
          <w:sz w:val="24"/>
          <w:szCs w:val="24"/>
          <w:lang w:eastAsia="ru-RU"/>
        </w:rPr>
        <w:t xml:space="preserve"> образования в социальной инфраструктуре детства в субъектах РФ.</w:t>
      </w:r>
    </w:p>
    <w:p w:rsidR="00315A1D" w:rsidRPr="00315A1D" w:rsidRDefault="00315A1D" w:rsidP="00315A1D">
      <w:pPr>
        <w:pStyle w:val="a7"/>
        <w:rPr>
          <w:sz w:val="24"/>
          <w:szCs w:val="24"/>
          <w:lang w:eastAsia="ru-RU"/>
        </w:rPr>
      </w:pPr>
      <w:r w:rsidRPr="00315A1D">
        <w:rPr>
          <w:sz w:val="24"/>
          <w:szCs w:val="24"/>
          <w:lang w:eastAsia="ru-RU"/>
        </w:rPr>
        <w:t xml:space="preserve">4.1. Разработка и утверждение Типового положения «развитие </w:t>
      </w:r>
      <w:proofErr w:type="spellStart"/>
      <w:r w:rsidRPr="00315A1D">
        <w:rPr>
          <w:sz w:val="24"/>
          <w:szCs w:val="24"/>
          <w:lang w:eastAsia="ru-RU"/>
        </w:rPr>
        <w:t>техносферы</w:t>
      </w:r>
      <w:proofErr w:type="spellEnd"/>
      <w:r w:rsidRPr="00315A1D">
        <w:rPr>
          <w:sz w:val="24"/>
          <w:szCs w:val="24"/>
          <w:lang w:eastAsia="ru-RU"/>
        </w:rPr>
        <w:t xml:space="preserve"> учреждений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II.</w:t>
      </w:r>
      <w:r w:rsidRPr="00315A1D">
        <w:rPr>
          <w:sz w:val="24"/>
          <w:szCs w:val="24"/>
          <w:lang w:eastAsia="ru-RU"/>
        </w:rPr>
        <w:t> 1. Разработка федеральных государственных требований к условиям реализации и программам дополнительного образования детей, программам повышения квалификации и профессиональной переподготовки педагогов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2. Дифференциация программ дополнительного образования детей по уровням (</w:t>
      </w:r>
      <w:proofErr w:type="gramStart"/>
      <w:r w:rsidRPr="00315A1D">
        <w:rPr>
          <w:sz w:val="24"/>
          <w:szCs w:val="24"/>
          <w:lang w:eastAsia="ru-RU"/>
        </w:rPr>
        <w:t>ознакомительный</w:t>
      </w:r>
      <w:proofErr w:type="gramEnd"/>
      <w:r w:rsidRPr="00315A1D">
        <w:rPr>
          <w:sz w:val="24"/>
          <w:szCs w:val="24"/>
          <w:lang w:eastAsia="ru-RU"/>
        </w:rPr>
        <w:t xml:space="preserve">, углубленный, </w:t>
      </w:r>
      <w:proofErr w:type="spellStart"/>
      <w:r w:rsidRPr="00315A1D">
        <w:rPr>
          <w:sz w:val="24"/>
          <w:szCs w:val="24"/>
          <w:lang w:eastAsia="ru-RU"/>
        </w:rPr>
        <w:t>предпрофильный</w:t>
      </w:r>
      <w:proofErr w:type="spell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    3. Учет требований ФГОС общего образования при разработке программ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4. Введение профессионального стандарта педагога дополнительного образования детей и соответствующих систем оплаты труда и аттестации.</w:t>
      </w:r>
    </w:p>
    <w:p w:rsidR="00315A1D" w:rsidRPr="00315A1D" w:rsidRDefault="00315A1D" w:rsidP="00315A1D">
      <w:pPr>
        <w:pStyle w:val="a7"/>
        <w:rPr>
          <w:sz w:val="24"/>
          <w:szCs w:val="24"/>
          <w:lang w:eastAsia="ru-RU"/>
        </w:rPr>
      </w:pPr>
      <w:r w:rsidRPr="00315A1D">
        <w:rPr>
          <w:sz w:val="24"/>
          <w:szCs w:val="24"/>
          <w:lang w:eastAsia="ru-RU"/>
        </w:rPr>
        <w:t>    5. Формирование новых моделей педагогической карьеры и сопровождения профессионального развития.</w:t>
      </w:r>
    </w:p>
    <w:p w:rsidR="00315A1D" w:rsidRPr="00315A1D" w:rsidRDefault="00315A1D" w:rsidP="00315A1D">
      <w:pPr>
        <w:pStyle w:val="a7"/>
        <w:rPr>
          <w:sz w:val="24"/>
          <w:szCs w:val="24"/>
          <w:lang w:eastAsia="ru-RU"/>
        </w:rPr>
      </w:pPr>
      <w:r w:rsidRPr="00315A1D">
        <w:rPr>
          <w:b/>
          <w:bCs/>
          <w:sz w:val="24"/>
          <w:szCs w:val="24"/>
          <w:lang w:eastAsia="ru-RU"/>
        </w:rPr>
        <w:lastRenderedPageBreak/>
        <w:t>2013-2015 гг.</w:t>
      </w:r>
    </w:p>
    <w:p w:rsidR="00315A1D" w:rsidRPr="00315A1D" w:rsidRDefault="00315A1D" w:rsidP="00315A1D">
      <w:pPr>
        <w:pStyle w:val="a7"/>
        <w:rPr>
          <w:sz w:val="24"/>
          <w:szCs w:val="24"/>
          <w:lang w:eastAsia="ru-RU"/>
        </w:rPr>
      </w:pPr>
      <w:r w:rsidRPr="00315A1D">
        <w:rPr>
          <w:sz w:val="24"/>
          <w:szCs w:val="24"/>
          <w:lang w:eastAsia="ru-RU"/>
        </w:rPr>
        <w:t xml:space="preserve">1.1. Формирование сети </w:t>
      </w:r>
      <w:proofErr w:type="spellStart"/>
      <w:r w:rsidRPr="00315A1D">
        <w:rPr>
          <w:sz w:val="24"/>
          <w:szCs w:val="24"/>
          <w:lang w:eastAsia="ru-RU"/>
        </w:rPr>
        <w:t>стажировочных</w:t>
      </w:r>
      <w:proofErr w:type="spellEnd"/>
      <w:r w:rsidRPr="00315A1D">
        <w:rPr>
          <w:sz w:val="24"/>
          <w:szCs w:val="24"/>
          <w:lang w:eastAsia="ru-RU"/>
        </w:rPr>
        <w:t xml:space="preserve"> площадок в регионах для отработки федеральных государственных требований к условиям реализации и программам дополнительного образования детей, программам повышения квалификации и профессиональной переподготовки педагогов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Внедрение Федеральной, региональных образовательных сетей и образовательного контента для организации повышения квалификации и профессиональной переподготовки педагогов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1.2. Проведение курсовой переподготовки для сотрудников исследовательских организаций, региональных ресурсных центров, </w:t>
      </w:r>
      <w:proofErr w:type="spellStart"/>
      <w:r w:rsidRPr="00315A1D">
        <w:rPr>
          <w:sz w:val="24"/>
          <w:szCs w:val="24"/>
          <w:lang w:eastAsia="ru-RU"/>
        </w:rPr>
        <w:t>стажировочных</w:t>
      </w:r>
      <w:proofErr w:type="spellEnd"/>
      <w:r w:rsidRPr="00315A1D">
        <w:rPr>
          <w:sz w:val="24"/>
          <w:szCs w:val="24"/>
          <w:lang w:eastAsia="ru-RU"/>
        </w:rPr>
        <w:t xml:space="preserve"> площадок по проблеме организации повышения квалификации и профессиональной переподготовки педагогов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Готовность сотрудников исследовательских организаций, региональных ресурсных центров, </w:t>
      </w:r>
      <w:proofErr w:type="spellStart"/>
      <w:r w:rsidRPr="00315A1D">
        <w:rPr>
          <w:sz w:val="24"/>
          <w:szCs w:val="24"/>
          <w:lang w:eastAsia="ru-RU"/>
        </w:rPr>
        <w:t>стажировочных</w:t>
      </w:r>
      <w:proofErr w:type="spellEnd"/>
      <w:r w:rsidRPr="00315A1D">
        <w:rPr>
          <w:sz w:val="24"/>
          <w:szCs w:val="24"/>
          <w:lang w:eastAsia="ru-RU"/>
        </w:rPr>
        <w:t xml:space="preserve"> площадок к организации повышения квалификации и профессиональной переподготовки педагогов.</w:t>
      </w:r>
    </w:p>
    <w:p w:rsidR="00315A1D" w:rsidRPr="00315A1D" w:rsidRDefault="00315A1D" w:rsidP="00315A1D">
      <w:pPr>
        <w:pStyle w:val="a7"/>
        <w:rPr>
          <w:sz w:val="24"/>
          <w:szCs w:val="24"/>
          <w:lang w:eastAsia="ru-RU"/>
        </w:rPr>
      </w:pPr>
      <w:r w:rsidRPr="00315A1D">
        <w:rPr>
          <w:sz w:val="24"/>
          <w:szCs w:val="24"/>
          <w:lang w:eastAsia="ru-RU"/>
        </w:rPr>
        <w:t xml:space="preserve">1.3. </w:t>
      </w:r>
      <w:proofErr w:type="gramStart"/>
      <w:r w:rsidRPr="00315A1D">
        <w:rPr>
          <w:sz w:val="24"/>
          <w:szCs w:val="24"/>
          <w:lang w:eastAsia="ru-RU"/>
        </w:rPr>
        <w:t>Проведение повышения квалификации и профессиональной переподготовки педагогов дополнительного образования детей в федеральной и региональной образовательных сетях.</w:t>
      </w:r>
      <w:proofErr w:type="gramEnd"/>
    </w:p>
    <w:p w:rsidR="00315A1D" w:rsidRPr="00315A1D" w:rsidRDefault="00315A1D" w:rsidP="00315A1D">
      <w:pPr>
        <w:pStyle w:val="a7"/>
        <w:rPr>
          <w:sz w:val="24"/>
          <w:szCs w:val="24"/>
          <w:lang w:eastAsia="ru-RU"/>
        </w:rPr>
      </w:pPr>
      <w:r w:rsidRPr="00315A1D">
        <w:rPr>
          <w:sz w:val="24"/>
          <w:szCs w:val="24"/>
          <w:lang w:eastAsia="ru-RU"/>
        </w:rPr>
        <w:t xml:space="preserve">Обоснование и разработка </w:t>
      </w:r>
      <w:proofErr w:type="gramStart"/>
      <w:r w:rsidRPr="00315A1D">
        <w:rPr>
          <w:sz w:val="24"/>
          <w:szCs w:val="24"/>
          <w:lang w:eastAsia="ru-RU"/>
        </w:rPr>
        <w:t>программ повышения квалификации педагогов дополнительного образования</w:t>
      </w:r>
      <w:proofErr w:type="gramEnd"/>
      <w:r w:rsidRPr="00315A1D">
        <w:rPr>
          <w:sz w:val="24"/>
          <w:szCs w:val="24"/>
          <w:lang w:eastAsia="ru-RU"/>
        </w:rPr>
        <w:t xml:space="preserve"> детей - организаторов детско-взрослых сообществ, семейных клубов, детских общественных объединений.</w:t>
      </w:r>
    </w:p>
    <w:p w:rsidR="00315A1D" w:rsidRPr="00315A1D" w:rsidRDefault="00315A1D" w:rsidP="00315A1D">
      <w:pPr>
        <w:pStyle w:val="a7"/>
        <w:rPr>
          <w:sz w:val="24"/>
          <w:szCs w:val="24"/>
          <w:lang w:eastAsia="ru-RU"/>
        </w:rPr>
      </w:pPr>
      <w:r w:rsidRPr="00315A1D">
        <w:rPr>
          <w:sz w:val="24"/>
          <w:szCs w:val="24"/>
          <w:lang w:eastAsia="ru-RU"/>
        </w:rPr>
        <w:t xml:space="preserve">Готовность педагогов к постоянному развитию и переподготовке в соответствии с образовательным запросом, разработка единых федеральных требований к учреждениям дополнительного образования; единых требований к образовательным программам дополнительного образования детей, взяв за основу методические рекомендации, разработанные Министерством образования; разработка и утверждение единых профессиональных стандартов педагогических </w:t>
      </w:r>
      <w:proofErr w:type="gramStart"/>
      <w:r w:rsidRPr="00315A1D">
        <w:rPr>
          <w:sz w:val="24"/>
          <w:szCs w:val="24"/>
          <w:lang w:eastAsia="ru-RU"/>
        </w:rPr>
        <w:t>профессий</w:t>
      </w:r>
      <w:proofErr w:type="gramEnd"/>
      <w:r w:rsidRPr="00315A1D">
        <w:rPr>
          <w:sz w:val="24"/>
          <w:szCs w:val="24"/>
          <w:lang w:eastAsia="ru-RU"/>
        </w:rPr>
        <w:t xml:space="preserve"> и их аттестации в системе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Организация и проведение раз в два года Всероссийского конкурса педагогов дополнительного образования «Сердце отдаю детям». Использование системы установления доплат к заработной плате лучшим педагогам дополнительного образования: призерам областных и федеральных конкурсов профессионального мастерства устанавливается ежемесячная доплата от 30 до 50 %.</w:t>
      </w:r>
    </w:p>
    <w:p w:rsidR="00315A1D" w:rsidRPr="00315A1D" w:rsidRDefault="00315A1D" w:rsidP="00315A1D">
      <w:pPr>
        <w:pStyle w:val="a7"/>
        <w:rPr>
          <w:sz w:val="24"/>
          <w:szCs w:val="24"/>
          <w:lang w:eastAsia="ru-RU"/>
        </w:rPr>
      </w:pPr>
      <w:r w:rsidRPr="00315A1D">
        <w:rPr>
          <w:sz w:val="24"/>
          <w:szCs w:val="24"/>
          <w:lang w:eastAsia="ru-RU"/>
        </w:rPr>
        <w:t xml:space="preserve">2.2. Дифференциация программ дополнительного образования детей основана на: </w:t>
      </w:r>
      <w:proofErr w:type="spellStart"/>
      <w:r w:rsidRPr="00315A1D">
        <w:rPr>
          <w:sz w:val="24"/>
          <w:szCs w:val="24"/>
          <w:lang w:eastAsia="ru-RU"/>
        </w:rPr>
        <w:t>компетентностном</w:t>
      </w:r>
      <w:proofErr w:type="spellEnd"/>
      <w:r w:rsidRPr="00315A1D">
        <w:rPr>
          <w:sz w:val="24"/>
          <w:szCs w:val="24"/>
          <w:lang w:eastAsia="ru-RU"/>
        </w:rPr>
        <w:t xml:space="preserve"> подходе, использовании профильного обучения, медиа-образовательных технологий, ориентирована на содержательное использование свободного времени в интересах детей. Свободное от уроков время школьника - ценнейший ресурс самообразования и дополнительного образования, требующий расширения сферы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3.1. Разработка программ дополнительного образования детей нового поколения, направленных на получение практических навыков, а также способствующих успеху в жизненном самоопределении обучающихся (автодело, ремонт электронной аппаратуры, дизайн, конструирование одежды, менеджмент, информатика, экология окружающей среды, фермерское дело и т.д.).</w:t>
      </w:r>
    </w:p>
    <w:p w:rsidR="00315A1D" w:rsidRPr="00315A1D" w:rsidRDefault="00315A1D" w:rsidP="00315A1D">
      <w:pPr>
        <w:pStyle w:val="a7"/>
        <w:rPr>
          <w:sz w:val="24"/>
          <w:szCs w:val="24"/>
          <w:lang w:eastAsia="ru-RU"/>
        </w:rPr>
      </w:pPr>
      <w:r w:rsidRPr="00315A1D">
        <w:rPr>
          <w:sz w:val="24"/>
          <w:szCs w:val="24"/>
          <w:lang w:eastAsia="ru-RU"/>
        </w:rPr>
        <w:t xml:space="preserve">3.2. Изучение </w:t>
      </w:r>
      <w:proofErr w:type="spellStart"/>
      <w:proofErr w:type="gramStart"/>
      <w:r w:rsidRPr="00315A1D">
        <w:rPr>
          <w:sz w:val="24"/>
          <w:szCs w:val="24"/>
          <w:lang w:eastAsia="ru-RU"/>
        </w:rPr>
        <w:t>социо</w:t>
      </w:r>
      <w:proofErr w:type="spellEnd"/>
      <w:r w:rsidRPr="00315A1D">
        <w:rPr>
          <w:sz w:val="24"/>
          <w:szCs w:val="24"/>
          <w:lang w:eastAsia="ru-RU"/>
        </w:rPr>
        <w:t>-культурного</w:t>
      </w:r>
      <w:proofErr w:type="gramEnd"/>
      <w:r w:rsidRPr="00315A1D">
        <w:rPr>
          <w:sz w:val="24"/>
          <w:szCs w:val="24"/>
          <w:lang w:eastAsia="ru-RU"/>
        </w:rPr>
        <w:t xml:space="preserve"> потенциала ФГОС второго поколения и тех содержательных направлений, которые могут быть учтены в дополнительных образовательных программах. Изучение новых возможностей интеграции основного и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3.3. Изучение возможностей школьного дополнительного образования (дополнительного образования в условиях общеобразовательного учреждения), его специфики и содержательной особенностей. Исследование общего и различного во внеурочной деятельности и дополнительном образовании школьников.</w:t>
      </w:r>
    </w:p>
    <w:p w:rsidR="00315A1D" w:rsidRPr="00315A1D" w:rsidRDefault="00315A1D" w:rsidP="00315A1D">
      <w:pPr>
        <w:pStyle w:val="a7"/>
        <w:rPr>
          <w:sz w:val="24"/>
          <w:szCs w:val="24"/>
          <w:lang w:eastAsia="ru-RU"/>
        </w:rPr>
      </w:pPr>
      <w:r w:rsidRPr="00315A1D">
        <w:rPr>
          <w:sz w:val="24"/>
          <w:szCs w:val="24"/>
          <w:lang w:eastAsia="ru-RU"/>
        </w:rPr>
        <w:t>3.4. Определение наиболее эффективных путей сотрудничества учителей - предметников, педагогов дополнительного образования, классных руководителей - педагогов-организаторов.</w:t>
      </w:r>
    </w:p>
    <w:p w:rsidR="00315A1D" w:rsidRPr="00315A1D" w:rsidRDefault="00315A1D" w:rsidP="00315A1D">
      <w:pPr>
        <w:pStyle w:val="a7"/>
        <w:rPr>
          <w:sz w:val="24"/>
          <w:szCs w:val="24"/>
          <w:lang w:eastAsia="ru-RU"/>
        </w:rPr>
      </w:pPr>
      <w:r w:rsidRPr="00315A1D">
        <w:rPr>
          <w:sz w:val="24"/>
          <w:szCs w:val="24"/>
          <w:lang w:eastAsia="ru-RU"/>
        </w:rPr>
        <w:t>3.5. Обобщение и подготовка методических рекомендации, аналитического материала, посвященного проблеме «Внеурочная деятельность и дополнительное образование детей в условиях реализации ФГОС второго поколения». Разработка требований к программам, направленным на интеграцию основного и дополнительного образования в школе. Модель взаимосвязи «учебная деятельность - внеурочная деятельность - школьное дополнительное образование».</w:t>
      </w:r>
    </w:p>
    <w:p w:rsidR="00315A1D" w:rsidRPr="00315A1D" w:rsidRDefault="00315A1D" w:rsidP="00315A1D">
      <w:pPr>
        <w:pStyle w:val="a7"/>
        <w:rPr>
          <w:sz w:val="24"/>
          <w:szCs w:val="24"/>
          <w:lang w:eastAsia="ru-RU"/>
        </w:rPr>
      </w:pPr>
      <w:r w:rsidRPr="00315A1D">
        <w:rPr>
          <w:sz w:val="24"/>
          <w:szCs w:val="24"/>
          <w:lang w:eastAsia="ru-RU"/>
        </w:rPr>
        <w:t>3.6. Разработка примерной программы совместной методической деятельности педагогов, включенных в систему дополнительного образования и внеурочной деятельности. Обобщение опыта школ, обеспечивших наиболее полное развитие системы дополнительного образования. Организация экспериментальных площадок, развивающих дополнительного образования детей в общеобразовательном учреждении, с целью формировании сети региональных ресурсных центров по отработке инновационного содержания и организации дополнительного образования и внеурочной деятельности школьников.</w:t>
      </w:r>
    </w:p>
    <w:p w:rsidR="00315A1D" w:rsidRPr="00315A1D" w:rsidRDefault="00315A1D" w:rsidP="00315A1D">
      <w:pPr>
        <w:pStyle w:val="a7"/>
        <w:rPr>
          <w:sz w:val="24"/>
          <w:szCs w:val="24"/>
          <w:lang w:eastAsia="ru-RU"/>
        </w:rPr>
      </w:pPr>
      <w:r w:rsidRPr="00315A1D">
        <w:rPr>
          <w:sz w:val="24"/>
          <w:szCs w:val="24"/>
          <w:lang w:eastAsia="ru-RU"/>
        </w:rPr>
        <w:lastRenderedPageBreak/>
        <w:t>3.7. Создание федерального </w:t>
      </w:r>
      <w:proofErr w:type="spellStart"/>
      <w:r w:rsidRPr="00315A1D">
        <w:rPr>
          <w:sz w:val="24"/>
          <w:szCs w:val="24"/>
          <w:lang w:eastAsia="ru-RU"/>
        </w:rPr>
        <w:t>ассессмент</w:t>
      </w:r>
      <w:proofErr w:type="spellEnd"/>
      <w:r w:rsidRPr="00315A1D">
        <w:rPr>
          <w:sz w:val="24"/>
          <w:szCs w:val="24"/>
          <w:lang w:eastAsia="ru-RU"/>
        </w:rPr>
        <w:t xml:space="preserve">-центра оценки педагогов дополнительного образования детей на базе ИПППД РАО. Создание региональных </w:t>
      </w:r>
      <w:proofErr w:type="spellStart"/>
      <w:r w:rsidRPr="00315A1D">
        <w:rPr>
          <w:sz w:val="24"/>
          <w:szCs w:val="24"/>
          <w:lang w:eastAsia="ru-RU"/>
        </w:rPr>
        <w:t>ассессмент</w:t>
      </w:r>
      <w:proofErr w:type="spellEnd"/>
      <w:r w:rsidRPr="00315A1D">
        <w:rPr>
          <w:sz w:val="24"/>
          <w:szCs w:val="24"/>
          <w:lang w:eastAsia="ru-RU"/>
        </w:rPr>
        <w:t xml:space="preserve">-центра оценки педагогов дополнительного образования детей. Разработка индикаторов, показателей </w:t>
      </w:r>
      <w:proofErr w:type="gramStart"/>
      <w:r w:rsidRPr="00315A1D">
        <w:rPr>
          <w:sz w:val="24"/>
          <w:szCs w:val="24"/>
          <w:lang w:eastAsia="ru-RU"/>
        </w:rPr>
        <w:t>оценки деятельности педагога дополнительного образования детей</w:t>
      </w:r>
      <w:proofErr w:type="gram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 xml:space="preserve">4.1. Разработка </w:t>
      </w:r>
      <w:proofErr w:type="gramStart"/>
      <w:r w:rsidRPr="00315A1D">
        <w:rPr>
          <w:sz w:val="24"/>
          <w:szCs w:val="24"/>
          <w:lang w:eastAsia="ru-RU"/>
        </w:rPr>
        <w:t>методологии формирования профессионального стандарта педагога дополнительного образования</w:t>
      </w:r>
      <w:proofErr w:type="gramEnd"/>
      <w:r w:rsidRPr="00315A1D">
        <w:rPr>
          <w:sz w:val="24"/>
          <w:szCs w:val="24"/>
          <w:lang w:eastAsia="ru-RU"/>
        </w:rPr>
        <w:t xml:space="preserve"> детей, соответствующих систем оплаты труда и аттестации на основе сетевого принципа построения системы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xml:space="preserve">4.2. Модернизация высшего педагогического образования: ведение </w:t>
      </w:r>
      <w:proofErr w:type="spellStart"/>
      <w:r w:rsidRPr="00315A1D">
        <w:rPr>
          <w:sz w:val="24"/>
          <w:szCs w:val="24"/>
          <w:lang w:eastAsia="ru-RU"/>
        </w:rPr>
        <w:t>бакалавриата</w:t>
      </w:r>
      <w:proofErr w:type="spellEnd"/>
      <w:r w:rsidRPr="00315A1D">
        <w:rPr>
          <w:sz w:val="24"/>
          <w:szCs w:val="24"/>
          <w:lang w:eastAsia="ru-RU"/>
        </w:rPr>
        <w:t xml:space="preserve"> и магистратуры по второй специальности «Педагогика дополнительного образования детей». Организация серии федеральных и региональных проектных семинаров по разработке профессионального стандарта педагога дополнительного образования детей и соответствующих систем оплаты труда и аттестации.</w:t>
      </w:r>
    </w:p>
    <w:p w:rsidR="00315A1D" w:rsidRPr="00315A1D" w:rsidRDefault="00315A1D" w:rsidP="00315A1D">
      <w:pPr>
        <w:pStyle w:val="a7"/>
        <w:rPr>
          <w:sz w:val="24"/>
          <w:szCs w:val="24"/>
          <w:lang w:eastAsia="ru-RU"/>
        </w:rPr>
      </w:pPr>
      <w:r w:rsidRPr="00315A1D">
        <w:rPr>
          <w:sz w:val="24"/>
          <w:szCs w:val="24"/>
          <w:lang w:eastAsia="ru-RU"/>
        </w:rPr>
        <w:t>4.3. Проведение пилотных проектов по апробации профессионального стандарта педагога дополнительного образования детей и соответствующих систем оплаты труда и аттестации в регионах РФ.</w:t>
      </w:r>
    </w:p>
    <w:p w:rsidR="00315A1D" w:rsidRPr="00315A1D" w:rsidRDefault="00315A1D" w:rsidP="00315A1D">
      <w:pPr>
        <w:pStyle w:val="a7"/>
        <w:rPr>
          <w:sz w:val="24"/>
          <w:szCs w:val="24"/>
          <w:lang w:eastAsia="ru-RU"/>
        </w:rPr>
      </w:pPr>
      <w:r w:rsidRPr="00315A1D">
        <w:rPr>
          <w:sz w:val="24"/>
          <w:szCs w:val="24"/>
          <w:lang w:eastAsia="ru-RU"/>
        </w:rPr>
        <w:t xml:space="preserve">Разработка методологии, содержания и стратегии </w:t>
      </w:r>
      <w:proofErr w:type="gramStart"/>
      <w:r w:rsidRPr="00315A1D">
        <w:rPr>
          <w:sz w:val="24"/>
          <w:szCs w:val="24"/>
          <w:lang w:eastAsia="ru-RU"/>
        </w:rPr>
        <w:t>внедрения профессионального стандарта педагога дополнительного образования детей</w:t>
      </w:r>
      <w:proofErr w:type="gramEnd"/>
      <w:r w:rsidRPr="00315A1D">
        <w:rPr>
          <w:sz w:val="24"/>
          <w:szCs w:val="24"/>
          <w:lang w:eastAsia="ru-RU"/>
        </w:rPr>
        <w:t xml:space="preserve"> и соответствующих систем оплаты труда и аттестации на основе сетевого принципа построения системы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xml:space="preserve">4.4. Формирование новых моделей педагогической карьеры и сопровождения профессионального развития; определение номенклатуры педагогических работников сферы дополнительного образования детей, утверждение штатных расписаний УДОД на срок </w:t>
      </w:r>
      <w:proofErr w:type="gramStart"/>
      <w:r w:rsidRPr="00315A1D">
        <w:rPr>
          <w:sz w:val="24"/>
          <w:szCs w:val="24"/>
          <w:lang w:eastAsia="ru-RU"/>
        </w:rPr>
        <w:t>реализации комплексной образовательной программы учреждения дополнительного образования детей</w:t>
      </w:r>
      <w:proofErr w:type="gram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5.1. Разработка научно-методических основ развития практик</w:t>
      </w:r>
      <w:proofErr w:type="gramStart"/>
      <w:r w:rsidRPr="00315A1D">
        <w:rPr>
          <w:sz w:val="24"/>
          <w:szCs w:val="24"/>
          <w:lang w:eastAsia="ru-RU"/>
        </w:rPr>
        <w:t>о-</w:t>
      </w:r>
      <w:proofErr w:type="gramEnd"/>
      <w:r w:rsidRPr="00315A1D">
        <w:rPr>
          <w:sz w:val="24"/>
          <w:szCs w:val="24"/>
          <w:lang w:eastAsia="ru-RU"/>
        </w:rPr>
        <w:t xml:space="preserve"> ориентированной системы профессиональной подготовки и повышения квалификации (ПК) специалистов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 разработка </w:t>
      </w:r>
      <w:proofErr w:type="gramStart"/>
      <w:r w:rsidRPr="00315A1D">
        <w:rPr>
          <w:sz w:val="24"/>
          <w:szCs w:val="24"/>
          <w:lang w:eastAsia="ru-RU"/>
        </w:rPr>
        <w:t>стандарта профессиональной подготовки педагогов дополнительного образования детей</w:t>
      </w:r>
      <w:proofErr w:type="gramEnd"/>
      <w:r w:rsidRPr="00315A1D">
        <w:rPr>
          <w:sz w:val="24"/>
          <w:szCs w:val="24"/>
          <w:lang w:eastAsia="ru-RU"/>
        </w:rPr>
        <w:t xml:space="preserve"> в педвузах по уровням (бакалавр, магистр);</w:t>
      </w:r>
    </w:p>
    <w:p w:rsidR="00315A1D" w:rsidRPr="00315A1D" w:rsidRDefault="00315A1D" w:rsidP="00315A1D">
      <w:pPr>
        <w:pStyle w:val="a7"/>
        <w:rPr>
          <w:sz w:val="24"/>
          <w:szCs w:val="24"/>
          <w:lang w:eastAsia="ru-RU"/>
        </w:rPr>
      </w:pPr>
      <w:r w:rsidRPr="00315A1D">
        <w:rPr>
          <w:sz w:val="24"/>
          <w:szCs w:val="24"/>
          <w:lang w:eastAsia="ru-RU"/>
        </w:rPr>
        <w:t>- создание системы непрерывного ПК, которая обеспечивала бы повышение профессиональной компетентности и рост педагогической карьеры;</w:t>
      </w:r>
    </w:p>
    <w:p w:rsidR="00315A1D" w:rsidRPr="00315A1D" w:rsidRDefault="00315A1D" w:rsidP="00315A1D">
      <w:pPr>
        <w:pStyle w:val="a7"/>
        <w:rPr>
          <w:sz w:val="24"/>
          <w:szCs w:val="24"/>
          <w:lang w:eastAsia="ru-RU"/>
        </w:rPr>
      </w:pPr>
      <w:r w:rsidRPr="00315A1D">
        <w:rPr>
          <w:sz w:val="24"/>
          <w:szCs w:val="24"/>
          <w:lang w:eastAsia="ru-RU"/>
        </w:rPr>
        <w:t>- проведение мониторинга инновационных разработок в сфере ПК (мониторинг программ, методического сопровождения, управленческой деятельности и др.)</w:t>
      </w:r>
    </w:p>
    <w:p w:rsidR="00315A1D" w:rsidRPr="00315A1D" w:rsidRDefault="00315A1D" w:rsidP="00315A1D">
      <w:pPr>
        <w:pStyle w:val="a7"/>
        <w:rPr>
          <w:sz w:val="24"/>
          <w:szCs w:val="24"/>
          <w:lang w:eastAsia="ru-RU"/>
        </w:rPr>
      </w:pPr>
      <w:r w:rsidRPr="00315A1D">
        <w:rPr>
          <w:sz w:val="24"/>
          <w:szCs w:val="24"/>
          <w:lang w:eastAsia="ru-RU"/>
        </w:rPr>
        <w:t xml:space="preserve">- совершенствование методической работы </w:t>
      </w:r>
      <w:proofErr w:type="gramStart"/>
      <w:r w:rsidRPr="00315A1D">
        <w:rPr>
          <w:sz w:val="24"/>
          <w:szCs w:val="24"/>
          <w:lang w:eastAsia="ru-RU"/>
        </w:rPr>
        <w:t>в</w:t>
      </w:r>
      <w:proofErr w:type="gramEnd"/>
      <w:r w:rsidRPr="00315A1D">
        <w:rPr>
          <w:sz w:val="24"/>
          <w:szCs w:val="24"/>
          <w:lang w:eastAsia="ru-RU"/>
        </w:rPr>
        <w:t xml:space="preserve"> </w:t>
      </w:r>
      <w:proofErr w:type="gramStart"/>
      <w:r w:rsidRPr="00315A1D">
        <w:rPr>
          <w:sz w:val="24"/>
          <w:szCs w:val="24"/>
          <w:lang w:eastAsia="ru-RU"/>
        </w:rPr>
        <w:t>УДОД</w:t>
      </w:r>
      <w:proofErr w:type="gramEnd"/>
      <w:r w:rsidRPr="00315A1D">
        <w:rPr>
          <w:sz w:val="24"/>
          <w:szCs w:val="24"/>
          <w:lang w:eastAsia="ru-RU"/>
        </w:rPr>
        <w:t xml:space="preserve"> по непрерывному персонифицированному повышению квалификации педагогов;</w:t>
      </w:r>
    </w:p>
    <w:p w:rsidR="00315A1D" w:rsidRPr="00315A1D" w:rsidRDefault="00315A1D" w:rsidP="00315A1D">
      <w:pPr>
        <w:pStyle w:val="a7"/>
        <w:rPr>
          <w:sz w:val="24"/>
          <w:szCs w:val="24"/>
          <w:lang w:eastAsia="ru-RU"/>
        </w:rPr>
      </w:pPr>
      <w:r w:rsidRPr="00315A1D">
        <w:rPr>
          <w:sz w:val="24"/>
          <w:szCs w:val="24"/>
          <w:lang w:eastAsia="ru-RU"/>
        </w:rPr>
        <w:t>- введение поиска новых форм социально-экономической поддержки ПДО;</w:t>
      </w:r>
    </w:p>
    <w:p w:rsidR="00315A1D" w:rsidRPr="00315A1D" w:rsidRDefault="00315A1D" w:rsidP="00315A1D">
      <w:pPr>
        <w:pStyle w:val="a7"/>
        <w:rPr>
          <w:sz w:val="24"/>
          <w:szCs w:val="24"/>
          <w:lang w:eastAsia="ru-RU"/>
        </w:rPr>
      </w:pPr>
      <w:r w:rsidRPr="00315A1D">
        <w:rPr>
          <w:sz w:val="24"/>
          <w:szCs w:val="24"/>
          <w:lang w:eastAsia="ru-RU"/>
        </w:rPr>
        <w:t>- разработка модели «Дорожной карты педагогического роста»;</w:t>
      </w:r>
    </w:p>
    <w:p w:rsidR="00315A1D" w:rsidRPr="00315A1D" w:rsidRDefault="00315A1D" w:rsidP="00315A1D">
      <w:pPr>
        <w:pStyle w:val="a7"/>
        <w:rPr>
          <w:sz w:val="24"/>
          <w:szCs w:val="24"/>
          <w:lang w:eastAsia="ru-RU"/>
        </w:rPr>
      </w:pPr>
      <w:r w:rsidRPr="00315A1D">
        <w:rPr>
          <w:sz w:val="24"/>
          <w:szCs w:val="24"/>
          <w:lang w:eastAsia="ru-RU"/>
        </w:rPr>
        <w:t>- конкретизация функциональных обязанностей педагогов включенных в систему;</w:t>
      </w:r>
    </w:p>
    <w:p w:rsidR="00315A1D" w:rsidRPr="00315A1D" w:rsidRDefault="00315A1D" w:rsidP="00315A1D">
      <w:pPr>
        <w:pStyle w:val="a7"/>
        <w:rPr>
          <w:sz w:val="24"/>
          <w:szCs w:val="24"/>
          <w:lang w:eastAsia="ru-RU"/>
        </w:rPr>
      </w:pPr>
      <w:r w:rsidRPr="00315A1D">
        <w:rPr>
          <w:sz w:val="24"/>
          <w:szCs w:val="24"/>
          <w:lang w:eastAsia="ru-RU"/>
        </w:rPr>
        <w:t>- разработка серии проектировочных семинаров «Сопровождение карьерного роста и профессионального развития педагога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наличие характеристики условий и понятий «Сопровождение карьерного роста и профессионального развития педагога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 проведение </w:t>
      </w:r>
      <w:proofErr w:type="spellStart"/>
      <w:r w:rsidRPr="00315A1D">
        <w:rPr>
          <w:sz w:val="24"/>
          <w:szCs w:val="24"/>
          <w:lang w:eastAsia="ru-RU"/>
        </w:rPr>
        <w:t>лонгитюдных</w:t>
      </w:r>
      <w:proofErr w:type="spellEnd"/>
      <w:r w:rsidRPr="00315A1D">
        <w:rPr>
          <w:sz w:val="24"/>
          <w:szCs w:val="24"/>
          <w:lang w:eastAsia="ru-RU"/>
        </w:rPr>
        <w:t xml:space="preserve"> исследований ожиданий педагогов дополнительного образования, ориентированных на карьерный, профессиональный рост;</w:t>
      </w:r>
    </w:p>
    <w:p w:rsidR="00315A1D" w:rsidRPr="00315A1D" w:rsidRDefault="00315A1D" w:rsidP="00315A1D">
      <w:pPr>
        <w:pStyle w:val="a7"/>
        <w:rPr>
          <w:sz w:val="24"/>
          <w:szCs w:val="24"/>
          <w:lang w:eastAsia="ru-RU"/>
        </w:rPr>
      </w:pPr>
      <w:r w:rsidRPr="00315A1D">
        <w:rPr>
          <w:sz w:val="24"/>
          <w:szCs w:val="24"/>
          <w:lang w:eastAsia="ru-RU"/>
        </w:rPr>
        <w:t>- разработка критериев эффективности модели «Сопровождение карьерного роста и профессионального развития педагога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5.2. Создание комплекта нормативно правовых документов, обеспечивающих индивидуальное сопровождение педагога. Разработка новых форм аттестации, стимулирующих личное профессиональное развитие педагогов дополнительного образования детей. Подготовка аналитического материала по результатам мониторинга деятельности различных учреждений ПК и </w:t>
      </w:r>
      <w:proofErr w:type="gramStart"/>
      <w:r w:rsidRPr="00315A1D">
        <w:rPr>
          <w:sz w:val="24"/>
          <w:szCs w:val="24"/>
          <w:lang w:eastAsia="ru-RU"/>
        </w:rPr>
        <w:t>ПРО</w:t>
      </w:r>
      <w:proofErr w:type="gramEnd"/>
      <w:r w:rsidRPr="00315A1D">
        <w:rPr>
          <w:sz w:val="24"/>
          <w:szCs w:val="24"/>
          <w:lang w:eastAsia="ru-RU"/>
        </w:rPr>
        <w:t xml:space="preserve"> (</w:t>
      </w:r>
      <w:proofErr w:type="gramStart"/>
      <w:r w:rsidRPr="00315A1D">
        <w:rPr>
          <w:sz w:val="24"/>
          <w:szCs w:val="24"/>
          <w:lang w:eastAsia="ru-RU"/>
        </w:rPr>
        <w:t>в</w:t>
      </w:r>
      <w:proofErr w:type="gramEnd"/>
      <w:r w:rsidRPr="00315A1D">
        <w:rPr>
          <w:sz w:val="24"/>
          <w:szCs w:val="24"/>
          <w:lang w:eastAsia="ru-RU"/>
        </w:rPr>
        <w:t xml:space="preserve"> том числе, анализ контрольно-измерительных материалов, методических рекомендаций). Создание информационного банка учреждений, где имеется интересный опыт работы на основе инновационных моделей педагогической карьеры и сопровождения профессионального развития. Разработка положения (договора, соглашения) о сетевом взаимодействии различных структур, занимающихся повышением квалификации ПДО.</w:t>
      </w:r>
    </w:p>
    <w:p w:rsidR="00315A1D" w:rsidRPr="00315A1D" w:rsidRDefault="00315A1D" w:rsidP="00315A1D">
      <w:pPr>
        <w:pStyle w:val="a7"/>
        <w:rPr>
          <w:sz w:val="24"/>
          <w:szCs w:val="24"/>
          <w:lang w:eastAsia="ru-RU"/>
        </w:rPr>
      </w:pPr>
      <w:r w:rsidRPr="00315A1D">
        <w:rPr>
          <w:sz w:val="24"/>
          <w:szCs w:val="24"/>
          <w:lang w:eastAsia="ru-RU"/>
        </w:rPr>
        <w:t>5.3. Создание Центра мониторинга и статистики, изучающего запросы о повышении квалификации и профессиональной подготовке работников системы дополнительного образования, проводящего анализ профессиональных интересов и потребностей педагогов, учреждений. Подготовка учебного пособия (экспериментальный вариант) для студентов педвузов, обучающихся по специальности «Педагог дополнительного образования детей» по уровням (бакалавр, магистр).</w:t>
      </w:r>
    </w:p>
    <w:p w:rsidR="00315A1D" w:rsidRPr="00315A1D" w:rsidRDefault="00315A1D" w:rsidP="00315A1D">
      <w:pPr>
        <w:pStyle w:val="a7"/>
        <w:rPr>
          <w:sz w:val="24"/>
          <w:szCs w:val="24"/>
          <w:lang w:eastAsia="ru-RU"/>
        </w:rPr>
      </w:pPr>
      <w:r w:rsidRPr="00315A1D">
        <w:rPr>
          <w:sz w:val="24"/>
          <w:szCs w:val="24"/>
          <w:lang w:eastAsia="ru-RU"/>
        </w:rPr>
        <w:lastRenderedPageBreak/>
        <w:t>5.4. Разработка методических рекомендаций «Введение профессионального стандарта педагога дополнительного образования детей и соответствующих систем оплаты труда и аттестации».</w:t>
      </w:r>
    </w:p>
    <w:p w:rsidR="00315A1D" w:rsidRPr="00315A1D" w:rsidRDefault="00315A1D" w:rsidP="00315A1D">
      <w:pPr>
        <w:pStyle w:val="a7"/>
        <w:rPr>
          <w:sz w:val="24"/>
          <w:szCs w:val="24"/>
          <w:lang w:eastAsia="ru-RU"/>
        </w:rPr>
      </w:pPr>
      <w:r w:rsidRPr="00315A1D">
        <w:rPr>
          <w:b/>
          <w:bCs/>
          <w:sz w:val="24"/>
          <w:szCs w:val="24"/>
          <w:lang w:eastAsia="ru-RU"/>
        </w:rPr>
        <w:t>2016-2018 гг.</w:t>
      </w:r>
    </w:p>
    <w:p w:rsidR="00315A1D" w:rsidRPr="00315A1D" w:rsidRDefault="00315A1D" w:rsidP="00315A1D">
      <w:pPr>
        <w:pStyle w:val="a7"/>
        <w:rPr>
          <w:sz w:val="24"/>
          <w:szCs w:val="24"/>
          <w:lang w:eastAsia="ru-RU"/>
        </w:rPr>
      </w:pPr>
      <w:r w:rsidRPr="00315A1D">
        <w:rPr>
          <w:sz w:val="24"/>
          <w:szCs w:val="24"/>
          <w:lang w:eastAsia="ru-RU"/>
        </w:rPr>
        <w:t xml:space="preserve">1.1. Работа сети </w:t>
      </w:r>
      <w:proofErr w:type="spellStart"/>
      <w:r w:rsidRPr="00315A1D">
        <w:rPr>
          <w:sz w:val="24"/>
          <w:szCs w:val="24"/>
          <w:lang w:eastAsia="ru-RU"/>
        </w:rPr>
        <w:t>стажировочных</w:t>
      </w:r>
      <w:proofErr w:type="spellEnd"/>
      <w:r w:rsidRPr="00315A1D">
        <w:rPr>
          <w:sz w:val="24"/>
          <w:szCs w:val="24"/>
          <w:lang w:eastAsia="ru-RU"/>
        </w:rPr>
        <w:t xml:space="preserve"> площадок по организации повышения квалификации и профессиональной переподготовки педагогов дополнительного образования детей; субъектов муниципальных сетей дополнительного образования и внешкольной работы.</w:t>
      </w:r>
    </w:p>
    <w:p w:rsidR="00315A1D" w:rsidRPr="00315A1D" w:rsidRDefault="00315A1D" w:rsidP="00315A1D">
      <w:pPr>
        <w:pStyle w:val="a7"/>
        <w:rPr>
          <w:sz w:val="24"/>
          <w:szCs w:val="24"/>
          <w:lang w:eastAsia="ru-RU"/>
        </w:rPr>
      </w:pPr>
      <w:r w:rsidRPr="00315A1D">
        <w:rPr>
          <w:sz w:val="24"/>
          <w:szCs w:val="24"/>
          <w:lang w:eastAsia="ru-RU"/>
        </w:rPr>
        <w:t>1.2. Организация рейтинга программ повышения квалификации и профессиональной переподготовки педагогов дополнительного образования детей и научных учреждений, оказывающих образовательные услуги.</w:t>
      </w:r>
    </w:p>
    <w:p w:rsidR="00315A1D" w:rsidRPr="00315A1D" w:rsidRDefault="00315A1D" w:rsidP="00315A1D">
      <w:pPr>
        <w:pStyle w:val="a7"/>
        <w:rPr>
          <w:sz w:val="24"/>
          <w:szCs w:val="24"/>
          <w:lang w:eastAsia="ru-RU"/>
        </w:rPr>
      </w:pPr>
      <w:r w:rsidRPr="00315A1D">
        <w:rPr>
          <w:sz w:val="24"/>
          <w:szCs w:val="24"/>
          <w:lang w:eastAsia="ru-RU"/>
        </w:rPr>
        <w:t>2.1. Разработка методических рекомендаций «дифференциация программ дополнительного образования детей по уровням (</w:t>
      </w:r>
      <w:proofErr w:type="gramStart"/>
      <w:r w:rsidRPr="00315A1D">
        <w:rPr>
          <w:sz w:val="24"/>
          <w:szCs w:val="24"/>
          <w:lang w:eastAsia="ru-RU"/>
        </w:rPr>
        <w:t>ознакомительный</w:t>
      </w:r>
      <w:proofErr w:type="gramEnd"/>
      <w:r w:rsidRPr="00315A1D">
        <w:rPr>
          <w:sz w:val="24"/>
          <w:szCs w:val="24"/>
          <w:lang w:eastAsia="ru-RU"/>
        </w:rPr>
        <w:t xml:space="preserve">, углубленный, </w:t>
      </w:r>
      <w:proofErr w:type="spellStart"/>
      <w:r w:rsidRPr="00315A1D">
        <w:rPr>
          <w:sz w:val="24"/>
          <w:szCs w:val="24"/>
          <w:lang w:eastAsia="ru-RU"/>
        </w:rPr>
        <w:t>предпрофильный</w:t>
      </w:r>
      <w:proofErr w:type="spellEnd"/>
      <w:r w:rsidRPr="00315A1D">
        <w:rPr>
          <w:sz w:val="24"/>
          <w:szCs w:val="24"/>
          <w:lang w:eastAsia="ru-RU"/>
        </w:rPr>
        <w:t xml:space="preserve">)». Увеличение направлений программ «социального творчества», направленных на поддержку деятельности самоорганизации </w:t>
      </w:r>
      <w:proofErr w:type="spellStart"/>
      <w:r w:rsidRPr="00315A1D">
        <w:rPr>
          <w:sz w:val="24"/>
          <w:szCs w:val="24"/>
          <w:lang w:eastAsia="ru-RU"/>
        </w:rPr>
        <w:t>детско</w:t>
      </w:r>
      <w:proofErr w:type="spellEnd"/>
      <w:r w:rsidRPr="00315A1D">
        <w:rPr>
          <w:sz w:val="24"/>
          <w:szCs w:val="24"/>
          <w:lang w:eastAsia="ru-RU"/>
        </w:rPr>
        <w:t xml:space="preserve"> - взрослых сообществ, семейных клубов в системе дополнительного образования детей. Разработка типового положения «образовательная программа дополнительного образования детей в условиях сетевого взаимодействия и расширения социального партнёрства учреждений дополнительного образования детей». Проведение пилотажных исследований в субъектах РФ по оценке качества и программ дополнительного образования детей по уровням (</w:t>
      </w:r>
      <w:proofErr w:type="gramStart"/>
      <w:r w:rsidRPr="00315A1D">
        <w:rPr>
          <w:sz w:val="24"/>
          <w:szCs w:val="24"/>
          <w:lang w:eastAsia="ru-RU"/>
        </w:rPr>
        <w:t>ознакомительный</w:t>
      </w:r>
      <w:proofErr w:type="gramEnd"/>
      <w:r w:rsidRPr="00315A1D">
        <w:rPr>
          <w:sz w:val="24"/>
          <w:szCs w:val="24"/>
          <w:lang w:eastAsia="ru-RU"/>
        </w:rPr>
        <w:t xml:space="preserve">, углубленный, </w:t>
      </w:r>
      <w:proofErr w:type="spellStart"/>
      <w:r w:rsidRPr="00315A1D">
        <w:rPr>
          <w:sz w:val="24"/>
          <w:szCs w:val="24"/>
          <w:lang w:eastAsia="ru-RU"/>
        </w:rPr>
        <w:t>предпрофильный</w:t>
      </w:r>
      <w:proofErr w:type="spellEnd"/>
      <w:r w:rsidRPr="00315A1D">
        <w:rPr>
          <w:sz w:val="24"/>
          <w:szCs w:val="24"/>
          <w:lang w:eastAsia="ru-RU"/>
        </w:rPr>
        <w:t>). Разработка пособия для педагогов дополнительного образования «образовательная программа: технология разработки и эффективность реализации».</w:t>
      </w:r>
    </w:p>
    <w:p w:rsidR="00315A1D" w:rsidRPr="00315A1D" w:rsidRDefault="00315A1D" w:rsidP="00315A1D">
      <w:pPr>
        <w:pStyle w:val="a7"/>
        <w:rPr>
          <w:sz w:val="24"/>
          <w:szCs w:val="24"/>
          <w:lang w:eastAsia="ru-RU"/>
        </w:rPr>
      </w:pPr>
      <w:r w:rsidRPr="00315A1D">
        <w:rPr>
          <w:sz w:val="24"/>
          <w:szCs w:val="24"/>
          <w:lang w:eastAsia="ru-RU"/>
        </w:rPr>
        <w:t xml:space="preserve">3.1. Конкретизация научно-методических требований к созданию программных материалов, реализуемых в системе школьного дополнительного образования. Организация на постоянной основе экспертной деятельности по изучению программно-методических материалов, подготовленных с учетом особенностей  общеобразовательных учреждений. Стимулирование руководителей общеобразовательных учреждений к развитию подразделения дополнительного образования, к постоянному сотрудничеству </w:t>
      </w:r>
      <w:proofErr w:type="gramStart"/>
      <w:r w:rsidRPr="00315A1D">
        <w:rPr>
          <w:sz w:val="24"/>
          <w:szCs w:val="24"/>
          <w:lang w:eastAsia="ru-RU"/>
        </w:rPr>
        <w:t>с</w:t>
      </w:r>
      <w:proofErr w:type="gramEnd"/>
      <w:r w:rsidRPr="00315A1D">
        <w:rPr>
          <w:sz w:val="24"/>
          <w:szCs w:val="24"/>
          <w:lang w:eastAsia="ru-RU"/>
        </w:rPr>
        <w:t xml:space="preserve"> </w:t>
      </w:r>
      <w:proofErr w:type="gramStart"/>
      <w:r w:rsidRPr="00315A1D">
        <w:rPr>
          <w:sz w:val="24"/>
          <w:szCs w:val="24"/>
          <w:lang w:eastAsia="ru-RU"/>
        </w:rPr>
        <w:t>УДОД</w:t>
      </w:r>
      <w:proofErr w:type="gramEnd"/>
      <w:r w:rsidRPr="00315A1D">
        <w:rPr>
          <w:sz w:val="24"/>
          <w:szCs w:val="24"/>
          <w:lang w:eastAsia="ru-RU"/>
        </w:rPr>
        <w:t>, поиску совместной деятельности с учетом содержания основного образования и возможностей инновационных технологий системы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3.2. Создание примерных дополнительных образовательных программ, ориентированных на совместную деятельность учителей-предметников, педагогов дополнительного образования, классных руководителей и др. специалистов, включенных в систему дополнительного образования и внеурочной деятельности школы. Определение возможностей поддержки лучших программ такого рода. Создание постоянно пополняемого банка программно-методических материалов, направленных на развитие внеурочной деятельности и дополнительного образование школьников. Разработка программ повышения квалификации для педагогов, включенных в систему школьного дополнительного образования. Межрегиональная научно-методическая сеть по развитию дополнительного образования в условиях общеобразовательного учреждения. Необходимо структурировать программы по принципу: дошкольное дополнительное образование детей, школьное дополнительное образование детей, начальное профессиональное дополнительное образование детей.</w:t>
      </w:r>
    </w:p>
    <w:p w:rsidR="00315A1D" w:rsidRPr="00315A1D" w:rsidRDefault="00315A1D" w:rsidP="00315A1D">
      <w:pPr>
        <w:pStyle w:val="a7"/>
        <w:rPr>
          <w:sz w:val="24"/>
          <w:szCs w:val="24"/>
          <w:lang w:eastAsia="ru-RU"/>
        </w:rPr>
      </w:pPr>
      <w:r w:rsidRPr="00315A1D">
        <w:rPr>
          <w:sz w:val="24"/>
          <w:szCs w:val="24"/>
          <w:lang w:eastAsia="ru-RU"/>
        </w:rPr>
        <w:t>Осуществление в ряде ВУЗов дополнительного образования студенческой молодежи в системе интеграции учреждений непрерывного образования «</w:t>
      </w:r>
      <w:proofErr w:type="gramStart"/>
      <w:r w:rsidRPr="00315A1D">
        <w:rPr>
          <w:sz w:val="24"/>
          <w:szCs w:val="24"/>
          <w:lang w:eastAsia="ru-RU"/>
        </w:rPr>
        <w:t>Детский</w:t>
      </w:r>
      <w:proofErr w:type="gramEnd"/>
      <w:r w:rsidRPr="00315A1D">
        <w:rPr>
          <w:sz w:val="24"/>
          <w:szCs w:val="24"/>
          <w:lang w:eastAsia="ru-RU"/>
        </w:rPr>
        <w:t xml:space="preserve"> сад-школа-учреждение дополнительного образования-ВУЗ».</w:t>
      </w:r>
    </w:p>
    <w:p w:rsidR="00315A1D" w:rsidRPr="00315A1D" w:rsidRDefault="00315A1D" w:rsidP="00315A1D">
      <w:pPr>
        <w:pStyle w:val="a7"/>
        <w:rPr>
          <w:sz w:val="24"/>
          <w:szCs w:val="24"/>
          <w:lang w:eastAsia="ru-RU"/>
        </w:rPr>
      </w:pPr>
      <w:r w:rsidRPr="00315A1D">
        <w:rPr>
          <w:sz w:val="24"/>
          <w:szCs w:val="24"/>
          <w:lang w:eastAsia="ru-RU"/>
        </w:rPr>
        <w:t xml:space="preserve">4.1. Распространение профессионального стандарта педагога дополнительного образования детей и соответствующих систем оплаты труда и аттестации на основе сетевого принципа построения системы дополнительного образования во всех регионах РФ. Введение новых должностей в сфере дополнительного образования детей: гувернер-воспитатель, </w:t>
      </w:r>
      <w:proofErr w:type="spellStart"/>
      <w:r w:rsidRPr="00315A1D">
        <w:rPr>
          <w:sz w:val="24"/>
          <w:szCs w:val="24"/>
          <w:lang w:eastAsia="ru-RU"/>
        </w:rPr>
        <w:t>тьютер</w:t>
      </w:r>
      <w:proofErr w:type="spellEnd"/>
      <w:r w:rsidRPr="00315A1D">
        <w:rPr>
          <w:sz w:val="24"/>
          <w:szCs w:val="24"/>
          <w:lang w:eastAsia="ru-RU"/>
        </w:rPr>
        <w:t>, социальный психолог, адвокат детства, координатор детского движения, социолог, консультант.</w:t>
      </w:r>
    </w:p>
    <w:p w:rsidR="00315A1D" w:rsidRPr="00315A1D" w:rsidRDefault="00315A1D" w:rsidP="00315A1D">
      <w:pPr>
        <w:pStyle w:val="a7"/>
        <w:rPr>
          <w:sz w:val="24"/>
          <w:szCs w:val="24"/>
          <w:lang w:eastAsia="ru-RU"/>
        </w:rPr>
      </w:pPr>
      <w:r w:rsidRPr="00315A1D">
        <w:rPr>
          <w:sz w:val="24"/>
          <w:szCs w:val="24"/>
          <w:lang w:eastAsia="ru-RU"/>
        </w:rPr>
        <w:t>5.1. Конкретизация научно-методического обеспечения системы профессиональной подготовки и повышения квалификации (ПК) специалистов с учетом потребностей самих педагогов, детско-родительской общественности, особенностей социально-экономического развития страны и региона.</w:t>
      </w:r>
    </w:p>
    <w:p w:rsidR="00315A1D" w:rsidRPr="00315A1D" w:rsidRDefault="00315A1D" w:rsidP="00315A1D">
      <w:pPr>
        <w:pStyle w:val="a7"/>
        <w:rPr>
          <w:sz w:val="24"/>
          <w:szCs w:val="24"/>
          <w:lang w:eastAsia="ru-RU"/>
        </w:rPr>
      </w:pPr>
      <w:r w:rsidRPr="00315A1D">
        <w:rPr>
          <w:sz w:val="24"/>
          <w:szCs w:val="24"/>
          <w:lang w:eastAsia="ru-RU"/>
        </w:rPr>
        <w:t>5.2. Разработка документов, определение условий (площадок), обеспечивающих педагогам дополнительного образования возможность регулярного публичного представления личных профессиональных достижений (поддержка имеющихся и организация новых конкурсов педагогического мастерства; публикация опыта в СМИ, представление в </w:t>
      </w:r>
      <w:proofErr w:type="gramStart"/>
      <w:r w:rsidRPr="00315A1D">
        <w:rPr>
          <w:sz w:val="24"/>
          <w:szCs w:val="24"/>
          <w:lang w:eastAsia="ru-RU"/>
        </w:rPr>
        <w:t>Интернет-пространстве</w:t>
      </w:r>
      <w:proofErr w:type="gramEnd"/>
      <w:r w:rsidRPr="00315A1D">
        <w:rPr>
          <w:sz w:val="24"/>
          <w:szCs w:val="24"/>
          <w:lang w:eastAsia="ru-RU"/>
        </w:rPr>
        <w:t xml:space="preserve"> и др.). Отработка инфраструктуры сетевого взаимодействия учреждений дополнительного образования детей, профессиональных сообществ. Определение системного интегратора, способствующего такому взаимодействию (например, АПК и </w:t>
      </w:r>
      <w:proofErr w:type="gramStart"/>
      <w:r w:rsidRPr="00315A1D">
        <w:rPr>
          <w:sz w:val="24"/>
          <w:szCs w:val="24"/>
          <w:lang w:eastAsia="ru-RU"/>
        </w:rPr>
        <w:t>ПРО</w:t>
      </w:r>
      <w:proofErr w:type="gramEnd"/>
      <w:r w:rsidRPr="00315A1D">
        <w:rPr>
          <w:sz w:val="24"/>
          <w:szCs w:val="24"/>
          <w:lang w:eastAsia="ru-RU"/>
        </w:rPr>
        <w:t>). Развитие практики диссеминации инновационных разработок в системе повышения квалификации. Разработка концептуальных основ непрерывного дополнительного профессионального образования. Разработка программы социально-</w:t>
      </w:r>
      <w:r w:rsidRPr="00315A1D">
        <w:rPr>
          <w:sz w:val="24"/>
          <w:szCs w:val="24"/>
          <w:lang w:eastAsia="ru-RU"/>
        </w:rPr>
        <w:lastRenderedPageBreak/>
        <w:t>экономической поддержки педагогических работников в сфере дополнительного образования детей из средств федерального и регионального бюджетов.</w:t>
      </w:r>
    </w:p>
    <w:p w:rsidR="00315A1D" w:rsidRPr="00315A1D" w:rsidRDefault="00315A1D" w:rsidP="00315A1D">
      <w:pPr>
        <w:pStyle w:val="a7"/>
        <w:rPr>
          <w:sz w:val="24"/>
          <w:szCs w:val="24"/>
          <w:lang w:eastAsia="ru-RU"/>
        </w:rPr>
      </w:pPr>
      <w:r w:rsidRPr="00315A1D">
        <w:rPr>
          <w:b/>
          <w:bCs/>
          <w:sz w:val="24"/>
          <w:szCs w:val="24"/>
          <w:lang w:eastAsia="ru-RU"/>
        </w:rPr>
        <w:t>2019-2020 гг.</w:t>
      </w:r>
    </w:p>
    <w:p w:rsidR="00315A1D" w:rsidRPr="00315A1D" w:rsidRDefault="00315A1D" w:rsidP="00315A1D">
      <w:pPr>
        <w:pStyle w:val="a7"/>
        <w:rPr>
          <w:sz w:val="24"/>
          <w:szCs w:val="24"/>
          <w:lang w:eastAsia="ru-RU"/>
        </w:rPr>
      </w:pPr>
      <w:r w:rsidRPr="00315A1D">
        <w:rPr>
          <w:sz w:val="24"/>
          <w:szCs w:val="24"/>
          <w:lang w:eastAsia="ru-RU"/>
        </w:rPr>
        <w:t>1.1. Подведение итогов перехода на сетевой формат повышения квалификации и профессиональной переподготовки педагогов дополнительного образования детей; субъектов муниципальных сетей дополнительного образования и внешкольной работы.</w:t>
      </w:r>
    </w:p>
    <w:p w:rsidR="00315A1D" w:rsidRPr="00315A1D" w:rsidRDefault="00315A1D" w:rsidP="00315A1D">
      <w:pPr>
        <w:pStyle w:val="a7"/>
        <w:rPr>
          <w:sz w:val="24"/>
          <w:szCs w:val="24"/>
          <w:lang w:eastAsia="ru-RU"/>
        </w:rPr>
      </w:pPr>
      <w:r w:rsidRPr="00315A1D">
        <w:rPr>
          <w:sz w:val="24"/>
          <w:szCs w:val="24"/>
          <w:lang w:eastAsia="ru-RU"/>
        </w:rPr>
        <w:t>1.2. Проведение Всероссийской научно-практической конференции «Разработка федеральных государственных требований к условиям реализации и программам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2.1. Проведение научно-практической конференции с международным участием «Программы дополнительного образования детей: путь интеграции».</w:t>
      </w:r>
    </w:p>
    <w:p w:rsidR="00315A1D" w:rsidRPr="00315A1D" w:rsidRDefault="00315A1D" w:rsidP="00315A1D">
      <w:pPr>
        <w:pStyle w:val="a7"/>
        <w:rPr>
          <w:sz w:val="24"/>
          <w:szCs w:val="24"/>
          <w:lang w:eastAsia="ru-RU"/>
        </w:rPr>
      </w:pPr>
      <w:r w:rsidRPr="00315A1D">
        <w:rPr>
          <w:sz w:val="24"/>
          <w:szCs w:val="24"/>
          <w:lang w:eastAsia="ru-RU"/>
        </w:rPr>
        <w:t>3.1. Устойчивая практика создания разнообразных программ, учитывающих особенности содержания дополнительного образования в школе, особенности организации внеурочной деятельности и требования ФГОС общего образования.</w:t>
      </w:r>
    </w:p>
    <w:p w:rsidR="00315A1D" w:rsidRPr="00315A1D" w:rsidRDefault="00315A1D" w:rsidP="00315A1D">
      <w:pPr>
        <w:pStyle w:val="a7"/>
        <w:rPr>
          <w:sz w:val="24"/>
          <w:szCs w:val="24"/>
          <w:lang w:eastAsia="ru-RU"/>
        </w:rPr>
      </w:pPr>
      <w:r w:rsidRPr="00315A1D">
        <w:rPr>
          <w:sz w:val="24"/>
          <w:szCs w:val="24"/>
          <w:lang w:eastAsia="ru-RU"/>
        </w:rPr>
        <w:t>3.2. Появление качественного программно-методического продукта, учитывающего специфику школьного дополнительного образования, его тесную связь основным образованием и внеурочной деятельностью. Отработка способов донесения программно-методического продукта до   различных общеобразовательных учреждений (издание печатной продукции; распространение информационных технологий; открытый доступ через Интернет и др.). Переход на сетевой формат организации развития дополнительного образования в школах, взаимодействиях всех его объектов на основе информационных технологий.</w:t>
      </w:r>
    </w:p>
    <w:p w:rsidR="00315A1D" w:rsidRPr="00315A1D" w:rsidRDefault="00315A1D" w:rsidP="00315A1D">
      <w:pPr>
        <w:pStyle w:val="a7"/>
        <w:rPr>
          <w:sz w:val="24"/>
          <w:szCs w:val="24"/>
          <w:lang w:eastAsia="ru-RU"/>
        </w:rPr>
      </w:pPr>
      <w:r w:rsidRPr="00315A1D">
        <w:rPr>
          <w:sz w:val="24"/>
          <w:szCs w:val="24"/>
          <w:lang w:eastAsia="ru-RU"/>
        </w:rPr>
        <w:t xml:space="preserve">4.1. Устойчивая практика реализации профессионального стандарта педагога дополнительного образования детей, и соответствующих систем оплаты труда и аттестации на основе сетевого принципа, построения системы дополнительного образования детей. Разработка многоканального </w:t>
      </w:r>
      <w:proofErr w:type="gramStart"/>
      <w:r w:rsidRPr="00315A1D">
        <w:rPr>
          <w:sz w:val="24"/>
          <w:szCs w:val="24"/>
          <w:lang w:eastAsia="ru-RU"/>
        </w:rPr>
        <w:t>механизма финансирования труда педагогических работников дополнительного образования детей</w:t>
      </w:r>
      <w:proofErr w:type="gram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5.1. Устойчивое развитие практико-ориентированной системы профессиональной подготовки и повышения квалификации (ПК) специалистов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5.2. Подготовка комплекта учебных и практических материалов (на бумажных и электронных носителях) для студентов педвузов, обучающихся по специальности «Педагог дополнительного образования детей» по уровням (бакалавр, магистр), выбравших различную специализацию (художественное творчество; спортивно-оздоровительная деятельность; техническое творчество и т.п.).</w:t>
      </w:r>
    </w:p>
    <w:p w:rsidR="00315A1D" w:rsidRPr="00315A1D" w:rsidRDefault="00315A1D" w:rsidP="00315A1D">
      <w:pPr>
        <w:pStyle w:val="a7"/>
        <w:rPr>
          <w:sz w:val="24"/>
          <w:szCs w:val="24"/>
          <w:lang w:eastAsia="ru-RU"/>
        </w:rPr>
      </w:pPr>
      <w:r w:rsidRPr="00315A1D">
        <w:rPr>
          <w:sz w:val="24"/>
          <w:szCs w:val="24"/>
          <w:lang w:eastAsia="ru-RU"/>
        </w:rPr>
        <w:t xml:space="preserve">5.3. Разработка и внедрение </w:t>
      </w:r>
      <w:proofErr w:type="gramStart"/>
      <w:r w:rsidRPr="00315A1D">
        <w:rPr>
          <w:sz w:val="24"/>
          <w:szCs w:val="24"/>
          <w:lang w:eastAsia="ru-RU"/>
        </w:rPr>
        <w:t>модели финансирования системы повышения квалификации</w:t>
      </w:r>
      <w:proofErr w:type="gramEnd"/>
      <w:r w:rsidRPr="00315A1D">
        <w:rPr>
          <w:sz w:val="24"/>
          <w:szCs w:val="24"/>
          <w:lang w:eastAsia="ru-RU"/>
        </w:rPr>
        <w:t xml:space="preserve"> и профессиональной переподготовки работников системы дополнительного образования, обеспечивающую непрерывность и адресный подход.</w:t>
      </w:r>
    </w:p>
    <w:p w:rsidR="00315A1D" w:rsidRPr="00315A1D" w:rsidRDefault="00315A1D" w:rsidP="00315A1D">
      <w:pPr>
        <w:pStyle w:val="a7"/>
        <w:rPr>
          <w:sz w:val="24"/>
          <w:szCs w:val="24"/>
          <w:lang w:eastAsia="ru-RU"/>
        </w:rPr>
      </w:pPr>
      <w:r w:rsidRPr="00315A1D">
        <w:rPr>
          <w:sz w:val="24"/>
          <w:szCs w:val="24"/>
          <w:lang w:eastAsia="ru-RU"/>
        </w:rPr>
        <w:t xml:space="preserve">5.4. Создание сайтов и WEB порталов в региональных учреждениях дополнительного образования детей, </w:t>
      </w:r>
      <w:proofErr w:type="spellStart"/>
      <w:r w:rsidRPr="00315A1D">
        <w:rPr>
          <w:sz w:val="24"/>
          <w:szCs w:val="24"/>
          <w:lang w:eastAsia="ru-RU"/>
        </w:rPr>
        <w:t>стажировочных</w:t>
      </w:r>
      <w:proofErr w:type="spellEnd"/>
      <w:r w:rsidRPr="00315A1D">
        <w:rPr>
          <w:sz w:val="24"/>
          <w:szCs w:val="24"/>
          <w:lang w:eastAsia="ru-RU"/>
        </w:rPr>
        <w:t xml:space="preserve"> площадок, ресурсных центров для обеспечения их сетевого взаимодействия.</w:t>
      </w:r>
    </w:p>
    <w:p w:rsidR="00315A1D" w:rsidRPr="00315A1D" w:rsidRDefault="00315A1D" w:rsidP="00315A1D">
      <w:pPr>
        <w:pStyle w:val="a7"/>
        <w:rPr>
          <w:sz w:val="24"/>
          <w:szCs w:val="24"/>
          <w:lang w:eastAsia="ru-RU"/>
        </w:rPr>
      </w:pPr>
      <w:r w:rsidRPr="00315A1D">
        <w:rPr>
          <w:b/>
          <w:bCs/>
          <w:sz w:val="24"/>
          <w:szCs w:val="24"/>
          <w:lang w:eastAsia="ru-RU"/>
        </w:rPr>
        <w:t>III.</w:t>
      </w:r>
      <w:r w:rsidRPr="00315A1D">
        <w:rPr>
          <w:sz w:val="24"/>
          <w:szCs w:val="24"/>
          <w:lang w:eastAsia="ru-RU"/>
        </w:rPr>
        <w:t> Интеграция дополнительного образования с другими формами и уровнями образования (дошкольным, основным, средним, высшим)</w:t>
      </w:r>
    </w:p>
    <w:p w:rsidR="00315A1D" w:rsidRPr="00315A1D" w:rsidRDefault="00315A1D" w:rsidP="00315A1D">
      <w:pPr>
        <w:pStyle w:val="a7"/>
        <w:rPr>
          <w:sz w:val="24"/>
          <w:szCs w:val="24"/>
          <w:lang w:eastAsia="ru-RU"/>
        </w:rPr>
      </w:pPr>
      <w:r w:rsidRPr="00315A1D">
        <w:rPr>
          <w:sz w:val="24"/>
          <w:szCs w:val="24"/>
          <w:lang w:eastAsia="ru-RU"/>
        </w:rPr>
        <w:t>Индивидуализация (выстраивание индивидуального образовательного маршрута), для всех категорий детей.</w:t>
      </w:r>
    </w:p>
    <w:p w:rsidR="00315A1D" w:rsidRPr="00315A1D" w:rsidRDefault="00315A1D" w:rsidP="00315A1D">
      <w:pPr>
        <w:pStyle w:val="a7"/>
        <w:rPr>
          <w:sz w:val="24"/>
          <w:szCs w:val="24"/>
          <w:lang w:eastAsia="ru-RU"/>
        </w:rPr>
      </w:pPr>
      <w:r w:rsidRPr="00315A1D">
        <w:rPr>
          <w:sz w:val="24"/>
          <w:szCs w:val="24"/>
          <w:lang w:eastAsia="ru-RU"/>
        </w:rPr>
        <w:t>Определение условий, требований к работе с одаренными детьми; особенности педагогического сопровождения одаренных детей.</w:t>
      </w:r>
    </w:p>
    <w:p w:rsidR="00315A1D" w:rsidRPr="00315A1D" w:rsidRDefault="00315A1D" w:rsidP="00315A1D">
      <w:pPr>
        <w:pStyle w:val="a7"/>
        <w:rPr>
          <w:sz w:val="24"/>
          <w:szCs w:val="24"/>
          <w:lang w:eastAsia="ru-RU"/>
        </w:rPr>
      </w:pPr>
      <w:r w:rsidRPr="00315A1D">
        <w:rPr>
          <w:sz w:val="24"/>
          <w:szCs w:val="24"/>
          <w:lang w:eastAsia="ru-RU"/>
        </w:rPr>
        <w:t>Интеграция в сферу дополнительного образования детей с ограниченными возможностями здоровья, детей-сирот, детей из семей находящихся в трудной жизненной ситуации, детей мигрантов.</w:t>
      </w:r>
    </w:p>
    <w:p w:rsidR="00315A1D" w:rsidRPr="00315A1D" w:rsidRDefault="00315A1D" w:rsidP="00315A1D">
      <w:pPr>
        <w:pStyle w:val="a7"/>
        <w:rPr>
          <w:sz w:val="24"/>
          <w:szCs w:val="24"/>
          <w:lang w:eastAsia="ru-RU"/>
        </w:rPr>
      </w:pPr>
      <w:r w:rsidRPr="00315A1D">
        <w:rPr>
          <w:sz w:val="24"/>
          <w:szCs w:val="24"/>
          <w:lang w:eastAsia="ru-RU"/>
        </w:rPr>
        <w:t>Интеграция программ дополнительного образования детей со сферой работы с подростками по месту жительства, деятельности детских общественных объединений, системы каникулярного отдыха и оздоровления.</w:t>
      </w:r>
    </w:p>
    <w:p w:rsidR="00315A1D" w:rsidRPr="00315A1D" w:rsidRDefault="00315A1D" w:rsidP="00315A1D">
      <w:pPr>
        <w:pStyle w:val="a7"/>
        <w:rPr>
          <w:sz w:val="24"/>
          <w:szCs w:val="24"/>
          <w:lang w:eastAsia="ru-RU"/>
        </w:rPr>
      </w:pPr>
      <w:r w:rsidRPr="00315A1D">
        <w:rPr>
          <w:b/>
          <w:bCs/>
          <w:sz w:val="24"/>
          <w:szCs w:val="24"/>
          <w:lang w:eastAsia="ru-RU"/>
        </w:rPr>
        <w:t>2013-2015 гг.</w:t>
      </w:r>
    </w:p>
    <w:p w:rsidR="00315A1D" w:rsidRPr="00315A1D" w:rsidRDefault="00315A1D" w:rsidP="00315A1D">
      <w:pPr>
        <w:pStyle w:val="a7"/>
        <w:rPr>
          <w:sz w:val="24"/>
          <w:szCs w:val="24"/>
          <w:lang w:eastAsia="ru-RU"/>
        </w:rPr>
      </w:pPr>
      <w:r w:rsidRPr="00315A1D">
        <w:rPr>
          <w:sz w:val="24"/>
          <w:szCs w:val="24"/>
          <w:lang w:eastAsia="ru-RU"/>
        </w:rPr>
        <w:t>1.1. Конкретизация ключевых понятий «дополнительное образование детей» и «индивидуализированное (персонифицированное) образование», так как образовательная деятельность в сфере дополнительного образования детей влияет на развитие одаренности (творческой, социальной, лидерской).</w:t>
      </w:r>
    </w:p>
    <w:p w:rsidR="00315A1D" w:rsidRPr="00315A1D" w:rsidRDefault="00315A1D" w:rsidP="00315A1D">
      <w:pPr>
        <w:pStyle w:val="a7"/>
        <w:rPr>
          <w:sz w:val="24"/>
          <w:szCs w:val="24"/>
          <w:lang w:eastAsia="ru-RU"/>
        </w:rPr>
      </w:pPr>
      <w:r w:rsidRPr="00315A1D">
        <w:rPr>
          <w:sz w:val="24"/>
          <w:szCs w:val="24"/>
          <w:lang w:eastAsia="ru-RU"/>
        </w:rPr>
        <w:t>1.2. Разработка технологии индивидуального образовательного маршрута по программам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 xml:space="preserve">1.3. Определение </w:t>
      </w:r>
      <w:proofErr w:type="gramStart"/>
      <w:r w:rsidRPr="00315A1D">
        <w:rPr>
          <w:sz w:val="24"/>
          <w:szCs w:val="24"/>
          <w:lang w:eastAsia="ru-RU"/>
        </w:rPr>
        <w:t>механизмов расширения пространства реализации одарённых детей</w:t>
      </w:r>
      <w:proofErr w:type="gramEnd"/>
      <w:r w:rsidRPr="00315A1D">
        <w:rPr>
          <w:sz w:val="24"/>
          <w:szCs w:val="24"/>
          <w:lang w:eastAsia="ru-RU"/>
        </w:rPr>
        <w:t xml:space="preserve"> в ближайшем социальном окружении. Использование «календаря олимпиад, конкурсов, системы дополнительного образования детей» для индивидуализации в сопровождении одарённых детей.</w:t>
      </w:r>
    </w:p>
    <w:p w:rsidR="00315A1D" w:rsidRPr="00315A1D" w:rsidRDefault="00315A1D" w:rsidP="00315A1D">
      <w:pPr>
        <w:pStyle w:val="a7"/>
        <w:rPr>
          <w:sz w:val="24"/>
          <w:szCs w:val="24"/>
          <w:lang w:eastAsia="ru-RU"/>
        </w:rPr>
      </w:pPr>
      <w:r w:rsidRPr="00315A1D">
        <w:rPr>
          <w:sz w:val="24"/>
          <w:szCs w:val="24"/>
          <w:lang w:eastAsia="ru-RU"/>
        </w:rPr>
        <w:t>2.1. Развитие инклюзивного образования в сфере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3.1. Закрепления государственных гарантий прав граждан Российской Федерации на получение качественного и доступного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lastRenderedPageBreak/>
        <w:t xml:space="preserve">3.2. Проведение исследований (мониторинги, </w:t>
      </w:r>
      <w:proofErr w:type="gramStart"/>
      <w:r w:rsidRPr="00315A1D">
        <w:rPr>
          <w:sz w:val="24"/>
          <w:szCs w:val="24"/>
          <w:lang w:eastAsia="ru-RU"/>
        </w:rPr>
        <w:t>фокус-группы</w:t>
      </w:r>
      <w:proofErr w:type="gramEnd"/>
      <w:r w:rsidRPr="00315A1D">
        <w:rPr>
          <w:sz w:val="24"/>
          <w:szCs w:val="24"/>
          <w:lang w:eastAsia="ru-RU"/>
        </w:rPr>
        <w:t>, опросы) по необходимости и возможности сетевого взаимодействия системы ДОД со сферой работы с подростками по месту жительства.</w:t>
      </w:r>
    </w:p>
    <w:p w:rsidR="00315A1D" w:rsidRPr="00315A1D" w:rsidRDefault="00315A1D" w:rsidP="00315A1D">
      <w:pPr>
        <w:pStyle w:val="a7"/>
        <w:rPr>
          <w:sz w:val="24"/>
          <w:szCs w:val="24"/>
          <w:lang w:eastAsia="ru-RU"/>
        </w:rPr>
      </w:pPr>
      <w:r w:rsidRPr="00315A1D">
        <w:rPr>
          <w:sz w:val="24"/>
          <w:szCs w:val="24"/>
          <w:lang w:eastAsia="ru-RU"/>
        </w:rPr>
        <w:t>Формирование и распространение моделей сетевого взаимодействия системы дополнительного образования детей, со сферой работы с подростками по месту жительства, летнего отдыха и оздоровления.</w:t>
      </w:r>
    </w:p>
    <w:p w:rsidR="00315A1D" w:rsidRPr="00315A1D" w:rsidRDefault="00315A1D" w:rsidP="00315A1D">
      <w:pPr>
        <w:pStyle w:val="a7"/>
        <w:rPr>
          <w:sz w:val="24"/>
          <w:szCs w:val="24"/>
          <w:lang w:eastAsia="ru-RU"/>
        </w:rPr>
      </w:pPr>
      <w:r w:rsidRPr="00315A1D">
        <w:rPr>
          <w:sz w:val="24"/>
          <w:szCs w:val="24"/>
          <w:lang w:eastAsia="ru-RU"/>
        </w:rPr>
        <w:t>3.3. Изучение актуального зарубежного опыта организации работы с подростками в местных сообществах (</w:t>
      </w:r>
      <w:proofErr w:type="spellStart"/>
      <w:r w:rsidRPr="00315A1D">
        <w:rPr>
          <w:sz w:val="24"/>
          <w:szCs w:val="24"/>
          <w:lang w:eastAsia="ru-RU"/>
        </w:rPr>
        <w:t>Великобритания</w:t>
      </w:r>
      <w:proofErr w:type="gramStart"/>
      <w:r w:rsidRPr="00315A1D">
        <w:rPr>
          <w:sz w:val="24"/>
          <w:szCs w:val="24"/>
          <w:lang w:eastAsia="ru-RU"/>
        </w:rPr>
        <w:t>,С</w:t>
      </w:r>
      <w:proofErr w:type="gramEnd"/>
      <w:r w:rsidRPr="00315A1D">
        <w:rPr>
          <w:sz w:val="24"/>
          <w:szCs w:val="24"/>
          <w:lang w:eastAsia="ru-RU"/>
        </w:rPr>
        <w:t>ША,Германия</w:t>
      </w:r>
      <w:proofErr w:type="spellEnd"/>
      <w:r w:rsidRPr="00315A1D">
        <w:rPr>
          <w:sz w:val="24"/>
          <w:szCs w:val="24"/>
          <w:lang w:eastAsia="ru-RU"/>
        </w:rPr>
        <w:t>).</w:t>
      </w:r>
    </w:p>
    <w:p w:rsidR="00315A1D" w:rsidRPr="00315A1D" w:rsidRDefault="00315A1D" w:rsidP="00315A1D">
      <w:pPr>
        <w:pStyle w:val="a7"/>
        <w:rPr>
          <w:sz w:val="24"/>
          <w:szCs w:val="24"/>
          <w:lang w:eastAsia="ru-RU"/>
        </w:rPr>
      </w:pPr>
      <w:r w:rsidRPr="00315A1D">
        <w:rPr>
          <w:sz w:val="24"/>
          <w:szCs w:val="24"/>
          <w:lang w:eastAsia="ru-RU"/>
        </w:rPr>
        <w:t>3.4. Формирование сети региональных ресурсных центров отработке инновационного содержания и организации работы по месту жительства в контексте сетевого подхода, по методологии и методике научного сопровождения организации работы с подростками по месту жительства.</w:t>
      </w:r>
    </w:p>
    <w:p w:rsidR="00315A1D" w:rsidRPr="00315A1D" w:rsidRDefault="00315A1D" w:rsidP="00315A1D">
      <w:pPr>
        <w:pStyle w:val="a7"/>
        <w:rPr>
          <w:sz w:val="24"/>
          <w:szCs w:val="24"/>
          <w:lang w:eastAsia="ru-RU"/>
        </w:rPr>
      </w:pPr>
      <w:r w:rsidRPr="00315A1D">
        <w:rPr>
          <w:sz w:val="24"/>
          <w:szCs w:val="24"/>
          <w:lang w:eastAsia="ru-RU"/>
        </w:rPr>
        <w:t>Межрегиональная научно-методическая сеть по сопровождению работы с подростками по месту жительства.</w:t>
      </w:r>
    </w:p>
    <w:p w:rsidR="00315A1D" w:rsidRPr="00315A1D" w:rsidRDefault="00315A1D" w:rsidP="00315A1D">
      <w:pPr>
        <w:pStyle w:val="a7"/>
        <w:rPr>
          <w:sz w:val="24"/>
          <w:szCs w:val="24"/>
          <w:lang w:eastAsia="ru-RU"/>
        </w:rPr>
      </w:pPr>
      <w:r w:rsidRPr="00315A1D">
        <w:rPr>
          <w:sz w:val="24"/>
          <w:szCs w:val="24"/>
          <w:lang w:eastAsia="ru-RU"/>
        </w:rPr>
        <w:t>3.5. Разработка методологии формирования профессионального стандарта, соответствующих систем оплаты труда и аттестации организаторов работы с подростками по месту жительства в контексте сетевого подхода.</w:t>
      </w:r>
    </w:p>
    <w:p w:rsidR="00315A1D" w:rsidRPr="00315A1D" w:rsidRDefault="00315A1D" w:rsidP="00315A1D">
      <w:pPr>
        <w:pStyle w:val="a7"/>
        <w:rPr>
          <w:sz w:val="24"/>
          <w:szCs w:val="24"/>
          <w:lang w:eastAsia="ru-RU"/>
        </w:rPr>
      </w:pPr>
      <w:r w:rsidRPr="00315A1D">
        <w:rPr>
          <w:sz w:val="24"/>
          <w:szCs w:val="24"/>
          <w:lang w:eastAsia="ru-RU"/>
        </w:rPr>
        <w:t>Организация серии федеральных и региональных проектных семинаров по разработке профессионального стандарта организаторов работы с подростками по месту жительства в контексте сетевого подхода и соответствующих систем оплаты труда и аттестации.</w:t>
      </w:r>
    </w:p>
    <w:p w:rsidR="00315A1D" w:rsidRPr="00315A1D" w:rsidRDefault="00315A1D" w:rsidP="00315A1D">
      <w:pPr>
        <w:pStyle w:val="a7"/>
        <w:rPr>
          <w:sz w:val="24"/>
          <w:szCs w:val="24"/>
          <w:lang w:eastAsia="ru-RU"/>
        </w:rPr>
      </w:pPr>
      <w:r w:rsidRPr="00315A1D">
        <w:rPr>
          <w:sz w:val="24"/>
          <w:szCs w:val="24"/>
          <w:lang w:eastAsia="ru-RU"/>
        </w:rPr>
        <w:t>3.6. Проведение пилотных проектов по апробации профессионального стандарта соответствующих систем оплаты труда и аттестации организаторов работы с подростками по месту жительства в контексте сетевого подхода в регионах РФ.</w:t>
      </w:r>
    </w:p>
    <w:p w:rsidR="00315A1D" w:rsidRPr="00315A1D" w:rsidRDefault="00315A1D" w:rsidP="00315A1D">
      <w:pPr>
        <w:pStyle w:val="a7"/>
        <w:rPr>
          <w:sz w:val="24"/>
          <w:szCs w:val="24"/>
          <w:lang w:eastAsia="ru-RU"/>
        </w:rPr>
      </w:pPr>
      <w:r w:rsidRPr="00315A1D">
        <w:rPr>
          <w:sz w:val="24"/>
          <w:szCs w:val="24"/>
          <w:lang w:eastAsia="ru-RU"/>
        </w:rPr>
        <w:t>Разработка методологии, содержания и стратегии внедрения профессионального стандарта и соответствующих систем оплаты труда и аттестации организаторов работы с подростками по месту жительства в контексте сетевого подхода.</w:t>
      </w:r>
    </w:p>
    <w:p w:rsidR="00315A1D" w:rsidRPr="00315A1D" w:rsidRDefault="00315A1D" w:rsidP="00315A1D">
      <w:pPr>
        <w:pStyle w:val="a7"/>
        <w:rPr>
          <w:sz w:val="24"/>
          <w:szCs w:val="24"/>
          <w:lang w:eastAsia="ru-RU"/>
        </w:rPr>
      </w:pPr>
      <w:r w:rsidRPr="00315A1D">
        <w:rPr>
          <w:sz w:val="24"/>
          <w:szCs w:val="24"/>
          <w:lang w:eastAsia="ru-RU"/>
        </w:rPr>
        <w:t>3.7. Создание федеральной и региональной образовательных сетей по повышению квалификации и профессиональной переподготовки кадров в сфере организации работы с подростками по месту жительства.</w:t>
      </w:r>
    </w:p>
    <w:p w:rsidR="00315A1D" w:rsidRPr="00315A1D" w:rsidRDefault="00315A1D" w:rsidP="00315A1D">
      <w:pPr>
        <w:pStyle w:val="a7"/>
        <w:rPr>
          <w:sz w:val="24"/>
          <w:szCs w:val="24"/>
          <w:lang w:eastAsia="ru-RU"/>
        </w:rPr>
      </w:pPr>
      <w:r w:rsidRPr="00315A1D">
        <w:rPr>
          <w:b/>
          <w:bCs/>
          <w:sz w:val="24"/>
          <w:szCs w:val="24"/>
          <w:lang w:eastAsia="ru-RU"/>
        </w:rPr>
        <w:t>2016-2018 гг.</w:t>
      </w:r>
    </w:p>
    <w:p w:rsidR="00315A1D" w:rsidRPr="00315A1D" w:rsidRDefault="00315A1D" w:rsidP="00315A1D">
      <w:pPr>
        <w:pStyle w:val="a7"/>
        <w:rPr>
          <w:sz w:val="24"/>
          <w:szCs w:val="24"/>
          <w:lang w:eastAsia="ru-RU"/>
        </w:rPr>
      </w:pPr>
      <w:r w:rsidRPr="00315A1D">
        <w:rPr>
          <w:sz w:val="24"/>
          <w:szCs w:val="24"/>
          <w:lang w:eastAsia="ru-RU"/>
        </w:rPr>
        <w:t>1.1. Разработка межведомственной программы на уровне субъекта РФ по поддержке и сопровождению одарённых детей, создание буклетов, справочников с информацией о достижениях воспитанников учреждений дополнительного образования детей. Проведение тематических дней открытых дверей с демонстрацией достижений одаренных детей. Организация социальной рекламы для поддержки одарённых детей.</w:t>
      </w:r>
    </w:p>
    <w:p w:rsidR="00315A1D" w:rsidRPr="00315A1D" w:rsidRDefault="00315A1D" w:rsidP="00315A1D">
      <w:pPr>
        <w:pStyle w:val="a7"/>
        <w:rPr>
          <w:sz w:val="24"/>
          <w:szCs w:val="24"/>
          <w:lang w:eastAsia="ru-RU"/>
        </w:rPr>
      </w:pPr>
      <w:r w:rsidRPr="00315A1D">
        <w:rPr>
          <w:sz w:val="24"/>
          <w:szCs w:val="24"/>
          <w:lang w:eastAsia="ru-RU"/>
        </w:rPr>
        <w:t>3.1. Устойчивое функционирование сети региональных ресурсных центров отработке инновационного содержания и организации работы по месту жительства в контексте сетевого подхода, по методологии и методике научного сопровождения организации работы с подростками по месту жительства, деятельности детских общественных объединений, системы каникулярного отдыха и оздоровления.</w:t>
      </w:r>
    </w:p>
    <w:p w:rsidR="00315A1D" w:rsidRPr="00315A1D" w:rsidRDefault="00315A1D" w:rsidP="00315A1D">
      <w:pPr>
        <w:pStyle w:val="a7"/>
        <w:rPr>
          <w:sz w:val="24"/>
          <w:szCs w:val="24"/>
          <w:lang w:eastAsia="ru-RU"/>
        </w:rPr>
      </w:pPr>
      <w:r w:rsidRPr="00315A1D">
        <w:rPr>
          <w:sz w:val="24"/>
          <w:szCs w:val="24"/>
          <w:lang w:eastAsia="ru-RU"/>
        </w:rPr>
        <w:t>3.2. Организация мониторинга изменения содержательного запроса на организацию работы с подростками по месту жительства, детскими общественными объединениями, учреждениями отдыха и оздоровления детей.</w:t>
      </w:r>
    </w:p>
    <w:p w:rsidR="00315A1D" w:rsidRPr="00315A1D" w:rsidRDefault="00315A1D" w:rsidP="00315A1D">
      <w:pPr>
        <w:pStyle w:val="a7"/>
        <w:rPr>
          <w:sz w:val="24"/>
          <w:szCs w:val="24"/>
          <w:lang w:eastAsia="ru-RU"/>
        </w:rPr>
      </w:pPr>
      <w:r w:rsidRPr="00315A1D">
        <w:rPr>
          <w:sz w:val="24"/>
          <w:szCs w:val="24"/>
          <w:lang w:eastAsia="ru-RU"/>
        </w:rPr>
        <w:t xml:space="preserve">Изменение содержания и критериев оценки эффективности работы по месту жительства деятельности детских общественных объединений, системы каникулярного отдыха и оздоровления. Переход от заявочного к </w:t>
      </w:r>
      <w:proofErr w:type="spellStart"/>
      <w:r w:rsidRPr="00315A1D">
        <w:rPr>
          <w:sz w:val="24"/>
          <w:szCs w:val="24"/>
          <w:lang w:eastAsia="ru-RU"/>
        </w:rPr>
        <w:t>потребностному</w:t>
      </w:r>
      <w:proofErr w:type="spellEnd"/>
      <w:r w:rsidRPr="00315A1D">
        <w:rPr>
          <w:sz w:val="24"/>
          <w:szCs w:val="24"/>
          <w:lang w:eastAsia="ru-RU"/>
        </w:rPr>
        <w:t xml:space="preserve"> принципу формирования содержания деятельности по месту жительства деятельности детских общественных объединений, системы каникулярного отдыха и оздоровления. Внедрение профессионального стандарта соответствующих систем оплаты труда и аттестации организаторов работы с подростками по месту жительства деятельности детских общественных объединений, системы каникулярного отдыха и оздоровления в контексте сетевого подхода в регионах РФ.</w:t>
      </w:r>
    </w:p>
    <w:p w:rsidR="00315A1D" w:rsidRPr="00315A1D" w:rsidRDefault="00315A1D" w:rsidP="00315A1D">
      <w:pPr>
        <w:pStyle w:val="a7"/>
        <w:rPr>
          <w:sz w:val="24"/>
          <w:szCs w:val="24"/>
          <w:lang w:eastAsia="ru-RU"/>
        </w:rPr>
      </w:pPr>
      <w:r w:rsidRPr="00315A1D">
        <w:rPr>
          <w:sz w:val="24"/>
          <w:szCs w:val="24"/>
          <w:lang w:eastAsia="ru-RU"/>
        </w:rPr>
        <w:t>3.3. Изменение содержания работы по месту жительства деятельности детских общественных объединений, системы каникулярного отдыха и оздоровления на основе самоорганизации подростков;</w:t>
      </w:r>
    </w:p>
    <w:p w:rsidR="00315A1D" w:rsidRPr="00315A1D" w:rsidRDefault="00315A1D" w:rsidP="00315A1D">
      <w:pPr>
        <w:pStyle w:val="a7"/>
        <w:rPr>
          <w:sz w:val="24"/>
          <w:szCs w:val="24"/>
          <w:lang w:eastAsia="ru-RU"/>
        </w:rPr>
      </w:pPr>
      <w:r w:rsidRPr="00315A1D">
        <w:rPr>
          <w:sz w:val="24"/>
          <w:szCs w:val="24"/>
          <w:lang w:eastAsia="ru-RU"/>
        </w:rPr>
        <w:t>Привлечение в систему работы по месту жительства кадров, деятельности детских общественных объединений, системы каникулярного отдыха и оздоровления, готовых к обеспечению педагогического сопровождения самоорганизации подростков.</w:t>
      </w:r>
    </w:p>
    <w:p w:rsidR="00315A1D" w:rsidRPr="00315A1D" w:rsidRDefault="00315A1D" w:rsidP="00315A1D">
      <w:pPr>
        <w:pStyle w:val="a7"/>
        <w:rPr>
          <w:sz w:val="24"/>
          <w:szCs w:val="24"/>
          <w:lang w:eastAsia="ru-RU"/>
        </w:rPr>
      </w:pPr>
      <w:r w:rsidRPr="00315A1D">
        <w:rPr>
          <w:sz w:val="24"/>
          <w:szCs w:val="24"/>
          <w:lang w:eastAsia="ru-RU"/>
        </w:rPr>
        <w:t>Устойчивая работа федеральной и региональной образовательных сетей по повышению квалификации и профессиональной переподготовки кадров в сфере организации работы с подростками по месту жительства деятельности детских общественных объединений, системы каникулярного отдыха и оздоровления.</w:t>
      </w:r>
    </w:p>
    <w:p w:rsidR="00315A1D" w:rsidRPr="00315A1D" w:rsidRDefault="00315A1D" w:rsidP="00315A1D">
      <w:pPr>
        <w:pStyle w:val="a7"/>
        <w:rPr>
          <w:sz w:val="24"/>
          <w:szCs w:val="24"/>
          <w:lang w:eastAsia="ru-RU"/>
        </w:rPr>
      </w:pPr>
      <w:r w:rsidRPr="00315A1D">
        <w:rPr>
          <w:sz w:val="24"/>
          <w:szCs w:val="24"/>
          <w:lang w:eastAsia="ru-RU"/>
        </w:rPr>
        <w:t xml:space="preserve">3.4. Сформированная готовность организаторов к построению системы работы с детьми в системе дополнительного образования от запроса детей и родителей, региональных и </w:t>
      </w:r>
      <w:proofErr w:type="spellStart"/>
      <w:proofErr w:type="gramStart"/>
      <w:r w:rsidRPr="00315A1D">
        <w:rPr>
          <w:sz w:val="24"/>
          <w:szCs w:val="24"/>
          <w:lang w:eastAsia="ru-RU"/>
        </w:rPr>
        <w:t>социо</w:t>
      </w:r>
      <w:proofErr w:type="spellEnd"/>
      <w:r w:rsidRPr="00315A1D">
        <w:rPr>
          <w:sz w:val="24"/>
          <w:szCs w:val="24"/>
          <w:lang w:eastAsia="ru-RU"/>
        </w:rPr>
        <w:t>-культурных</w:t>
      </w:r>
      <w:proofErr w:type="gramEnd"/>
      <w:r w:rsidRPr="00315A1D">
        <w:rPr>
          <w:sz w:val="24"/>
          <w:szCs w:val="24"/>
          <w:lang w:eastAsia="ru-RU"/>
        </w:rPr>
        <w:t xml:space="preserve"> особенностей. </w:t>
      </w:r>
      <w:proofErr w:type="gramStart"/>
      <w:r w:rsidRPr="00315A1D">
        <w:rPr>
          <w:sz w:val="24"/>
          <w:szCs w:val="24"/>
          <w:lang w:eastAsia="ru-RU"/>
        </w:rPr>
        <w:t>Готовность педагогов к постоянному развитию и переподготовки в соответствии с образовательных запросом.</w:t>
      </w:r>
      <w:proofErr w:type="gramEnd"/>
    </w:p>
    <w:p w:rsidR="00315A1D" w:rsidRPr="00315A1D" w:rsidRDefault="00315A1D" w:rsidP="00315A1D">
      <w:pPr>
        <w:pStyle w:val="a7"/>
        <w:rPr>
          <w:sz w:val="24"/>
          <w:szCs w:val="24"/>
          <w:lang w:eastAsia="ru-RU"/>
        </w:rPr>
      </w:pPr>
      <w:r w:rsidRPr="00315A1D">
        <w:rPr>
          <w:b/>
          <w:bCs/>
          <w:sz w:val="24"/>
          <w:szCs w:val="24"/>
          <w:lang w:eastAsia="ru-RU"/>
        </w:rPr>
        <w:t>2019-2020 гг.</w:t>
      </w:r>
    </w:p>
    <w:p w:rsidR="00315A1D" w:rsidRPr="00315A1D" w:rsidRDefault="00315A1D" w:rsidP="00315A1D">
      <w:pPr>
        <w:pStyle w:val="a7"/>
        <w:rPr>
          <w:sz w:val="24"/>
          <w:szCs w:val="24"/>
          <w:lang w:eastAsia="ru-RU"/>
        </w:rPr>
      </w:pPr>
      <w:r w:rsidRPr="00315A1D">
        <w:rPr>
          <w:sz w:val="24"/>
          <w:szCs w:val="24"/>
          <w:lang w:eastAsia="ru-RU"/>
        </w:rPr>
        <w:lastRenderedPageBreak/>
        <w:t>1.1. Создание инфраструктуры закрепления в субъектах РФ достижений талантливых детей. Разработка системы мер и рекомендаций по поддержке одарённых детей в системе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3.1. Переход на сетевой формат организации работы подростками по месту жительства деятельности детских общественных объединений, системы каникулярного отдыха и оздоровления.</w:t>
      </w:r>
    </w:p>
    <w:p w:rsidR="00315A1D" w:rsidRPr="00315A1D" w:rsidRDefault="00315A1D" w:rsidP="00315A1D">
      <w:pPr>
        <w:pStyle w:val="a7"/>
        <w:rPr>
          <w:sz w:val="24"/>
          <w:szCs w:val="24"/>
          <w:lang w:eastAsia="ru-RU"/>
        </w:rPr>
      </w:pPr>
      <w:r w:rsidRPr="00315A1D">
        <w:rPr>
          <w:sz w:val="24"/>
          <w:szCs w:val="24"/>
          <w:lang w:eastAsia="ru-RU"/>
        </w:rPr>
        <w:t>Повышение привлекательности для подростков системы работы по месту жительства деятельности детских общественных объединений, системы каникулярного отдыха и оздоровления. Проведение Всероссийской научно - практической конференции «Интеграция программ дополнительного образования детей со сферой работы с подростками по месту жительства, летнего отдыха и оздоровления». Утверждение типового положения и методических рекомендаций по данному направлению.</w:t>
      </w:r>
    </w:p>
    <w:p w:rsidR="00315A1D" w:rsidRPr="00315A1D" w:rsidRDefault="00315A1D" w:rsidP="00315A1D">
      <w:pPr>
        <w:pStyle w:val="a7"/>
        <w:rPr>
          <w:sz w:val="24"/>
          <w:szCs w:val="24"/>
          <w:lang w:eastAsia="ru-RU"/>
        </w:rPr>
      </w:pPr>
      <w:r w:rsidRPr="00315A1D">
        <w:rPr>
          <w:sz w:val="24"/>
          <w:szCs w:val="24"/>
          <w:lang w:eastAsia="ru-RU"/>
        </w:rPr>
        <w:t>3.2. Разработка электронного учебника «Интеграция программ дополнительного образования детей со сферой работы с подростками по месту жительства деятельности детских общественных объединений, системы каникулярного отдыха и оздоровления, летнего отдыха и оздоровления», с использованием опыта субъектов РФ.</w:t>
      </w:r>
    </w:p>
    <w:p w:rsidR="00315A1D" w:rsidRPr="00315A1D" w:rsidRDefault="00315A1D" w:rsidP="00315A1D">
      <w:pPr>
        <w:pStyle w:val="a7"/>
        <w:rPr>
          <w:sz w:val="24"/>
          <w:szCs w:val="24"/>
          <w:lang w:eastAsia="ru-RU"/>
        </w:rPr>
      </w:pPr>
      <w:r w:rsidRPr="00315A1D">
        <w:rPr>
          <w:b/>
          <w:bCs/>
          <w:sz w:val="24"/>
          <w:szCs w:val="24"/>
          <w:lang w:eastAsia="ru-RU"/>
        </w:rPr>
        <w:t>3. Формирование организационно-управленческих условий развития</w:t>
      </w:r>
    </w:p>
    <w:p w:rsidR="00315A1D" w:rsidRPr="00315A1D" w:rsidRDefault="00315A1D" w:rsidP="00315A1D">
      <w:pPr>
        <w:pStyle w:val="a7"/>
        <w:rPr>
          <w:sz w:val="24"/>
          <w:szCs w:val="24"/>
          <w:lang w:eastAsia="ru-RU"/>
        </w:rPr>
      </w:pPr>
      <w:r w:rsidRPr="00315A1D">
        <w:rPr>
          <w:b/>
          <w:bCs/>
          <w:sz w:val="24"/>
          <w:szCs w:val="24"/>
          <w:lang w:eastAsia="ru-RU"/>
        </w:rPr>
        <w:t>ДОД:</w:t>
      </w:r>
    </w:p>
    <w:p w:rsidR="00315A1D" w:rsidRPr="00315A1D" w:rsidRDefault="00315A1D" w:rsidP="00315A1D">
      <w:pPr>
        <w:pStyle w:val="a7"/>
        <w:rPr>
          <w:sz w:val="24"/>
          <w:szCs w:val="24"/>
          <w:lang w:eastAsia="ru-RU"/>
        </w:rPr>
      </w:pPr>
      <w:r w:rsidRPr="00315A1D">
        <w:rPr>
          <w:sz w:val="24"/>
          <w:szCs w:val="24"/>
          <w:lang w:eastAsia="ru-RU"/>
        </w:rPr>
        <w:t>3.1. организации сетевого, межведомственного, межсекторного взаимодействия (совместной деятельности образовательных организаций с использованием ресурсов организаций науки, культуры, физкультурн</w:t>
      </w:r>
      <w:proofErr w:type="gramStart"/>
      <w:r w:rsidRPr="00315A1D">
        <w:rPr>
          <w:sz w:val="24"/>
          <w:szCs w:val="24"/>
          <w:lang w:eastAsia="ru-RU"/>
        </w:rPr>
        <w:t>о-</w:t>
      </w:r>
      <w:proofErr w:type="gramEnd"/>
      <w:r w:rsidRPr="00315A1D">
        <w:rPr>
          <w:sz w:val="24"/>
          <w:szCs w:val="24"/>
          <w:lang w:eastAsia="ru-RU"/>
        </w:rPr>
        <w:t xml:space="preserve"> спортивных и пр.);</w:t>
      </w:r>
    </w:p>
    <w:p w:rsidR="00315A1D" w:rsidRPr="00315A1D" w:rsidRDefault="00315A1D" w:rsidP="00315A1D">
      <w:pPr>
        <w:pStyle w:val="a7"/>
        <w:rPr>
          <w:sz w:val="24"/>
          <w:szCs w:val="24"/>
          <w:lang w:eastAsia="ru-RU"/>
        </w:rPr>
      </w:pPr>
      <w:r w:rsidRPr="00315A1D">
        <w:rPr>
          <w:sz w:val="24"/>
          <w:szCs w:val="24"/>
          <w:lang w:eastAsia="ru-RU"/>
        </w:rPr>
        <w:t>3.2. поддержка создания и деятельности профессиональных ассоциаций и саморегулируемых организаций в сфере образования;</w:t>
      </w:r>
    </w:p>
    <w:p w:rsidR="00315A1D" w:rsidRPr="00315A1D" w:rsidRDefault="00315A1D" w:rsidP="00315A1D">
      <w:pPr>
        <w:pStyle w:val="a7"/>
        <w:rPr>
          <w:sz w:val="24"/>
          <w:szCs w:val="24"/>
          <w:lang w:eastAsia="ru-RU"/>
        </w:rPr>
      </w:pPr>
      <w:r w:rsidRPr="00315A1D">
        <w:rPr>
          <w:sz w:val="24"/>
          <w:szCs w:val="24"/>
          <w:lang w:eastAsia="ru-RU"/>
        </w:rPr>
        <w:t>3.3. создание специализированного портала в сети Интернет;</w:t>
      </w:r>
    </w:p>
    <w:p w:rsidR="00315A1D" w:rsidRPr="00315A1D" w:rsidRDefault="00315A1D" w:rsidP="00315A1D">
      <w:pPr>
        <w:pStyle w:val="a7"/>
        <w:rPr>
          <w:sz w:val="24"/>
          <w:szCs w:val="24"/>
          <w:lang w:eastAsia="ru-RU"/>
        </w:rPr>
      </w:pPr>
      <w:r w:rsidRPr="00315A1D">
        <w:rPr>
          <w:sz w:val="24"/>
          <w:szCs w:val="24"/>
          <w:lang w:eastAsia="ru-RU"/>
        </w:rPr>
        <w:t>3.4. интеграции сети ДОД и национальной системы поиска и поддержки талантов;</w:t>
      </w:r>
    </w:p>
    <w:p w:rsidR="00315A1D" w:rsidRPr="00315A1D" w:rsidRDefault="00315A1D" w:rsidP="00315A1D">
      <w:pPr>
        <w:pStyle w:val="a7"/>
        <w:rPr>
          <w:sz w:val="24"/>
          <w:szCs w:val="24"/>
          <w:lang w:eastAsia="ru-RU"/>
        </w:rPr>
      </w:pPr>
      <w:r w:rsidRPr="00315A1D">
        <w:rPr>
          <w:sz w:val="24"/>
          <w:szCs w:val="24"/>
          <w:lang w:eastAsia="ru-RU"/>
        </w:rPr>
        <w:t>3.5. взаимодействие с социально ориентированными некоммерческими организациями, детскими и молодежными общественными объединениями, организациями родительской общественности;</w:t>
      </w:r>
    </w:p>
    <w:p w:rsidR="00315A1D" w:rsidRPr="00315A1D" w:rsidRDefault="00315A1D" w:rsidP="00315A1D">
      <w:pPr>
        <w:pStyle w:val="a7"/>
        <w:rPr>
          <w:sz w:val="24"/>
          <w:szCs w:val="24"/>
          <w:lang w:eastAsia="ru-RU"/>
        </w:rPr>
      </w:pPr>
      <w:r w:rsidRPr="00315A1D">
        <w:rPr>
          <w:sz w:val="24"/>
          <w:szCs w:val="24"/>
          <w:lang w:eastAsia="ru-RU"/>
        </w:rPr>
        <w:t>3.6. внедрение системы оценки качества дополнительного образования с участием потребителей, общественности и работодателей, общественн</w:t>
      </w:r>
      <w:proofErr w:type="gramStart"/>
      <w:r w:rsidRPr="00315A1D">
        <w:rPr>
          <w:sz w:val="24"/>
          <w:szCs w:val="24"/>
          <w:lang w:eastAsia="ru-RU"/>
        </w:rPr>
        <w:t>о-</w:t>
      </w:r>
      <w:proofErr w:type="gramEnd"/>
      <w:r w:rsidRPr="00315A1D">
        <w:rPr>
          <w:sz w:val="24"/>
          <w:szCs w:val="24"/>
          <w:lang w:eastAsia="ru-RU"/>
        </w:rPr>
        <w:t xml:space="preserve"> профессиональной аккредитации программ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3.7. создание сервисов открытого образования в сети Интернет, сетевых проектных сообще</w:t>
      </w:r>
      <w:proofErr w:type="gramStart"/>
      <w:r w:rsidRPr="00315A1D">
        <w:rPr>
          <w:sz w:val="24"/>
          <w:szCs w:val="24"/>
          <w:lang w:eastAsia="ru-RU"/>
        </w:rPr>
        <w:t>ств в сф</w:t>
      </w:r>
      <w:proofErr w:type="gramEnd"/>
      <w:r w:rsidRPr="00315A1D">
        <w:rPr>
          <w:sz w:val="24"/>
          <w:szCs w:val="24"/>
          <w:lang w:eastAsia="ru-RU"/>
        </w:rPr>
        <w:t>ере ДОД;</w:t>
      </w:r>
    </w:p>
    <w:p w:rsidR="00315A1D" w:rsidRPr="00315A1D" w:rsidRDefault="00315A1D" w:rsidP="00315A1D">
      <w:pPr>
        <w:pStyle w:val="a7"/>
        <w:rPr>
          <w:sz w:val="24"/>
          <w:szCs w:val="24"/>
          <w:lang w:eastAsia="ru-RU"/>
        </w:rPr>
      </w:pPr>
      <w:r w:rsidRPr="00315A1D">
        <w:rPr>
          <w:sz w:val="24"/>
          <w:szCs w:val="24"/>
          <w:lang w:eastAsia="ru-RU"/>
        </w:rPr>
        <w:t>3.8. разработка и реализация региональных программ развития ДОД (с учетом территориальных и поселенческих особенностей);</w:t>
      </w:r>
    </w:p>
    <w:p w:rsidR="00315A1D" w:rsidRPr="00315A1D" w:rsidRDefault="00315A1D" w:rsidP="00315A1D">
      <w:pPr>
        <w:pStyle w:val="a7"/>
        <w:rPr>
          <w:sz w:val="24"/>
          <w:szCs w:val="24"/>
          <w:lang w:eastAsia="ru-RU"/>
        </w:rPr>
      </w:pPr>
      <w:r w:rsidRPr="00315A1D">
        <w:rPr>
          <w:sz w:val="24"/>
          <w:szCs w:val="24"/>
          <w:lang w:eastAsia="ru-RU"/>
        </w:rPr>
        <w:t xml:space="preserve">3.9. разработка и реализация программ взаимодействия организаций ДОД с колледжами и вузами по проблемам </w:t>
      </w:r>
      <w:proofErr w:type="spellStart"/>
      <w:r w:rsidRPr="00315A1D">
        <w:rPr>
          <w:sz w:val="24"/>
          <w:szCs w:val="24"/>
          <w:lang w:eastAsia="ru-RU"/>
        </w:rPr>
        <w:t>предпрофильного</w:t>
      </w:r>
      <w:proofErr w:type="spellEnd"/>
      <w:r w:rsidRPr="00315A1D">
        <w:rPr>
          <w:sz w:val="24"/>
          <w:szCs w:val="24"/>
          <w:lang w:eastAsia="ru-RU"/>
        </w:rPr>
        <w:t xml:space="preserve"> образования и профессиональной ориентации;</w:t>
      </w:r>
    </w:p>
    <w:p w:rsidR="00315A1D" w:rsidRPr="00315A1D" w:rsidRDefault="00315A1D" w:rsidP="00315A1D">
      <w:pPr>
        <w:pStyle w:val="a7"/>
        <w:rPr>
          <w:sz w:val="24"/>
          <w:szCs w:val="24"/>
          <w:lang w:eastAsia="ru-RU"/>
        </w:rPr>
      </w:pPr>
      <w:r w:rsidRPr="00315A1D">
        <w:rPr>
          <w:sz w:val="24"/>
          <w:szCs w:val="24"/>
          <w:lang w:eastAsia="ru-RU"/>
        </w:rPr>
        <w:t>3.10. создание региональных комплексов психолого-педагогической и медико-социально-правовой помощи для детей и молодежи в целях обеспечения их профессиональной ориентации, планирования и сопровождения профессиональной карьеры в организациях ДОД;</w:t>
      </w:r>
    </w:p>
    <w:p w:rsidR="00315A1D" w:rsidRPr="00315A1D" w:rsidRDefault="00315A1D" w:rsidP="00315A1D">
      <w:pPr>
        <w:pStyle w:val="a7"/>
        <w:rPr>
          <w:sz w:val="24"/>
          <w:szCs w:val="24"/>
          <w:lang w:eastAsia="ru-RU"/>
        </w:rPr>
      </w:pPr>
      <w:r w:rsidRPr="00315A1D">
        <w:rPr>
          <w:sz w:val="24"/>
          <w:szCs w:val="24"/>
          <w:lang w:eastAsia="ru-RU"/>
        </w:rPr>
        <w:t>3.11. формирование системы сбора и анализа информации об индивидуальных образовательных достижениях детей, о результатах деятельности организаций дополнительного образования детей.</w:t>
      </w:r>
    </w:p>
    <w:p w:rsidR="00315A1D" w:rsidRPr="00315A1D" w:rsidRDefault="00315A1D" w:rsidP="00315A1D">
      <w:pPr>
        <w:pStyle w:val="a7"/>
        <w:rPr>
          <w:sz w:val="24"/>
          <w:szCs w:val="24"/>
          <w:lang w:eastAsia="ru-RU"/>
        </w:rPr>
      </w:pPr>
      <w:r w:rsidRPr="00315A1D">
        <w:rPr>
          <w:b/>
          <w:bCs/>
          <w:sz w:val="24"/>
          <w:szCs w:val="24"/>
          <w:lang w:eastAsia="ru-RU"/>
        </w:rPr>
        <w:t>4. Развитие кадрового потенциала системы ДОД направлено на обновление состава и компетенций педагогов ДОД.</w:t>
      </w:r>
    </w:p>
    <w:p w:rsidR="00315A1D" w:rsidRPr="00315A1D" w:rsidRDefault="00315A1D" w:rsidP="00315A1D">
      <w:pPr>
        <w:pStyle w:val="a7"/>
        <w:rPr>
          <w:sz w:val="24"/>
          <w:szCs w:val="24"/>
          <w:lang w:eastAsia="ru-RU"/>
        </w:rPr>
      </w:pPr>
      <w:r w:rsidRPr="00315A1D">
        <w:rPr>
          <w:sz w:val="24"/>
          <w:szCs w:val="24"/>
          <w:lang w:eastAsia="ru-RU"/>
        </w:rPr>
        <w:t>В рамках данного направления будет осуществлен переход на эффективный контракт с педагогами ДОД. С этой целью будут разработаны профессиональные стандарты педагогов ДОД, основанная на них система аттестации. Будет проведена аттестация педагогов ДОД, реализована масштабная программа повышения квалификации и переподготовки (включая программы для работы с детьми с ОВЗ, одаренными детьми, детьми мигрантами).</w:t>
      </w:r>
    </w:p>
    <w:p w:rsidR="00315A1D" w:rsidRPr="00315A1D" w:rsidRDefault="00315A1D" w:rsidP="00315A1D">
      <w:pPr>
        <w:pStyle w:val="a7"/>
        <w:rPr>
          <w:sz w:val="24"/>
          <w:szCs w:val="24"/>
          <w:lang w:eastAsia="ru-RU"/>
        </w:rPr>
      </w:pPr>
      <w:proofErr w:type="gramStart"/>
      <w:r w:rsidRPr="00315A1D">
        <w:rPr>
          <w:sz w:val="24"/>
          <w:szCs w:val="24"/>
          <w:lang w:eastAsia="ru-RU"/>
        </w:rPr>
        <w:t>Педагогам ДОД, соответствующим требованиям профессионального стандарта, заработная плата будет доведена до средней в системе общего образования.</w:t>
      </w:r>
      <w:proofErr w:type="gramEnd"/>
    </w:p>
    <w:p w:rsidR="00315A1D" w:rsidRPr="00315A1D" w:rsidRDefault="00315A1D" w:rsidP="00315A1D">
      <w:pPr>
        <w:pStyle w:val="a7"/>
        <w:rPr>
          <w:sz w:val="24"/>
          <w:szCs w:val="24"/>
          <w:lang w:eastAsia="ru-RU"/>
        </w:rPr>
      </w:pPr>
      <w:r w:rsidRPr="00315A1D">
        <w:rPr>
          <w:sz w:val="24"/>
          <w:szCs w:val="24"/>
          <w:lang w:eastAsia="ru-RU"/>
        </w:rPr>
        <w:t xml:space="preserve">В системе повышение квалификации и переподготовки будут реализованы принципы персонификации и модульности, создана сеть </w:t>
      </w:r>
      <w:proofErr w:type="spellStart"/>
      <w:r w:rsidRPr="00315A1D">
        <w:rPr>
          <w:sz w:val="24"/>
          <w:szCs w:val="24"/>
          <w:lang w:eastAsia="ru-RU"/>
        </w:rPr>
        <w:t>стажировочных</w:t>
      </w:r>
      <w:proofErr w:type="spellEnd"/>
      <w:r w:rsidRPr="00315A1D">
        <w:rPr>
          <w:sz w:val="24"/>
          <w:szCs w:val="24"/>
          <w:lang w:eastAsia="ru-RU"/>
        </w:rPr>
        <w:t xml:space="preserve"> площадок федерального и регионального уровня на базе организаций и - носителей лучших практик.</w:t>
      </w:r>
    </w:p>
    <w:p w:rsidR="00315A1D" w:rsidRPr="00315A1D" w:rsidRDefault="00315A1D" w:rsidP="00315A1D">
      <w:pPr>
        <w:pStyle w:val="a7"/>
        <w:rPr>
          <w:sz w:val="24"/>
          <w:szCs w:val="24"/>
          <w:lang w:eastAsia="ru-RU"/>
        </w:rPr>
      </w:pPr>
      <w:r w:rsidRPr="00315A1D">
        <w:rPr>
          <w:sz w:val="24"/>
          <w:szCs w:val="24"/>
          <w:lang w:eastAsia="ru-RU"/>
        </w:rPr>
        <w:t>Будут внесены изменения во ФГОС педагогического образования, разработан пакет современных образовательных программ для педагогических кадров системы ДОД, включая программы для работы с детьми с ОВЗ, одаренными детьми, детьми мигрантами.</w:t>
      </w:r>
    </w:p>
    <w:p w:rsidR="00315A1D" w:rsidRPr="00315A1D" w:rsidRDefault="00315A1D" w:rsidP="00315A1D">
      <w:pPr>
        <w:pStyle w:val="a7"/>
        <w:rPr>
          <w:sz w:val="24"/>
          <w:szCs w:val="24"/>
          <w:lang w:eastAsia="ru-RU"/>
        </w:rPr>
      </w:pPr>
      <w:r w:rsidRPr="00315A1D">
        <w:rPr>
          <w:sz w:val="24"/>
          <w:szCs w:val="24"/>
          <w:lang w:eastAsia="ru-RU"/>
        </w:rPr>
        <w:t>Будет осуществлена подготовка управленческих кадров системы ДОД с приоритетами в области современного менеджмента и маркетинга.</w:t>
      </w:r>
    </w:p>
    <w:p w:rsidR="00315A1D" w:rsidRPr="00315A1D" w:rsidRDefault="00315A1D" w:rsidP="00315A1D">
      <w:pPr>
        <w:pStyle w:val="a7"/>
        <w:rPr>
          <w:sz w:val="24"/>
          <w:szCs w:val="24"/>
          <w:lang w:eastAsia="ru-RU"/>
        </w:rPr>
      </w:pPr>
      <w:r w:rsidRPr="00315A1D">
        <w:rPr>
          <w:sz w:val="24"/>
          <w:szCs w:val="24"/>
          <w:lang w:eastAsia="ru-RU"/>
        </w:rPr>
        <w:lastRenderedPageBreak/>
        <w:t>Будут реализованы мер по привлечению в систему ДОД лучших выпускников вузов, специалистов в различных областях науки, техники, искусства, увлеченных идеей передачи своих знаний и мастерства детям.</w:t>
      </w:r>
    </w:p>
    <w:p w:rsidR="00315A1D" w:rsidRPr="00315A1D" w:rsidRDefault="00315A1D" w:rsidP="00315A1D">
      <w:pPr>
        <w:pStyle w:val="a7"/>
        <w:rPr>
          <w:sz w:val="24"/>
          <w:szCs w:val="24"/>
          <w:lang w:eastAsia="ru-RU"/>
        </w:rPr>
      </w:pPr>
      <w:r w:rsidRPr="00315A1D">
        <w:rPr>
          <w:sz w:val="24"/>
          <w:szCs w:val="24"/>
          <w:lang w:eastAsia="ru-RU"/>
        </w:rPr>
        <w:t xml:space="preserve">Будет обеспечена поддержка создания и деятельности профессиональных сообществ педагогов ДОД, в </w:t>
      </w:r>
      <w:proofErr w:type="spellStart"/>
      <w:r w:rsidRPr="00315A1D">
        <w:rPr>
          <w:sz w:val="24"/>
          <w:szCs w:val="24"/>
          <w:lang w:eastAsia="ru-RU"/>
        </w:rPr>
        <w:t>т.ч</w:t>
      </w:r>
      <w:proofErr w:type="spellEnd"/>
      <w:r w:rsidRPr="00315A1D">
        <w:rPr>
          <w:sz w:val="24"/>
          <w:szCs w:val="24"/>
          <w:lang w:eastAsia="ru-RU"/>
        </w:rPr>
        <w:t>. сетевых межрегиональных проектов, конкурсов профессионального мастерства педагогов ДОД, программ и инновационных технологий ДОД.</w:t>
      </w:r>
    </w:p>
    <w:p w:rsidR="00315A1D" w:rsidRPr="00315A1D" w:rsidRDefault="00315A1D" w:rsidP="00315A1D">
      <w:pPr>
        <w:pStyle w:val="a7"/>
        <w:rPr>
          <w:sz w:val="24"/>
          <w:szCs w:val="24"/>
          <w:lang w:eastAsia="ru-RU"/>
        </w:rPr>
      </w:pPr>
      <w:r w:rsidRPr="00315A1D">
        <w:rPr>
          <w:b/>
          <w:bCs/>
          <w:sz w:val="24"/>
          <w:szCs w:val="24"/>
          <w:lang w:eastAsia="ru-RU"/>
        </w:rPr>
        <w:t>5. Информационное обеспечение реализации программ ДОД.</w:t>
      </w:r>
    </w:p>
    <w:p w:rsidR="00315A1D" w:rsidRPr="00315A1D" w:rsidRDefault="00315A1D" w:rsidP="00315A1D">
      <w:pPr>
        <w:pStyle w:val="a7"/>
        <w:rPr>
          <w:sz w:val="24"/>
          <w:szCs w:val="24"/>
          <w:lang w:eastAsia="ru-RU"/>
        </w:rPr>
      </w:pPr>
      <w:r w:rsidRPr="00315A1D">
        <w:rPr>
          <w:sz w:val="24"/>
          <w:szCs w:val="24"/>
          <w:lang w:eastAsia="ru-RU"/>
        </w:rPr>
        <w:t>Одним из инструментов, обеспечивающих результативность реализации программы дополнительного образования детей, является формирования</w:t>
      </w:r>
    </w:p>
    <w:p w:rsidR="00315A1D" w:rsidRPr="00315A1D" w:rsidRDefault="00315A1D" w:rsidP="00315A1D">
      <w:pPr>
        <w:pStyle w:val="a7"/>
        <w:rPr>
          <w:sz w:val="24"/>
          <w:szCs w:val="24"/>
          <w:lang w:eastAsia="ru-RU"/>
        </w:rPr>
      </w:pPr>
      <w:r w:rsidRPr="00315A1D">
        <w:rPr>
          <w:sz w:val="24"/>
          <w:szCs w:val="24"/>
          <w:lang w:eastAsia="ru-RU"/>
        </w:rPr>
        <w:t>комплекса ее эффективного информационного обеспечения, с вовлечением всех уровней субъектов - участников программы.</w:t>
      </w:r>
    </w:p>
    <w:p w:rsidR="00315A1D" w:rsidRPr="00315A1D" w:rsidRDefault="00315A1D" w:rsidP="00315A1D">
      <w:pPr>
        <w:pStyle w:val="a7"/>
        <w:rPr>
          <w:sz w:val="24"/>
          <w:szCs w:val="24"/>
          <w:lang w:eastAsia="ru-RU"/>
        </w:rPr>
      </w:pPr>
      <w:r w:rsidRPr="00315A1D">
        <w:rPr>
          <w:sz w:val="24"/>
          <w:szCs w:val="24"/>
          <w:lang w:eastAsia="ru-RU"/>
        </w:rPr>
        <w:t>Так такой комплекс может включать:</w:t>
      </w:r>
    </w:p>
    <w:p w:rsidR="00315A1D" w:rsidRPr="00315A1D" w:rsidRDefault="00315A1D" w:rsidP="00315A1D">
      <w:pPr>
        <w:pStyle w:val="a7"/>
        <w:rPr>
          <w:sz w:val="24"/>
          <w:szCs w:val="24"/>
          <w:lang w:eastAsia="ru-RU"/>
        </w:rPr>
      </w:pPr>
      <w:r w:rsidRPr="00315A1D">
        <w:rPr>
          <w:sz w:val="24"/>
          <w:szCs w:val="24"/>
          <w:lang w:eastAsia="ru-RU"/>
        </w:rPr>
        <w:t>систему сайтов учреждений и организаций дополнительного образования (организованных на основе единых требований и стандартов), ориентированных на детское и родительское сообщество;</w:t>
      </w:r>
    </w:p>
    <w:p w:rsidR="00315A1D" w:rsidRPr="00315A1D" w:rsidRDefault="00315A1D" w:rsidP="00315A1D">
      <w:pPr>
        <w:pStyle w:val="a7"/>
        <w:rPr>
          <w:sz w:val="24"/>
          <w:szCs w:val="24"/>
          <w:lang w:eastAsia="ru-RU"/>
        </w:rPr>
      </w:pPr>
      <w:proofErr w:type="gramStart"/>
      <w:r w:rsidRPr="00315A1D">
        <w:rPr>
          <w:sz w:val="24"/>
          <w:szCs w:val="24"/>
          <w:lang w:eastAsia="ru-RU"/>
        </w:rPr>
        <w:t>систему стандартизированных, в части содержания и представления информации, региональных интерактивных навигаторов программ и услуг дополнительного образования, размещаемых на заслуживающих доверия у массовой родительской аудитории информационных площадках (федеральных или региональных);</w:t>
      </w:r>
      <w:proofErr w:type="gramEnd"/>
    </w:p>
    <w:p w:rsidR="00315A1D" w:rsidRPr="00315A1D" w:rsidRDefault="00315A1D" w:rsidP="00315A1D">
      <w:pPr>
        <w:pStyle w:val="a7"/>
        <w:rPr>
          <w:sz w:val="24"/>
          <w:szCs w:val="24"/>
          <w:lang w:eastAsia="ru-RU"/>
        </w:rPr>
      </w:pPr>
      <w:r w:rsidRPr="00315A1D">
        <w:rPr>
          <w:sz w:val="24"/>
          <w:szCs w:val="24"/>
          <w:lang w:eastAsia="ru-RU"/>
        </w:rPr>
        <w:t>систему стандартизированных и основанных на объективных данных, интерактивных региональных рейтингов и рейтингов государственных (муниципальных) и негосударственных учреждений и организаций, реализующих программы дополнительного образования детей (представляющих данные, как по отдельным регионам, так и в целом по Российской Федерации), дающие возможность получать всю информацию об учреждении из одного источника;</w:t>
      </w:r>
    </w:p>
    <w:p w:rsidR="00315A1D" w:rsidRPr="00315A1D" w:rsidRDefault="00315A1D" w:rsidP="00315A1D">
      <w:pPr>
        <w:pStyle w:val="a7"/>
        <w:rPr>
          <w:sz w:val="24"/>
          <w:szCs w:val="24"/>
          <w:lang w:eastAsia="ru-RU"/>
        </w:rPr>
      </w:pPr>
      <w:r w:rsidRPr="00315A1D">
        <w:rPr>
          <w:sz w:val="24"/>
          <w:szCs w:val="24"/>
          <w:lang w:eastAsia="ru-RU"/>
        </w:rPr>
        <w:t xml:space="preserve">систему региональных геоинформационных карт, дающую представление о развитие сети дополнительного </w:t>
      </w:r>
      <w:proofErr w:type="gramStart"/>
      <w:r w:rsidRPr="00315A1D">
        <w:rPr>
          <w:sz w:val="24"/>
          <w:szCs w:val="24"/>
          <w:lang w:eastAsia="ru-RU"/>
        </w:rPr>
        <w:t>образования</w:t>
      </w:r>
      <w:proofErr w:type="gramEnd"/>
      <w:r w:rsidRPr="00315A1D">
        <w:rPr>
          <w:sz w:val="24"/>
          <w:szCs w:val="24"/>
          <w:lang w:eastAsia="ru-RU"/>
        </w:rPr>
        <w:t xml:space="preserve"> как в отдельном регионе, так и в целом в Российской Федерации;</w:t>
      </w:r>
    </w:p>
    <w:p w:rsidR="00315A1D" w:rsidRPr="00315A1D" w:rsidRDefault="00315A1D" w:rsidP="00315A1D">
      <w:pPr>
        <w:pStyle w:val="a7"/>
        <w:rPr>
          <w:sz w:val="24"/>
          <w:szCs w:val="24"/>
          <w:lang w:eastAsia="ru-RU"/>
        </w:rPr>
      </w:pPr>
      <w:r w:rsidRPr="00315A1D">
        <w:rPr>
          <w:sz w:val="24"/>
          <w:szCs w:val="24"/>
          <w:lang w:eastAsia="ru-RU"/>
        </w:rPr>
        <w:t>постоянно действующую (начиная с момента начала реализации Программы) информационно-коммуникационную площадку региональные и федеральные информационные ресурсы (</w:t>
      </w:r>
      <w:proofErr w:type="spellStart"/>
      <w:r w:rsidRPr="00315A1D">
        <w:rPr>
          <w:sz w:val="24"/>
          <w:szCs w:val="24"/>
          <w:lang w:eastAsia="ru-RU"/>
        </w:rPr>
        <w:t>инфографики</w:t>
      </w:r>
      <w:proofErr w:type="spellEnd"/>
      <w:r w:rsidRPr="00315A1D">
        <w:rPr>
          <w:sz w:val="24"/>
          <w:szCs w:val="24"/>
          <w:lang w:eastAsia="ru-RU"/>
        </w:rPr>
        <w:t>, аналитические статьи, интервью, видео сюжеты), рассказывающие родительской и детской аудиториям об основных возможностях и ресурсах системы дополнительного образования детей современной России.</w:t>
      </w:r>
    </w:p>
    <w:p w:rsidR="00315A1D" w:rsidRPr="00315A1D" w:rsidRDefault="00315A1D" w:rsidP="00315A1D">
      <w:pPr>
        <w:pStyle w:val="a7"/>
        <w:rPr>
          <w:sz w:val="24"/>
          <w:szCs w:val="24"/>
          <w:lang w:eastAsia="ru-RU"/>
        </w:rPr>
      </w:pPr>
      <w:proofErr w:type="gramStart"/>
      <w:r w:rsidRPr="00315A1D">
        <w:rPr>
          <w:sz w:val="24"/>
          <w:szCs w:val="24"/>
          <w:lang w:eastAsia="ru-RU"/>
        </w:rPr>
        <w:t>Данный комплекс должен носить мультимедийный характер, то есть давать актуальную, достоверную и значимую информацию разным группам 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70-75%, предусмотрев, что 50% из них должны обучаться за счет бюджетных ассигнований федерального бюджета;</w:t>
      </w:r>
      <w:proofErr w:type="gramEnd"/>
    </w:p>
    <w:p w:rsidR="00315A1D" w:rsidRPr="00315A1D" w:rsidRDefault="00315A1D" w:rsidP="00315A1D">
      <w:pPr>
        <w:pStyle w:val="a7"/>
        <w:rPr>
          <w:sz w:val="24"/>
          <w:szCs w:val="24"/>
          <w:lang w:eastAsia="ru-RU"/>
        </w:rPr>
      </w:pPr>
      <w:r w:rsidRPr="00315A1D">
        <w:rPr>
          <w:sz w:val="24"/>
          <w:szCs w:val="24"/>
          <w:lang w:eastAsia="ru-RU"/>
        </w:rPr>
        <w:t>повышение уровня оплаты труда педагогов ДОД до уровня учителей общеобразовательных школ;</w:t>
      </w:r>
    </w:p>
    <w:p w:rsidR="00315A1D" w:rsidRPr="00315A1D" w:rsidRDefault="00315A1D" w:rsidP="00315A1D">
      <w:pPr>
        <w:pStyle w:val="a7"/>
        <w:rPr>
          <w:sz w:val="24"/>
          <w:szCs w:val="24"/>
          <w:lang w:eastAsia="ru-RU"/>
        </w:rPr>
      </w:pPr>
      <w:r w:rsidRPr="00315A1D">
        <w:rPr>
          <w:sz w:val="24"/>
          <w:szCs w:val="24"/>
          <w:lang w:eastAsia="ru-RU"/>
        </w:rPr>
        <w:t>родителей, детей, педагогов, управленцев, с помощью различных способов представления этой информации.</w:t>
      </w:r>
    </w:p>
    <w:p w:rsidR="00315A1D" w:rsidRPr="00315A1D" w:rsidRDefault="00315A1D" w:rsidP="00315A1D">
      <w:pPr>
        <w:pStyle w:val="a7"/>
        <w:rPr>
          <w:sz w:val="24"/>
          <w:szCs w:val="24"/>
          <w:lang w:eastAsia="ru-RU"/>
        </w:rPr>
      </w:pPr>
      <w:r w:rsidRPr="00315A1D">
        <w:rPr>
          <w:sz w:val="24"/>
          <w:szCs w:val="24"/>
          <w:lang w:eastAsia="ru-RU"/>
        </w:rPr>
        <w:t>Реализация комплекса целесообразна единовременно, как на региональных информационных площадках, так и на площадках федеральных информационных агентств, организуемая на основе единых (общих для информационных ресурсов всех уровней) стандартов и требований.</w:t>
      </w:r>
    </w:p>
    <w:p w:rsidR="00315A1D" w:rsidRPr="00315A1D" w:rsidRDefault="00315A1D" w:rsidP="00315A1D">
      <w:pPr>
        <w:pStyle w:val="a7"/>
        <w:rPr>
          <w:sz w:val="24"/>
          <w:szCs w:val="24"/>
          <w:lang w:eastAsia="ru-RU"/>
        </w:rPr>
      </w:pPr>
      <w:r w:rsidRPr="00315A1D">
        <w:rPr>
          <w:sz w:val="24"/>
          <w:szCs w:val="24"/>
          <w:lang w:eastAsia="ru-RU"/>
        </w:rPr>
        <w:t>Реализация такого подхода к формированию комплекса информационных ресурсов, позволит обеспечить равный доступ всех заинтересованных участников и потребителей системы дополнительного образования к актуальной информации и будет способствовать развитию инструментов и механизмов общественной оценки качества образования.</w:t>
      </w:r>
    </w:p>
    <w:p w:rsidR="00315A1D" w:rsidRPr="00315A1D" w:rsidRDefault="00315A1D" w:rsidP="00315A1D">
      <w:pPr>
        <w:pStyle w:val="a7"/>
        <w:rPr>
          <w:sz w:val="24"/>
          <w:szCs w:val="24"/>
          <w:lang w:eastAsia="ru-RU"/>
        </w:rPr>
      </w:pPr>
      <w:r w:rsidRPr="00315A1D">
        <w:rPr>
          <w:sz w:val="24"/>
          <w:szCs w:val="24"/>
          <w:lang w:eastAsia="ru-RU"/>
        </w:rPr>
        <w:t>Формирование этого комплекса может происходить поэтапно, с учетом активности включения в Федеральную программу регионов.</w:t>
      </w:r>
    </w:p>
    <w:p w:rsidR="00315A1D" w:rsidRPr="00315A1D" w:rsidRDefault="00315A1D" w:rsidP="00315A1D">
      <w:pPr>
        <w:pStyle w:val="a7"/>
        <w:rPr>
          <w:sz w:val="24"/>
          <w:szCs w:val="24"/>
          <w:lang w:eastAsia="ru-RU"/>
        </w:rPr>
      </w:pPr>
      <w:r w:rsidRPr="00315A1D">
        <w:rPr>
          <w:b/>
          <w:bCs/>
          <w:sz w:val="24"/>
          <w:szCs w:val="24"/>
          <w:lang w:eastAsia="ru-RU"/>
        </w:rPr>
        <w:t>Ожидаемые результаты реализации программы</w:t>
      </w:r>
    </w:p>
    <w:p w:rsidR="00315A1D" w:rsidRPr="00315A1D" w:rsidRDefault="00315A1D" w:rsidP="00315A1D">
      <w:pPr>
        <w:pStyle w:val="a7"/>
        <w:rPr>
          <w:sz w:val="24"/>
          <w:szCs w:val="24"/>
          <w:lang w:eastAsia="ru-RU"/>
        </w:rPr>
      </w:pPr>
      <w:r w:rsidRPr="00315A1D">
        <w:rPr>
          <w:sz w:val="24"/>
          <w:szCs w:val="24"/>
          <w:lang w:eastAsia="ru-RU"/>
        </w:rPr>
        <w:t>Ключевым </w:t>
      </w:r>
      <w:r w:rsidRPr="00315A1D">
        <w:rPr>
          <w:i/>
          <w:iCs/>
          <w:color w:val="444444"/>
          <w:sz w:val="24"/>
          <w:szCs w:val="24"/>
          <w:lang w:eastAsia="ru-RU"/>
        </w:rPr>
        <w:t>результатом реализации Программы</w:t>
      </w:r>
      <w:r w:rsidRPr="00315A1D">
        <w:rPr>
          <w:sz w:val="24"/>
          <w:szCs w:val="24"/>
          <w:lang w:eastAsia="ru-RU"/>
        </w:rPr>
        <w:t>, скорее всего, будет 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70-75% и повышение уровня среднемесячной заработной платы педагогов учреждений ДОД. Это станет возможным, если будут предложены новые механизмы вовлечения и учета детей в системе ДОД. К механизмам вовлечения (механизмам, способствующим большей привлекательности ДОД) можно отнести: изучение и учет социального заказа при определении содержания программ, создание условий для занятий детей с разными потребностями и возможностями (одаренных и с ограниченными возможностями), развитие новых современных и привлекательных видов творческой деятельности и т.д.</w:t>
      </w:r>
    </w:p>
    <w:p w:rsidR="00315A1D" w:rsidRPr="00315A1D" w:rsidRDefault="00315A1D" w:rsidP="00315A1D">
      <w:pPr>
        <w:pStyle w:val="a7"/>
        <w:rPr>
          <w:sz w:val="24"/>
          <w:szCs w:val="24"/>
          <w:lang w:eastAsia="ru-RU"/>
        </w:rPr>
      </w:pPr>
      <w:r w:rsidRPr="00315A1D">
        <w:rPr>
          <w:sz w:val="24"/>
          <w:szCs w:val="24"/>
          <w:lang w:eastAsia="ru-RU"/>
        </w:rPr>
        <w:t>В результате реализации Программы:</w:t>
      </w:r>
    </w:p>
    <w:p w:rsidR="00315A1D" w:rsidRPr="00315A1D" w:rsidRDefault="00315A1D" w:rsidP="00315A1D">
      <w:pPr>
        <w:pStyle w:val="a7"/>
        <w:rPr>
          <w:sz w:val="24"/>
          <w:szCs w:val="24"/>
          <w:lang w:eastAsia="ru-RU"/>
        </w:rPr>
      </w:pPr>
      <w:r w:rsidRPr="00315A1D">
        <w:rPr>
          <w:sz w:val="24"/>
          <w:szCs w:val="24"/>
          <w:lang w:eastAsia="ru-RU"/>
        </w:rPr>
        <w:lastRenderedPageBreak/>
        <w:t xml:space="preserve">охват детей в возрасте 5-18 лет программами ДОД (удельный вес численности детей, получающих услуги ДОД, в общей численности детей в возрасте 5-18 лет) достигнет 75% в </w:t>
      </w:r>
      <w:proofErr w:type="spellStart"/>
      <w:r w:rsidRPr="00315A1D">
        <w:rPr>
          <w:sz w:val="24"/>
          <w:szCs w:val="24"/>
          <w:lang w:eastAsia="ru-RU"/>
        </w:rPr>
        <w:t>т.ч</w:t>
      </w:r>
      <w:proofErr w:type="spellEnd"/>
      <w:r w:rsidRPr="00315A1D">
        <w:rPr>
          <w:sz w:val="24"/>
          <w:szCs w:val="24"/>
          <w:lang w:eastAsia="ru-RU"/>
        </w:rPr>
        <w:t>. 50% за счет средств бюджета РФ;</w:t>
      </w:r>
    </w:p>
    <w:p w:rsidR="00315A1D" w:rsidRPr="00315A1D" w:rsidRDefault="00315A1D" w:rsidP="00315A1D">
      <w:pPr>
        <w:pStyle w:val="a7"/>
        <w:rPr>
          <w:sz w:val="24"/>
          <w:szCs w:val="24"/>
          <w:lang w:eastAsia="ru-RU"/>
        </w:rPr>
      </w:pPr>
      <w:r w:rsidRPr="00315A1D">
        <w:rPr>
          <w:sz w:val="24"/>
          <w:szCs w:val="24"/>
          <w:lang w:eastAsia="ru-RU"/>
        </w:rPr>
        <w:t>будет расширен доступ к услугам ДОД детей с ограниченными возможностями здоровья, детей из малоимущих семей, детей-сирот, детей мигрантов за счет использования инструментов адресной поддержки;</w:t>
      </w:r>
    </w:p>
    <w:p w:rsidR="00315A1D" w:rsidRPr="00315A1D" w:rsidRDefault="00315A1D" w:rsidP="00315A1D">
      <w:pPr>
        <w:pStyle w:val="a7"/>
        <w:rPr>
          <w:sz w:val="24"/>
          <w:szCs w:val="24"/>
          <w:lang w:eastAsia="ru-RU"/>
        </w:rPr>
      </w:pPr>
      <w:r w:rsidRPr="00315A1D">
        <w:rPr>
          <w:sz w:val="24"/>
          <w:szCs w:val="24"/>
          <w:lang w:eastAsia="ru-RU"/>
        </w:rPr>
        <w:t>повысится удовлетворенность населения качеством услуг ДОД;</w:t>
      </w:r>
    </w:p>
    <w:p w:rsidR="00315A1D" w:rsidRPr="00315A1D" w:rsidRDefault="00315A1D" w:rsidP="00315A1D">
      <w:pPr>
        <w:pStyle w:val="a7"/>
        <w:rPr>
          <w:sz w:val="24"/>
          <w:szCs w:val="24"/>
          <w:lang w:eastAsia="ru-RU"/>
        </w:rPr>
      </w:pPr>
      <w:r w:rsidRPr="00315A1D">
        <w:rPr>
          <w:sz w:val="24"/>
          <w:szCs w:val="24"/>
          <w:lang w:eastAsia="ru-RU"/>
        </w:rPr>
        <w:t>набор и структура программ ДОД обеспечит возможность проб детьми различных видов и форм деятельности, а также максимальной мобильности в рамках индивидуальных образовательных траекторий;</w:t>
      </w:r>
    </w:p>
    <w:p w:rsidR="00315A1D" w:rsidRPr="00315A1D" w:rsidRDefault="00315A1D" w:rsidP="00315A1D">
      <w:pPr>
        <w:pStyle w:val="a7"/>
        <w:rPr>
          <w:sz w:val="24"/>
          <w:szCs w:val="24"/>
          <w:lang w:eastAsia="ru-RU"/>
        </w:rPr>
      </w:pPr>
      <w:r w:rsidRPr="00315A1D">
        <w:rPr>
          <w:sz w:val="24"/>
          <w:szCs w:val="24"/>
          <w:lang w:eastAsia="ru-RU"/>
        </w:rPr>
        <w:t>семьи получат доступ к полной объективной информации об организациях, услугах и программах ДОД;</w:t>
      </w:r>
    </w:p>
    <w:p w:rsidR="00315A1D" w:rsidRPr="00315A1D" w:rsidRDefault="00315A1D" w:rsidP="00315A1D">
      <w:pPr>
        <w:pStyle w:val="a7"/>
        <w:rPr>
          <w:sz w:val="24"/>
          <w:szCs w:val="24"/>
          <w:lang w:eastAsia="ru-RU"/>
        </w:rPr>
      </w:pPr>
      <w:r w:rsidRPr="00315A1D">
        <w:rPr>
          <w:sz w:val="24"/>
          <w:szCs w:val="24"/>
          <w:lang w:eastAsia="ru-RU"/>
        </w:rPr>
        <w:t>среднемесячная заработная плата педагогических педагогов государственных (муниципальных) организаций ДОД достигнет уровня заработной платы педагогов общеобразовательных организаций;</w:t>
      </w:r>
    </w:p>
    <w:p w:rsidR="00315A1D" w:rsidRPr="00315A1D" w:rsidRDefault="00315A1D" w:rsidP="00315A1D">
      <w:pPr>
        <w:pStyle w:val="a7"/>
        <w:rPr>
          <w:sz w:val="24"/>
          <w:szCs w:val="24"/>
          <w:lang w:eastAsia="ru-RU"/>
        </w:rPr>
      </w:pPr>
      <w:r w:rsidRPr="00315A1D">
        <w:rPr>
          <w:sz w:val="24"/>
          <w:szCs w:val="24"/>
          <w:lang w:eastAsia="ru-RU"/>
        </w:rPr>
        <w:t>в организациях ДОД будут созданы условия для реализации современных программ исследовательской, научно-технической, проектно- конструкторской деятельности обучающихся;</w:t>
      </w:r>
    </w:p>
    <w:p w:rsidR="00315A1D" w:rsidRPr="00315A1D" w:rsidRDefault="00315A1D" w:rsidP="00315A1D">
      <w:pPr>
        <w:pStyle w:val="a7"/>
        <w:rPr>
          <w:sz w:val="24"/>
          <w:szCs w:val="24"/>
          <w:lang w:eastAsia="ru-RU"/>
        </w:rPr>
      </w:pPr>
      <w:r w:rsidRPr="00315A1D">
        <w:rPr>
          <w:sz w:val="24"/>
          <w:szCs w:val="24"/>
          <w:lang w:eastAsia="ru-RU"/>
        </w:rPr>
        <w:t>в субъектах РФ будут введены социальные стандарты ДОД, стандарты услуг ДОД, внедрен единый (межведомственный) механизм формирования заказа на слуги ДОД, персонифицированного учета получателей услуг ДОД современные механизмы финансирования услуг (программ) ДОД;</w:t>
      </w:r>
    </w:p>
    <w:p w:rsidR="00315A1D" w:rsidRPr="00315A1D" w:rsidRDefault="00315A1D" w:rsidP="00315A1D">
      <w:pPr>
        <w:pStyle w:val="a7"/>
        <w:rPr>
          <w:sz w:val="24"/>
          <w:szCs w:val="24"/>
          <w:lang w:eastAsia="ru-RU"/>
        </w:rPr>
      </w:pPr>
      <w:r w:rsidRPr="00315A1D">
        <w:rPr>
          <w:sz w:val="24"/>
          <w:szCs w:val="24"/>
          <w:lang w:eastAsia="ru-RU"/>
        </w:rPr>
        <w:t>частные организации ДОД получат доступ к бюджетному финансированию;</w:t>
      </w:r>
    </w:p>
    <w:p w:rsidR="00315A1D" w:rsidRPr="00315A1D" w:rsidRDefault="00315A1D" w:rsidP="00315A1D">
      <w:pPr>
        <w:pStyle w:val="a7"/>
        <w:rPr>
          <w:sz w:val="24"/>
          <w:szCs w:val="24"/>
          <w:lang w:eastAsia="ru-RU"/>
        </w:rPr>
      </w:pPr>
      <w:r w:rsidRPr="00315A1D">
        <w:rPr>
          <w:sz w:val="24"/>
          <w:szCs w:val="24"/>
          <w:lang w:eastAsia="ru-RU"/>
        </w:rPr>
        <w:t>проектам социально-ориентированных некоммерческих организаций в сфере ДОД будет обеспечена поддержка на конкурсной основе в рамках федеральных, региональных и муниципальных программ;</w:t>
      </w:r>
    </w:p>
    <w:p w:rsidR="00315A1D" w:rsidRPr="00315A1D" w:rsidRDefault="00315A1D" w:rsidP="00315A1D">
      <w:pPr>
        <w:pStyle w:val="a7"/>
        <w:rPr>
          <w:sz w:val="24"/>
          <w:szCs w:val="24"/>
          <w:lang w:eastAsia="ru-RU"/>
        </w:rPr>
      </w:pPr>
      <w:r w:rsidRPr="00315A1D">
        <w:rPr>
          <w:sz w:val="24"/>
          <w:szCs w:val="24"/>
          <w:lang w:eastAsia="ru-RU"/>
        </w:rPr>
        <w:t>будет введена система комплексной оценки эффективности работы организаций ДОД;</w:t>
      </w:r>
    </w:p>
    <w:p w:rsidR="00315A1D" w:rsidRPr="00315A1D" w:rsidRDefault="00315A1D" w:rsidP="00315A1D">
      <w:pPr>
        <w:pStyle w:val="a7"/>
        <w:rPr>
          <w:sz w:val="24"/>
          <w:szCs w:val="24"/>
          <w:lang w:eastAsia="ru-RU"/>
        </w:rPr>
      </w:pPr>
      <w:proofErr w:type="spellStart"/>
      <w:r w:rsidRPr="00315A1D">
        <w:rPr>
          <w:sz w:val="24"/>
          <w:szCs w:val="24"/>
          <w:lang w:eastAsia="ru-RU"/>
        </w:rPr>
        <w:t>будутвнедрены</w:t>
      </w:r>
      <w:proofErr w:type="spellEnd"/>
      <w:r w:rsidRPr="00315A1D">
        <w:rPr>
          <w:sz w:val="24"/>
          <w:szCs w:val="24"/>
          <w:lang w:eastAsia="ru-RU"/>
        </w:rPr>
        <w:t xml:space="preserve"> современные модели организации территориальных сетей ДОД;</w:t>
      </w:r>
    </w:p>
    <w:p w:rsidR="00315A1D" w:rsidRPr="00315A1D" w:rsidRDefault="00315A1D" w:rsidP="00315A1D">
      <w:pPr>
        <w:pStyle w:val="a7"/>
        <w:rPr>
          <w:sz w:val="24"/>
          <w:szCs w:val="24"/>
          <w:lang w:eastAsia="ru-RU"/>
        </w:rPr>
      </w:pPr>
      <w:r w:rsidRPr="00315A1D">
        <w:rPr>
          <w:sz w:val="24"/>
          <w:szCs w:val="24"/>
          <w:lang w:eastAsia="ru-RU"/>
        </w:rPr>
        <w:t>будут созданы эффективные механизмы контроля и оценки качества услуг ДОД, включающие инструменты общественной экспертизы;</w:t>
      </w:r>
    </w:p>
    <w:p w:rsidR="00315A1D" w:rsidRPr="00315A1D" w:rsidRDefault="00315A1D" w:rsidP="00315A1D">
      <w:pPr>
        <w:pStyle w:val="a7"/>
        <w:rPr>
          <w:sz w:val="24"/>
          <w:szCs w:val="24"/>
          <w:lang w:eastAsia="ru-RU"/>
        </w:rPr>
      </w:pPr>
      <w:r w:rsidRPr="00315A1D">
        <w:rPr>
          <w:sz w:val="24"/>
          <w:szCs w:val="24"/>
          <w:lang w:eastAsia="ru-RU"/>
        </w:rPr>
        <w:t>все руководители и педагоги государственных (муниципальных) организаций ДОД, пройдут повышение квалификации и профессиональную переподготовку, в общей численности руководителей организаций ДОД;</w:t>
      </w:r>
    </w:p>
    <w:p w:rsidR="00315A1D" w:rsidRPr="00315A1D" w:rsidRDefault="00315A1D" w:rsidP="00315A1D">
      <w:pPr>
        <w:pStyle w:val="a7"/>
        <w:rPr>
          <w:sz w:val="24"/>
          <w:szCs w:val="24"/>
          <w:lang w:eastAsia="ru-RU"/>
        </w:rPr>
      </w:pPr>
      <w:r w:rsidRPr="00315A1D">
        <w:rPr>
          <w:sz w:val="24"/>
          <w:szCs w:val="24"/>
          <w:lang w:eastAsia="ru-RU"/>
        </w:rPr>
        <w:t>будет осуществлен переход на эффективный контракт с педагогами организаций ДОД, введены профессиональные стандарты деятельности и новая система аттестации;</w:t>
      </w:r>
    </w:p>
    <w:p w:rsidR="00315A1D" w:rsidRPr="00315A1D" w:rsidRDefault="00315A1D" w:rsidP="00315A1D">
      <w:pPr>
        <w:pStyle w:val="a7"/>
        <w:rPr>
          <w:sz w:val="24"/>
          <w:szCs w:val="24"/>
          <w:lang w:eastAsia="ru-RU"/>
        </w:rPr>
      </w:pPr>
      <w:r w:rsidRPr="00315A1D">
        <w:rPr>
          <w:sz w:val="24"/>
          <w:szCs w:val="24"/>
          <w:lang w:eastAsia="ru-RU"/>
        </w:rPr>
        <w:t>будет обеспечен приток в систему ДОД лучших выпускников вузов, специалистов в различных областях науки, техники, искусства, увлеченных идеей передачи своих знаний и мастерства детям;</w:t>
      </w:r>
    </w:p>
    <w:p w:rsidR="00315A1D" w:rsidRPr="00315A1D" w:rsidRDefault="00315A1D" w:rsidP="00315A1D">
      <w:pPr>
        <w:pStyle w:val="a7"/>
        <w:rPr>
          <w:sz w:val="24"/>
          <w:szCs w:val="24"/>
          <w:lang w:eastAsia="ru-RU"/>
        </w:rPr>
      </w:pPr>
      <w:r w:rsidRPr="00315A1D">
        <w:rPr>
          <w:sz w:val="24"/>
          <w:szCs w:val="24"/>
          <w:lang w:eastAsia="ru-RU"/>
        </w:rPr>
        <w:t>будет обеспечена поддержка ведущих организаций и педагогов ДОД реализующих программы ДОД по приоритетным направлениям (исследовательская и проектная деятельность, научно-техническое творчество и др.); демонстрирующих высокие результаты деятельности;</w:t>
      </w:r>
    </w:p>
    <w:p w:rsidR="00315A1D" w:rsidRPr="00315A1D" w:rsidRDefault="00315A1D" w:rsidP="00315A1D">
      <w:pPr>
        <w:pStyle w:val="a7"/>
        <w:rPr>
          <w:sz w:val="24"/>
          <w:szCs w:val="24"/>
          <w:lang w:eastAsia="ru-RU"/>
        </w:rPr>
      </w:pPr>
      <w:r w:rsidRPr="00315A1D">
        <w:rPr>
          <w:sz w:val="24"/>
          <w:szCs w:val="24"/>
          <w:lang w:eastAsia="ru-RU"/>
        </w:rPr>
        <w:t>будут внедрены эффективные механизмы использования потенциала каникулярного времени для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в субъектах РФ будут созданы современные центры ДОД;</w:t>
      </w:r>
    </w:p>
    <w:p w:rsidR="00315A1D" w:rsidRPr="00315A1D" w:rsidRDefault="00315A1D" w:rsidP="00315A1D">
      <w:pPr>
        <w:pStyle w:val="a7"/>
        <w:rPr>
          <w:sz w:val="24"/>
          <w:szCs w:val="24"/>
          <w:lang w:eastAsia="ru-RU"/>
        </w:rPr>
      </w:pPr>
      <w:r w:rsidRPr="00315A1D">
        <w:rPr>
          <w:sz w:val="24"/>
          <w:szCs w:val="24"/>
          <w:lang w:eastAsia="ru-RU"/>
        </w:rPr>
        <w:t>будет реализованы эффективные механизмы использование потенциала организаций культуры (музеи, концертные залы и др.) в дополнительном образовании детей;</w:t>
      </w:r>
    </w:p>
    <w:p w:rsidR="00315A1D" w:rsidRPr="00315A1D" w:rsidRDefault="00315A1D" w:rsidP="00315A1D">
      <w:pPr>
        <w:pStyle w:val="a7"/>
        <w:rPr>
          <w:sz w:val="24"/>
          <w:szCs w:val="24"/>
          <w:lang w:eastAsia="ru-RU"/>
        </w:rPr>
      </w:pPr>
      <w:r w:rsidRPr="00315A1D">
        <w:rPr>
          <w:sz w:val="24"/>
          <w:szCs w:val="24"/>
          <w:lang w:eastAsia="ru-RU"/>
        </w:rPr>
        <w:t>детям и молодежи будет обеспечена возможность использования ресурсов городской среды (парки, площадки, помещения) для реализации групповой досугово-образовательной деятельности;</w:t>
      </w:r>
    </w:p>
    <w:p w:rsidR="00315A1D" w:rsidRPr="00315A1D" w:rsidRDefault="00315A1D" w:rsidP="00315A1D">
      <w:pPr>
        <w:pStyle w:val="a7"/>
        <w:rPr>
          <w:sz w:val="24"/>
          <w:szCs w:val="24"/>
          <w:lang w:eastAsia="ru-RU"/>
        </w:rPr>
      </w:pPr>
      <w:r w:rsidRPr="00315A1D">
        <w:rPr>
          <w:sz w:val="24"/>
          <w:szCs w:val="24"/>
          <w:lang w:eastAsia="ru-RU"/>
        </w:rPr>
        <w:t xml:space="preserve">будет реализованы эффективные механизмы ГЧП, обеспечивающие привлечение частных инвестиций в сферу ДОД, создание современной инфраструктуры развивающего досуга (тематические парки, </w:t>
      </w:r>
      <w:proofErr w:type="spellStart"/>
      <w:r w:rsidRPr="00315A1D">
        <w:rPr>
          <w:sz w:val="24"/>
          <w:szCs w:val="24"/>
          <w:lang w:eastAsia="ru-RU"/>
        </w:rPr>
        <w:t>эксплуаториумы</w:t>
      </w:r>
      <w:proofErr w:type="spellEnd"/>
      <w:r w:rsidRPr="00315A1D">
        <w:rPr>
          <w:sz w:val="24"/>
          <w:szCs w:val="24"/>
          <w:lang w:eastAsia="ru-RU"/>
        </w:rPr>
        <w:t>, центры увлечений, хобби-центры).</w:t>
      </w:r>
    </w:p>
    <w:p w:rsidR="00315A1D" w:rsidRPr="00315A1D" w:rsidRDefault="00315A1D" w:rsidP="00315A1D">
      <w:pPr>
        <w:pStyle w:val="a7"/>
        <w:rPr>
          <w:sz w:val="24"/>
          <w:szCs w:val="24"/>
          <w:lang w:eastAsia="ru-RU"/>
        </w:rPr>
      </w:pPr>
      <w:r w:rsidRPr="00315A1D">
        <w:rPr>
          <w:sz w:val="24"/>
          <w:szCs w:val="24"/>
          <w:lang w:eastAsia="ru-RU"/>
        </w:rPr>
        <w:t xml:space="preserve">увеличится объем средств, выделяемых организациями и предприятиями на программы ДОД (в </w:t>
      </w:r>
      <w:proofErr w:type="spellStart"/>
      <w:r w:rsidRPr="00315A1D">
        <w:rPr>
          <w:sz w:val="24"/>
          <w:szCs w:val="24"/>
          <w:lang w:eastAsia="ru-RU"/>
        </w:rPr>
        <w:t>т.ч</w:t>
      </w:r>
      <w:proofErr w:type="spellEnd"/>
      <w:r w:rsidRPr="00315A1D">
        <w:rPr>
          <w:sz w:val="24"/>
          <w:szCs w:val="24"/>
          <w:lang w:eastAsia="ru-RU"/>
        </w:rPr>
        <w:t>. каникулярного образовательного отдыха) детей сотрудников;</w:t>
      </w:r>
    </w:p>
    <w:p w:rsidR="00315A1D" w:rsidRPr="00315A1D" w:rsidRDefault="00315A1D" w:rsidP="00315A1D">
      <w:pPr>
        <w:pStyle w:val="a7"/>
        <w:rPr>
          <w:sz w:val="24"/>
          <w:szCs w:val="24"/>
          <w:lang w:eastAsia="ru-RU"/>
        </w:rPr>
      </w:pPr>
      <w:r w:rsidRPr="00315A1D">
        <w:rPr>
          <w:sz w:val="24"/>
          <w:szCs w:val="24"/>
          <w:lang w:eastAsia="ru-RU"/>
        </w:rPr>
        <w:t>вырастет доля расходов семей, направляемых на оплату услуг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xml:space="preserve">получение в </w:t>
      </w:r>
      <w:proofErr w:type="spellStart"/>
      <w:r w:rsidRPr="00315A1D">
        <w:rPr>
          <w:sz w:val="24"/>
          <w:szCs w:val="24"/>
          <w:lang w:eastAsia="ru-RU"/>
        </w:rPr>
        <w:t>т.ч</w:t>
      </w:r>
      <w:proofErr w:type="spellEnd"/>
      <w:r w:rsidRPr="00315A1D">
        <w:rPr>
          <w:sz w:val="24"/>
          <w:szCs w:val="24"/>
          <w:lang w:eastAsia="ru-RU"/>
        </w:rPr>
        <w:t>. одаренными детьми и талантливой молодежью, детьми, имеющими проблемы здоровья и детьми-инвалидами соответствующего их потребностям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предоставление возможностей детям для социальной практики, самоорганизации по месту жительства, участие в клубной деятельности, отдыхе и оздоровлении с учетом использования инновационных форм их организации в субъектах РФ;</w:t>
      </w:r>
    </w:p>
    <w:p w:rsidR="00315A1D" w:rsidRPr="00315A1D" w:rsidRDefault="00315A1D" w:rsidP="00315A1D">
      <w:pPr>
        <w:pStyle w:val="a7"/>
        <w:rPr>
          <w:sz w:val="24"/>
          <w:szCs w:val="24"/>
          <w:lang w:eastAsia="ru-RU"/>
        </w:rPr>
      </w:pPr>
      <w:r w:rsidRPr="00315A1D">
        <w:rPr>
          <w:sz w:val="24"/>
          <w:szCs w:val="24"/>
          <w:lang w:eastAsia="ru-RU"/>
        </w:rPr>
        <w:t>получение детьми мигрантов образования, позволяющего им успешно адаптироваться в иноязычную среду;</w:t>
      </w:r>
    </w:p>
    <w:p w:rsidR="00315A1D" w:rsidRPr="00315A1D" w:rsidRDefault="00315A1D" w:rsidP="00315A1D">
      <w:pPr>
        <w:pStyle w:val="a7"/>
        <w:rPr>
          <w:sz w:val="24"/>
          <w:szCs w:val="24"/>
          <w:lang w:eastAsia="ru-RU"/>
        </w:rPr>
      </w:pPr>
      <w:r w:rsidRPr="00315A1D">
        <w:rPr>
          <w:sz w:val="24"/>
          <w:szCs w:val="24"/>
          <w:lang w:eastAsia="ru-RU"/>
        </w:rPr>
        <w:t xml:space="preserve">увеличение детей, включенных в инновационные образовательные программы, направленные на уменьшение рисков социализации, детей, систематически занимающихся физической культурой и спортом, туризмом, краеведением, техническим творчеством, школьников, участвующих в социальных проектах, общественной деятельности, </w:t>
      </w:r>
      <w:proofErr w:type="spellStart"/>
      <w:r w:rsidRPr="00315A1D">
        <w:rPr>
          <w:sz w:val="24"/>
          <w:szCs w:val="24"/>
          <w:lang w:eastAsia="ru-RU"/>
        </w:rPr>
        <w:t>фестивально</w:t>
      </w:r>
      <w:proofErr w:type="spellEnd"/>
      <w:r w:rsidRPr="00315A1D">
        <w:rPr>
          <w:sz w:val="24"/>
          <w:szCs w:val="24"/>
          <w:lang w:eastAsia="ru-RU"/>
        </w:rPr>
        <w:t xml:space="preserve"> </w:t>
      </w:r>
      <w:proofErr w:type="gramStart"/>
      <w:r w:rsidRPr="00315A1D">
        <w:rPr>
          <w:sz w:val="24"/>
          <w:szCs w:val="24"/>
          <w:lang w:eastAsia="ru-RU"/>
        </w:rPr>
        <w:t>-к</w:t>
      </w:r>
      <w:proofErr w:type="gramEnd"/>
      <w:r w:rsidRPr="00315A1D">
        <w:rPr>
          <w:sz w:val="24"/>
          <w:szCs w:val="24"/>
          <w:lang w:eastAsia="ru-RU"/>
        </w:rPr>
        <w:t>онкурсном движении, программах профильной ориентации, имеющих возможности для трудоустройства в летний период.</w:t>
      </w:r>
    </w:p>
    <w:p w:rsidR="00315A1D" w:rsidRPr="00315A1D" w:rsidRDefault="00315A1D" w:rsidP="00315A1D">
      <w:pPr>
        <w:pStyle w:val="a7"/>
        <w:rPr>
          <w:sz w:val="24"/>
          <w:szCs w:val="24"/>
          <w:lang w:eastAsia="ru-RU"/>
        </w:rPr>
      </w:pPr>
      <w:r w:rsidRPr="00315A1D">
        <w:rPr>
          <w:sz w:val="24"/>
          <w:szCs w:val="24"/>
          <w:lang w:eastAsia="ru-RU"/>
        </w:rPr>
        <w:lastRenderedPageBreak/>
        <w:t>В целом должно будет произойти значительное развитие содержания ДОД, прежде всего в области детского технического творчества, социального проектирования и менеджмента, туризма, экологии, спорта, обучения иностранным языкам, участие детей в реализации Национальной стратегии действий в интересах детей. Предполагается создавать и развивать так называемые «Музеи науки», на базе которых появятся возможности для осуществления образовательной деятельности с применением новых технологий, направленных на формирование мотивации подростков и молодежи к овладению различными областями фундаментальной науки и техники, создание установок инновационного поведения, снижения рисков и напряженности в подростковой и молодежной среде.</w:t>
      </w:r>
    </w:p>
    <w:p w:rsidR="00315A1D" w:rsidRPr="00315A1D" w:rsidRDefault="00315A1D" w:rsidP="00315A1D">
      <w:pPr>
        <w:pStyle w:val="a7"/>
        <w:rPr>
          <w:sz w:val="24"/>
          <w:szCs w:val="24"/>
          <w:lang w:eastAsia="ru-RU"/>
        </w:rPr>
      </w:pPr>
      <w:r w:rsidRPr="00315A1D">
        <w:rPr>
          <w:sz w:val="24"/>
          <w:szCs w:val="24"/>
          <w:lang w:eastAsia="ru-RU"/>
        </w:rPr>
        <w:t xml:space="preserve">Реализация программы поможет сделать существенный шаг на пути </w:t>
      </w:r>
      <w:proofErr w:type="gramStart"/>
      <w:r w:rsidRPr="00315A1D">
        <w:rPr>
          <w:sz w:val="24"/>
          <w:szCs w:val="24"/>
          <w:lang w:eastAsia="ru-RU"/>
        </w:rPr>
        <w:t>обновления инфраструктуры сети учреждений дополнительного образования детей</w:t>
      </w:r>
      <w:proofErr w:type="gramEnd"/>
      <w:r w:rsidRPr="00315A1D">
        <w:rPr>
          <w:sz w:val="24"/>
          <w:szCs w:val="24"/>
          <w:lang w:eastAsia="ru-RU"/>
        </w:rPr>
        <w:t xml:space="preserve"> и подростков. </w:t>
      </w:r>
      <w:proofErr w:type="gramStart"/>
      <w:r w:rsidRPr="00315A1D">
        <w:rPr>
          <w:sz w:val="24"/>
          <w:szCs w:val="24"/>
          <w:lang w:eastAsia="ru-RU"/>
        </w:rPr>
        <w:t>В основу идеологии программы положен принцип создания интерактивного образовательного развивающего пространства, в которой дети в активной форме смогут исследовать окружающий мир и овладевать различными научными и технологическими новациями.</w:t>
      </w:r>
      <w:proofErr w:type="gramEnd"/>
    </w:p>
    <w:p w:rsidR="00315A1D" w:rsidRPr="00315A1D" w:rsidRDefault="00315A1D" w:rsidP="00315A1D">
      <w:pPr>
        <w:pStyle w:val="a7"/>
        <w:rPr>
          <w:sz w:val="24"/>
          <w:szCs w:val="24"/>
          <w:lang w:eastAsia="ru-RU"/>
        </w:rPr>
      </w:pPr>
      <w:r w:rsidRPr="00315A1D">
        <w:rPr>
          <w:sz w:val="24"/>
          <w:szCs w:val="24"/>
          <w:lang w:eastAsia="ru-RU"/>
        </w:rPr>
        <w:t xml:space="preserve">Предполагается, что в запланированный период (программа до 2020г.) будут проведены меры по восстановлению и развитию данной области образования, ее материально-технического и кадрового потенциала, распространению передовых практик через региональную сеть </w:t>
      </w:r>
      <w:proofErr w:type="spellStart"/>
      <w:r w:rsidRPr="00315A1D">
        <w:rPr>
          <w:sz w:val="24"/>
          <w:szCs w:val="24"/>
          <w:lang w:eastAsia="ru-RU"/>
        </w:rPr>
        <w:t>стажировочных</w:t>
      </w:r>
      <w:proofErr w:type="spellEnd"/>
      <w:r w:rsidRPr="00315A1D">
        <w:rPr>
          <w:sz w:val="24"/>
          <w:szCs w:val="24"/>
          <w:lang w:eastAsia="ru-RU"/>
        </w:rPr>
        <w:t xml:space="preserve"> площадок.</w:t>
      </w:r>
    </w:p>
    <w:p w:rsidR="00315A1D" w:rsidRPr="00315A1D" w:rsidRDefault="00315A1D" w:rsidP="00315A1D">
      <w:pPr>
        <w:pStyle w:val="a7"/>
        <w:rPr>
          <w:sz w:val="24"/>
          <w:szCs w:val="24"/>
          <w:lang w:eastAsia="ru-RU"/>
        </w:rPr>
      </w:pPr>
      <w:r w:rsidRPr="00315A1D">
        <w:rPr>
          <w:b/>
          <w:bCs/>
          <w:sz w:val="24"/>
          <w:szCs w:val="24"/>
          <w:lang w:eastAsia="ru-RU"/>
        </w:rPr>
        <w:t>Показатели и индикаторы реализации программы</w:t>
      </w:r>
    </w:p>
    <w:p w:rsidR="00315A1D" w:rsidRPr="00315A1D" w:rsidRDefault="00315A1D" w:rsidP="00315A1D">
      <w:pPr>
        <w:pStyle w:val="a7"/>
        <w:rPr>
          <w:sz w:val="24"/>
          <w:szCs w:val="24"/>
          <w:lang w:eastAsia="ru-RU"/>
        </w:rPr>
      </w:pPr>
      <w:r w:rsidRPr="00315A1D">
        <w:rPr>
          <w:sz w:val="24"/>
          <w:szCs w:val="24"/>
          <w:lang w:eastAsia="ru-RU"/>
        </w:rPr>
        <w:t>ГПРО «Развитие образования» на 2012-2020 годы предусмотрено:</w:t>
      </w:r>
    </w:p>
    <w:p w:rsidR="00315A1D" w:rsidRPr="00315A1D" w:rsidRDefault="00315A1D" w:rsidP="00315A1D">
      <w:pPr>
        <w:pStyle w:val="a7"/>
        <w:rPr>
          <w:sz w:val="24"/>
          <w:szCs w:val="24"/>
          <w:lang w:eastAsia="ru-RU"/>
        </w:rPr>
      </w:pPr>
      <w:r w:rsidRPr="00315A1D">
        <w:rPr>
          <w:sz w:val="24"/>
          <w:szCs w:val="24"/>
          <w:lang w:eastAsia="ru-RU"/>
        </w:rPr>
        <w:t>охват детей в возрасте 5-18 лет программами ДОД (удельный вес численности детей, получающих услуги ДОД, в общей численности детей в возрасте 5-18 лет);</w:t>
      </w:r>
    </w:p>
    <w:p w:rsidR="00315A1D" w:rsidRPr="00315A1D" w:rsidRDefault="00315A1D" w:rsidP="00315A1D">
      <w:pPr>
        <w:pStyle w:val="a7"/>
        <w:rPr>
          <w:sz w:val="24"/>
          <w:szCs w:val="24"/>
          <w:lang w:eastAsia="ru-RU"/>
        </w:rPr>
      </w:pPr>
      <w:r w:rsidRPr="00315A1D">
        <w:rPr>
          <w:sz w:val="24"/>
          <w:szCs w:val="24"/>
          <w:lang w:eastAsia="ru-RU"/>
        </w:rPr>
        <w:t>удельный вес численности руководителей государственных (муниципальных) организаций ДОД, прошедших в течение последних трех лет повышение квалификации или профессиональную переподготовку, в общей численности руководителей организаций ДОД;</w:t>
      </w:r>
    </w:p>
    <w:p w:rsidR="00315A1D" w:rsidRPr="00315A1D" w:rsidRDefault="00315A1D" w:rsidP="00315A1D">
      <w:pPr>
        <w:pStyle w:val="a7"/>
        <w:rPr>
          <w:sz w:val="24"/>
          <w:szCs w:val="24"/>
          <w:lang w:eastAsia="ru-RU"/>
        </w:rPr>
      </w:pPr>
      <w:r w:rsidRPr="00315A1D">
        <w:rPr>
          <w:sz w:val="24"/>
          <w:szCs w:val="24"/>
          <w:lang w:eastAsia="ru-RU"/>
        </w:rPr>
        <w:t>отношение среднемесячной заработной платы педагогических работников государственных (муниципальных) организаций ДОД к заработной плате в экономике.</w:t>
      </w:r>
    </w:p>
    <w:p w:rsidR="00315A1D" w:rsidRPr="00315A1D" w:rsidRDefault="00315A1D" w:rsidP="00315A1D">
      <w:pPr>
        <w:pStyle w:val="a7"/>
        <w:rPr>
          <w:sz w:val="24"/>
          <w:szCs w:val="24"/>
          <w:lang w:eastAsia="ru-RU"/>
        </w:rPr>
      </w:pPr>
      <w:r w:rsidRPr="00315A1D">
        <w:rPr>
          <w:i/>
          <w:iCs/>
          <w:color w:val="444444"/>
          <w:sz w:val="24"/>
          <w:szCs w:val="24"/>
          <w:lang w:eastAsia="ru-RU"/>
        </w:rPr>
        <w:t>Основные (используются для оценки эффективности Программы)</w:t>
      </w:r>
    </w:p>
    <w:p w:rsidR="00315A1D" w:rsidRPr="00315A1D" w:rsidRDefault="00315A1D" w:rsidP="00315A1D">
      <w:pPr>
        <w:pStyle w:val="a7"/>
        <w:rPr>
          <w:sz w:val="24"/>
          <w:szCs w:val="24"/>
          <w:lang w:eastAsia="ru-RU"/>
        </w:rPr>
      </w:pPr>
      <w:r w:rsidRPr="00315A1D">
        <w:rPr>
          <w:sz w:val="24"/>
          <w:szCs w:val="24"/>
          <w:lang w:eastAsia="ru-RU"/>
        </w:rPr>
        <w:t>охват детей в возрасте 5-18 лет программами ДОД (удельный вес численности детей, получающих услуги ДОД, в общей численности детей в возрасте 5-18 лет);</w:t>
      </w:r>
    </w:p>
    <w:p w:rsidR="00315A1D" w:rsidRPr="00315A1D" w:rsidRDefault="00315A1D" w:rsidP="00315A1D">
      <w:pPr>
        <w:pStyle w:val="a7"/>
        <w:rPr>
          <w:sz w:val="24"/>
          <w:szCs w:val="24"/>
          <w:lang w:eastAsia="ru-RU"/>
        </w:rPr>
      </w:pPr>
      <w:r w:rsidRPr="00315A1D">
        <w:rPr>
          <w:sz w:val="24"/>
          <w:szCs w:val="24"/>
          <w:lang w:eastAsia="ru-RU"/>
        </w:rPr>
        <w:t>удельный вес численности руководителей государственных (муниципальных) организаций ДОД, прошедших в течение последних трех лет повышение квалификации или профессиональную переподготовку, в общей численности руководителей организаций ДОД;</w:t>
      </w:r>
    </w:p>
    <w:p w:rsidR="00315A1D" w:rsidRPr="00315A1D" w:rsidRDefault="00315A1D" w:rsidP="00315A1D">
      <w:pPr>
        <w:pStyle w:val="a7"/>
        <w:rPr>
          <w:sz w:val="24"/>
          <w:szCs w:val="24"/>
          <w:lang w:eastAsia="ru-RU"/>
        </w:rPr>
      </w:pPr>
      <w:r w:rsidRPr="00315A1D">
        <w:rPr>
          <w:sz w:val="24"/>
          <w:szCs w:val="24"/>
          <w:lang w:eastAsia="ru-RU"/>
        </w:rPr>
        <w:t>удельный вес численности педагогов государственных (муниципальных) организаций ДОД, прошедших в течение последних трех лет повышение квалификации или профессиональную переподготовку, в общей численности педагогов организаций ДОД;</w:t>
      </w:r>
    </w:p>
    <w:p w:rsidR="00315A1D" w:rsidRPr="00315A1D" w:rsidRDefault="00315A1D" w:rsidP="00315A1D">
      <w:pPr>
        <w:pStyle w:val="a7"/>
        <w:rPr>
          <w:sz w:val="24"/>
          <w:szCs w:val="24"/>
          <w:lang w:eastAsia="ru-RU"/>
        </w:rPr>
      </w:pPr>
      <w:r w:rsidRPr="00315A1D">
        <w:rPr>
          <w:sz w:val="24"/>
          <w:szCs w:val="24"/>
          <w:lang w:eastAsia="ru-RU"/>
        </w:rPr>
        <w:t>отношение среднемесячной заработной платы педагогов работников государственных (муниципальных) организаций ДОД к заработной плате педагогов общеобразовательных организаций;</w:t>
      </w:r>
    </w:p>
    <w:p w:rsidR="00315A1D" w:rsidRPr="00315A1D" w:rsidRDefault="00315A1D" w:rsidP="00315A1D">
      <w:pPr>
        <w:pStyle w:val="a7"/>
        <w:rPr>
          <w:sz w:val="24"/>
          <w:szCs w:val="24"/>
          <w:lang w:eastAsia="ru-RU"/>
        </w:rPr>
      </w:pPr>
      <w:proofErr w:type="gramStart"/>
      <w:r w:rsidRPr="00315A1D">
        <w:rPr>
          <w:sz w:val="24"/>
          <w:szCs w:val="24"/>
          <w:lang w:eastAsia="ru-RU"/>
        </w:rPr>
        <w:t>охват детей в возрасте 5-18 лет современными программами каникулярного образовательного отдыха (удельный вес численности детей,</w:t>
      </w:r>
      <w:proofErr w:type="gramEnd"/>
    </w:p>
    <w:p w:rsidR="00315A1D" w:rsidRPr="00315A1D" w:rsidRDefault="00315A1D" w:rsidP="00315A1D">
      <w:pPr>
        <w:pStyle w:val="a7"/>
        <w:rPr>
          <w:sz w:val="24"/>
          <w:szCs w:val="24"/>
          <w:lang w:eastAsia="ru-RU"/>
        </w:rPr>
      </w:pPr>
      <w:r w:rsidRPr="00315A1D">
        <w:rPr>
          <w:sz w:val="24"/>
          <w:szCs w:val="24"/>
          <w:lang w:eastAsia="ru-RU"/>
        </w:rPr>
        <w:t>участвующих в программах каникулярного образовательного отдыха, в общей численности детей в возрасте 5-18 лет);</w:t>
      </w:r>
    </w:p>
    <w:p w:rsidR="00315A1D" w:rsidRPr="00315A1D" w:rsidRDefault="00315A1D" w:rsidP="00315A1D">
      <w:pPr>
        <w:pStyle w:val="a7"/>
        <w:rPr>
          <w:sz w:val="24"/>
          <w:szCs w:val="24"/>
          <w:lang w:eastAsia="ru-RU"/>
        </w:rPr>
      </w:pPr>
      <w:r w:rsidRPr="00315A1D">
        <w:rPr>
          <w:sz w:val="24"/>
          <w:szCs w:val="24"/>
          <w:lang w:eastAsia="ru-RU"/>
        </w:rPr>
        <w:t>количество организаций ДОД, реализующих функции федеральных ресурсных центров.</w:t>
      </w:r>
    </w:p>
    <w:p w:rsidR="00315A1D" w:rsidRPr="00315A1D" w:rsidRDefault="00315A1D" w:rsidP="00315A1D">
      <w:pPr>
        <w:pStyle w:val="a7"/>
        <w:rPr>
          <w:sz w:val="24"/>
          <w:szCs w:val="24"/>
          <w:lang w:eastAsia="ru-RU"/>
        </w:rPr>
      </w:pPr>
      <w:r w:rsidRPr="00315A1D">
        <w:rPr>
          <w:i/>
          <w:iCs/>
          <w:color w:val="444444"/>
          <w:sz w:val="24"/>
          <w:szCs w:val="24"/>
          <w:lang w:eastAsia="ru-RU"/>
        </w:rPr>
        <w:t>Дополнительные (используются для мониторинга реализации направлений и мероприятий программы)</w:t>
      </w:r>
    </w:p>
    <w:p w:rsidR="00315A1D" w:rsidRPr="00315A1D" w:rsidRDefault="00315A1D" w:rsidP="00315A1D">
      <w:pPr>
        <w:pStyle w:val="a7"/>
        <w:rPr>
          <w:sz w:val="24"/>
          <w:szCs w:val="24"/>
          <w:lang w:eastAsia="ru-RU"/>
        </w:rPr>
      </w:pPr>
      <w:r w:rsidRPr="00315A1D">
        <w:rPr>
          <w:sz w:val="24"/>
          <w:szCs w:val="24"/>
          <w:lang w:eastAsia="ru-RU"/>
        </w:rPr>
        <w:t>удельный вес числа организаций ДОД, в которых созданы условия для реализации современных программ исследовательской, научно-технической, проектно-конструкторской деятельности обучающихся, в общей численности организаций ДОД, реализующих программы данной направленности;</w:t>
      </w:r>
    </w:p>
    <w:p w:rsidR="00315A1D" w:rsidRPr="00315A1D" w:rsidRDefault="00315A1D" w:rsidP="00315A1D">
      <w:pPr>
        <w:pStyle w:val="a7"/>
        <w:rPr>
          <w:sz w:val="24"/>
          <w:szCs w:val="24"/>
          <w:lang w:eastAsia="ru-RU"/>
        </w:rPr>
      </w:pPr>
      <w:r w:rsidRPr="00315A1D">
        <w:rPr>
          <w:sz w:val="24"/>
          <w:szCs w:val="24"/>
          <w:lang w:eastAsia="ru-RU"/>
        </w:rPr>
        <w:t>удельный вес численности детей старшего школьного возраста, получающих услуги ДОД, в общей численности детей старшего школьного возраста;</w:t>
      </w:r>
    </w:p>
    <w:p w:rsidR="00315A1D" w:rsidRPr="00315A1D" w:rsidRDefault="00315A1D" w:rsidP="00315A1D">
      <w:pPr>
        <w:pStyle w:val="a7"/>
        <w:rPr>
          <w:sz w:val="24"/>
          <w:szCs w:val="24"/>
          <w:lang w:eastAsia="ru-RU"/>
        </w:rPr>
      </w:pPr>
      <w:r w:rsidRPr="00315A1D">
        <w:rPr>
          <w:sz w:val="24"/>
          <w:szCs w:val="24"/>
          <w:lang w:eastAsia="ru-RU"/>
        </w:rPr>
        <w:t>удельный вес численности детей с ОВЗ в возрасте 5-18 лет, получающих услуги дополнительного образования детей, в общей численности детей с ОВЗ;</w:t>
      </w:r>
    </w:p>
    <w:p w:rsidR="00315A1D" w:rsidRPr="00315A1D" w:rsidRDefault="00315A1D" w:rsidP="00315A1D">
      <w:pPr>
        <w:pStyle w:val="a7"/>
        <w:rPr>
          <w:sz w:val="24"/>
          <w:szCs w:val="24"/>
          <w:lang w:eastAsia="ru-RU"/>
        </w:rPr>
      </w:pPr>
      <w:r w:rsidRPr="00315A1D">
        <w:rPr>
          <w:sz w:val="24"/>
          <w:szCs w:val="24"/>
          <w:lang w:eastAsia="ru-RU"/>
        </w:rPr>
        <w:t>удельный вес организаций ДОД, в которых созданы специальные условия, обеспечивающие доступность программ дополнительного образования для детей с ОВЗ;</w:t>
      </w:r>
    </w:p>
    <w:p w:rsidR="00315A1D" w:rsidRPr="00315A1D" w:rsidRDefault="00315A1D" w:rsidP="00315A1D">
      <w:pPr>
        <w:pStyle w:val="a7"/>
        <w:rPr>
          <w:sz w:val="24"/>
          <w:szCs w:val="24"/>
          <w:lang w:eastAsia="ru-RU"/>
        </w:rPr>
      </w:pPr>
      <w:r w:rsidRPr="00315A1D">
        <w:rPr>
          <w:sz w:val="24"/>
          <w:szCs w:val="24"/>
          <w:lang w:eastAsia="ru-RU"/>
        </w:rPr>
        <w:t>удельный вес числа субъектов РФ (муниципальных образований субъекта РФ), внедривших единую (межведомственную) систему формирования заказа на услуги ДОД;</w:t>
      </w:r>
    </w:p>
    <w:p w:rsidR="00315A1D" w:rsidRPr="00315A1D" w:rsidRDefault="00315A1D" w:rsidP="00315A1D">
      <w:pPr>
        <w:pStyle w:val="a7"/>
        <w:rPr>
          <w:sz w:val="24"/>
          <w:szCs w:val="24"/>
          <w:lang w:eastAsia="ru-RU"/>
        </w:rPr>
      </w:pPr>
      <w:r w:rsidRPr="00315A1D">
        <w:rPr>
          <w:sz w:val="24"/>
          <w:szCs w:val="24"/>
          <w:lang w:eastAsia="ru-RU"/>
        </w:rPr>
        <w:t>удельный вес числа субъектов РФ (муниципальных образований субъекта РФ), внедривших систему персонифицированного учета получателей услуг ДОД;</w:t>
      </w:r>
    </w:p>
    <w:p w:rsidR="00315A1D" w:rsidRPr="00315A1D" w:rsidRDefault="00315A1D" w:rsidP="00315A1D">
      <w:pPr>
        <w:pStyle w:val="a7"/>
        <w:rPr>
          <w:sz w:val="24"/>
          <w:szCs w:val="24"/>
          <w:lang w:eastAsia="ru-RU"/>
        </w:rPr>
      </w:pPr>
      <w:r w:rsidRPr="00315A1D">
        <w:rPr>
          <w:sz w:val="24"/>
          <w:szCs w:val="24"/>
          <w:lang w:eastAsia="ru-RU"/>
        </w:rPr>
        <w:lastRenderedPageBreak/>
        <w:t>объем средств консолидированного бюджета субъекта РФ, выделяемых на финансирование программ дополнительного образования детей в рамках программ (на конкурсной основе);</w:t>
      </w:r>
    </w:p>
    <w:p w:rsidR="00315A1D" w:rsidRPr="00315A1D" w:rsidRDefault="00315A1D" w:rsidP="00315A1D">
      <w:pPr>
        <w:pStyle w:val="a7"/>
        <w:rPr>
          <w:sz w:val="24"/>
          <w:szCs w:val="24"/>
          <w:lang w:eastAsia="ru-RU"/>
        </w:rPr>
      </w:pPr>
      <w:r w:rsidRPr="00315A1D">
        <w:rPr>
          <w:sz w:val="24"/>
          <w:szCs w:val="24"/>
          <w:lang w:eastAsia="ru-RU"/>
        </w:rPr>
        <w:t>объем средств консолидированного бюджета субъекта РФ, выделяемых на финансирование проектов дополнительного образования детей, реализуемых социально-ориентированным некоммерческими организациями;</w:t>
      </w:r>
    </w:p>
    <w:p w:rsidR="00315A1D" w:rsidRPr="00315A1D" w:rsidRDefault="00315A1D" w:rsidP="00315A1D">
      <w:pPr>
        <w:pStyle w:val="a7"/>
        <w:rPr>
          <w:sz w:val="24"/>
          <w:szCs w:val="24"/>
          <w:lang w:eastAsia="ru-RU"/>
        </w:rPr>
      </w:pPr>
      <w:r w:rsidRPr="00315A1D">
        <w:rPr>
          <w:sz w:val="24"/>
          <w:szCs w:val="24"/>
          <w:lang w:eastAsia="ru-RU"/>
        </w:rPr>
        <w:t>численность негосударственных организаций ДОД, получающих финансирование на основе государственного (муниципального) задания (заказа) в общем числе организаций ДОД, имеющих лицензию на предоставление услуг ДОД;</w:t>
      </w:r>
    </w:p>
    <w:p w:rsidR="00315A1D" w:rsidRPr="00315A1D" w:rsidRDefault="00315A1D" w:rsidP="00315A1D">
      <w:pPr>
        <w:pStyle w:val="a7"/>
        <w:rPr>
          <w:sz w:val="24"/>
          <w:szCs w:val="24"/>
          <w:lang w:eastAsia="ru-RU"/>
        </w:rPr>
      </w:pPr>
      <w:r w:rsidRPr="00315A1D">
        <w:rPr>
          <w:sz w:val="24"/>
          <w:szCs w:val="24"/>
          <w:lang w:eastAsia="ru-RU"/>
        </w:rPr>
        <w:t>удельный вес организаций культуры (музеи, выставочные и концертные залы), реализующих образовательные программы для детей и подростков;</w:t>
      </w:r>
    </w:p>
    <w:p w:rsidR="00315A1D" w:rsidRPr="00315A1D" w:rsidRDefault="00315A1D" w:rsidP="00315A1D">
      <w:pPr>
        <w:pStyle w:val="a7"/>
        <w:rPr>
          <w:sz w:val="24"/>
          <w:szCs w:val="24"/>
          <w:lang w:eastAsia="ru-RU"/>
        </w:rPr>
      </w:pPr>
      <w:r w:rsidRPr="00315A1D">
        <w:rPr>
          <w:sz w:val="24"/>
          <w:szCs w:val="24"/>
          <w:lang w:eastAsia="ru-RU"/>
        </w:rPr>
        <w:t xml:space="preserve">объем средств, привлеченных субъектом РФ на формирование современной инфраструктуры ДОД в рамках государственно </w:t>
      </w:r>
      <w:proofErr w:type="gramStart"/>
      <w:r w:rsidRPr="00315A1D">
        <w:rPr>
          <w:sz w:val="24"/>
          <w:szCs w:val="24"/>
          <w:lang w:eastAsia="ru-RU"/>
        </w:rPr>
        <w:t>-ч</w:t>
      </w:r>
      <w:proofErr w:type="gramEnd"/>
      <w:r w:rsidRPr="00315A1D">
        <w:rPr>
          <w:sz w:val="24"/>
          <w:szCs w:val="24"/>
          <w:lang w:eastAsia="ru-RU"/>
        </w:rPr>
        <w:t>астного партнерства;</w:t>
      </w:r>
    </w:p>
    <w:p w:rsidR="00315A1D" w:rsidRPr="00315A1D" w:rsidRDefault="00315A1D" w:rsidP="00315A1D">
      <w:pPr>
        <w:pStyle w:val="a7"/>
        <w:rPr>
          <w:sz w:val="24"/>
          <w:szCs w:val="24"/>
          <w:lang w:eastAsia="ru-RU"/>
        </w:rPr>
      </w:pPr>
      <w:r w:rsidRPr="00315A1D">
        <w:rPr>
          <w:sz w:val="24"/>
          <w:szCs w:val="24"/>
          <w:lang w:eastAsia="ru-RU"/>
        </w:rPr>
        <w:t>удельный вес числа организаций ДОД, обеспечивающих предоставление нормативно закрепленного перечня сведений о своей деятельности на официальных сайтах, в общем числе организаций ДОД;</w:t>
      </w:r>
    </w:p>
    <w:p w:rsidR="00315A1D" w:rsidRPr="00315A1D" w:rsidRDefault="00315A1D" w:rsidP="00315A1D">
      <w:pPr>
        <w:pStyle w:val="a7"/>
        <w:rPr>
          <w:sz w:val="24"/>
          <w:szCs w:val="24"/>
          <w:lang w:eastAsia="ru-RU"/>
        </w:rPr>
      </w:pPr>
      <w:r w:rsidRPr="00315A1D">
        <w:rPr>
          <w:sz w:val="24"/>
          <w:szCs w:val="24"/>
          <w:lang w:eastAsia="ru-RU"/>
        </w:rPr>
        <w:t>удельный вес числа субъектов РФ, имеющих портал в сети Интернет, обеспечивающий ориентацию потребителей в возможностях и ресурсах системы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удельный вес числа организаций ДОД, имеющих органы коллегиального управления в общем числе организаций ДОД.</w:t>
      </w:r>
    </w:p>
    <w:p w:rsidR="00315A1D" w:rsidRPr="00315A1D" w:rsidRDefault="00315A1D" w:rsidP="00315A1D">
      <w:pPr>
        <w:pStyle w:val="a7"/>
        <w:rPr>
          <w:sz w:val="24"/>
          <w:szCs w:val="24"/>
          <w:lang w:eastAsia="ru-RU"/>
        </w:rPr>
      </w:pPr>
      <w:r w:rsidRPr="00315A1D">
        <w:rPr>
          <w:b/>
          <w:bCs/>
          <w:sz w:val="24"/>
          <w:szCs w:val="24"/>
          <w:lang w:eastAsia="ru-RU"/>
        </w:rPr>
        <w:t>Целевые индикаторы развития системы дополнительного образования</w:t>
      </w:r>
    </w:p>
    <w:p w:rsidR="00315A1D" w:rsidRPr="00315A1D" w:rsidRDefault="00315A1D" w:rsidP="00315A1D">
      <w:pPr>
        <w:pStyle w:val="a7"/>
        <w:rPr>
          <w:sz w:val="24"/>
          <w:szCs w:val="24"/>
          <w:lang w:eastAsia="ru-RU"/>
        </w:rPr>
      </w:pPr>
      <w:r w:rsidRPr="00315A1D">
        <w:rPr>
          <w:sz w:val="24"/>
          <w:szCs w:val="24"/>
          <w:lang w:eastAsia="ru-RU"/>
        </w:rPr>
        <w:t xml:space="preserve">1. Количество центров детского технического творчества (инженерное конструирование, </w:t>
      </w:r>
      <w:proofErr w:type="spellStart"/>
      <w:r w:rsidRPr="00315A1D">
        <w:rPr>
          <w:sz w:val="24"/>
          <w:szCs w:val="24"/>
          <w:lang w:eastAsia="ru-RU"/>
        </w:rPr>
        <w:t>нанотохнологии</w:t>
      </w:r>
      <w:proofErr w:type="spellEnd"/>
      <w:r w:rsidRPr="00315A1D">
        <w:rPr>
          <w:sz w:val="24"/>
          <w:szCs w:val="24"/>
          <w:lang w:eastAsia="ru-RU"/>
        </w:rPr>
        <w:t xml:space="preserve">, робототехника и т.д.) для вовлечения детей в области знаний по </w:t>
      </w:r>
      <w:proofErr w:type="gramStart"/>
      <w:r w:rsidRPr="00315A1D">
        <w:rPr>
          <w:sz w:val="24"/>
          <w:szCs w:val="24"/>
          <w:lang w:eastAsia="ru-RU"/>
        </w:rPr>
        <w:t>естественно-научным</w:t>
      </w:r>
      <w:proofErr w:type="gramEnd"/>
      <w:r w:rsidRPr="00315A1D">
        <w:rPr>
          <w:sz w:val="24"/>
          <w:szCs w:val="24"/>
          <w:lang w:eastAsia="ru-RU"/>
        </w:rPr>
        <w:t xml:space="preserve"> и техническим специальностям.</w:t>
      </w:r>
    </w:p>
    <w:p w:rsidR="00315A1D" w:rsidRPr="00315A1D" w:rsidRDefault="00315A1D" w:rsidP="00315A1D">
      <w:pPr>
        <w:pStyle w:val="a7"/>
        <w:rPr>
          <w:sz w:val="24"/>
          <w:szCs w:val="24"/>
          <w:lang w:eastAsia="ru-RU"/>
        </w:rPr>
      </w:pPr>
      <w:r w:rsidRPr="00315A1D">
        <w:rPr>
          <w:sz w:val="24"/>
          <w:szCs w:val="24"/>
          <w:lang w:eastAsia="ru-RU"/>
        </w:rPr>
        <w:t xml:space="preserve">2. Доля в учреждениях дополнительного образования новых программ по техническому конструированию и моделированию, социально полезной деятельности, туристско-краеведческой деятельности, программ </w:t>
      </w:r>
      <w:proofErr w:type="spellStart"/>
      <w:r w:rsidRPr="00315A1D">
        <w:rPr>
          <w:sz w:val="24"/>
          <w:szCs w:val="24"/>
          <w:lang w:eastAsia="ru-RU"/>
        </w:rPr>
        <w:t>предпрофильной</w:t>
      </w:r>
      <w:proofErr w:type="spellEnd"/>
      <w:r w:rsidRPr="00315A1D">
        <w:rPr>
          <w:sz w:val="24"/>
          <w:szCs w:val="24"/>
          <w:lang w:eastAsia="ru-RU"/>
        </w:rPr>
        <w:t xml:space="preserve"> подготовки и профильного обучения, программ для детей мигрантов от общего числа реализуемых программ.</w:t>
      </w:r>
    </w:p>
    <w:p w:rsidR="00315A1D" w:rsidRPr="00315A1D" w:rsidRDefault="00315A1D" w:rsidP="00315A1D">
      <w:pPr>
        <w:pStyle w:val="a7"/>
        <w:rPr>
          <w:sz w:val="24"/>
          <w:szCs w:val="24"/>
          <w:lang w:eastAsia="ru-RU"/>
        </w:rPr>
      </w:pPr>
      <w:r w:rsidRPr="00315A1D">
        <w:rPr>
          <w:sz w:val="24"/>
          <w:szCs w:val="24"/>
          <w:lang w:eastAsia="ru-RU"/>
        </w:rPr>
        <w:t>3. Количество мероприятий по организации международных детских лагерей, школ, олимпиад с участием школьников из других стран, проведению мероприятий по обмену опытом работы с одаренными детьми, их подготовке к международным олимпиадам.</w:t>
      </w:r>
    </w:p>
    <w:p w:rsidR="00315A1D" w:rsidRPr="00315A1D" w:rsidRDefault="00315A1D" w:rsidP="00315A1D">
      <w:pPr>
        <w:pStyle w:val="a7"/>
        <w:rPr>
          <w:sz w:val="24"/>
          <w:szCs w:val="24"/>
          <w:lang w:eastAsia="ru-RU"/>
        </w:rPr>
      </w:pPr>
      <w:r w:rsidRPr="00315A1D">
        <w:rPr>
          <w:sz w:val="24"/>
          <w:szCs w:val="24"/>
          <w:lang w:eastAsia="ru-RU"/>
        </w:rPr>
        <w:t>4. Доля детей, охваченных новыми формами отдыха и оздоровления, общественной деятельности детей, клубными формами от общего количества детей школьного возраста.</w:t>
      </w:r>
    </w:p>
    <w:p w:rsidR="00315A1D" w:rsidRPr="00315A1D" w:rsidRDefault="00315A1D" w:rsidP="00315A1D">
      <w:pPr>
        <w:pStyle w:val="a7"/>
        <w:rPr>
          <w:sz w:val="24"/>
          <w:szCs w:val="24"/>
          <w:lang w:eastAsia="ru-RU"/>
        </w:rPr>
      </w:pPr>
      <w:r w:rsidRPr="00315A1D">
        <w:rPr>
          <w:sz w:val="24"/>
          <w:szCs w:val="24"/>
          <w:lang w:eastAsia="ru-RU"/>
        </w:rPr>
        <w:t xml:space="preserve">5. Доля учреждений дополнительного образования, обеспечивающих доступ учащихся, имеющих проблемы со здоровьем, детей-инвалидов, одаренных школьников, детей мигрантов к систематическим занятиям физической культурой и спортом, музыкальной, художественно-эстетической, </w:t>
      </w:r>
      <w:proofErr w:type="gramStart"/>
      <w:r w:rsidRPr="00315A1D">
        <w:rPr>
          <w:sz w:val="24"/>
          <w:szCs w:val="24"/>
          <w:lang w:eastAsia="ru-RU"/>
        </w:rPr>
        <w:t>естественно-научной</w:t>
      </w:r>
      <w:proofErr w:type="gramEnd"/>
      <w:r w:rsidRPr="00315A1D">
        <w:rPr>
          <w:sz w:val="24"/>
          <w:szCs w:val="24"/>
          <w:lang w:eastAsia="ru-RU"/>
        </w:rPr>
        <w:t xml:space="preserve"> и технической деятельностью.</w:t>
      </w:r>
    </w:p>
    <w:p w:rsidR="00315A1D" w:rsidRPr="00315A1D" w:rsidRDefault="00315A1D" w:rsidP="00315A1D">
      <w:pPr>
        <w:pStyle w:val="a7"/>
        <w:rPr>
          <w:sz w:val="24"/>
          <w:szCs w:val="24"/>
          <w:lang w:eastAsia="ru-RU"/>
        </w:rPr>
      </w:pPr>
      <w:r w:rsidRPr="00315A1D">
        <w:rPr>
          <w:sz w:val="24"/>
          <w:szCs w:val="24"/>
          <w:lang w:eastAsia="ru-RU"/>
        </w:rPr>
        <w:t>6. Доля детей школьного возраста (в том числе имеющие проблемы со здоровьем, дети-инвалиды, одаренные школьники, дети мигрантов), имеющих возможность по выбору получать доступные качественные услуги на базе учреждений дополнительного образования, от общей численности детей школьного возраста.</w:t>
      </w:r>
    </w:p>
    <w:p w:rsidR="00315A1D" w:rsidRPr="00315A1D" w:rsidRDefault="00315A1D" w:rsidP="00315A1D">
      <w:pPr>
        <w:pStyle w:val="a7"/>
        <w:rPr>
          <w:sz w:val="24"/>
          <w:szCs w:val="24"/>
          <w:lang w:eastAsia="ru-RU"/>
        </w:rPr>
      </w:pPr>
      <w:r w:rsidRPr="00315A1D">
        <w:rPr>
          <w:sz w:val="24"/>
          <w:szCs w:val="24"/>
          <w:lang w:eastAsia="ru-RU"/>
        </w:rPr>
        <w:t>7. Удовлетворенность родителей инновационными программами ДОД и новыми формами отдыха и оздоровления детей, клубными формами, социальными практиками и общественной деятельностью детей.</w:t>
      </w:r>
    </w:p>
    <w:p w:rsidR="00315A1D" w:rsidRPr="00315A1D" w:rsidRDefault="00315A1D" w:rsidP="00315A1D">
      <w:pPr>
        <w:pStyle w:val="a7"/>
        <w:rPr>
          <w:sz w:val="24"/>
          <w:szCs w:val="24"/>
          <w:lang w:eastAsia="ru-RU"/>
        </w:rPr>
      </w:pPr>
      <w:r w:rsidRPr="00315A1D">
        <w:rPr>
          <w:sz w:val="24"/>
          <w:szCs w:val="24"/>
          <w:lang w:eastAsia="ru-RU"/>
        </w:rPr>
        <w:t>8. Общественно-профессиональная экспертиза эффективности программ деятельности ДОД.</w:t>
      </w:r>
    </w:p>
    <w:p w:rsidR="00315A1D" w:rsidRPr="00315A1D" w:rsidRDefault="00315A1D" w:rsidP="00315A1D">
      <w:pPr>
        <w:pStyle w:val="a7"/>
        <w:rPr>
          <w:sz w:val="24"/>
          <w:szCs w:val="24"/>
          <w:lang w:eastAsia="ru-RU"/>
        </w:rPr>
      </w:pPr>
      <w:r w:rsidRPr="00315A1D">
        <w:rPr>
          <w:b/>
          <w:bCs/>
          <w:sz w:val="24"/>
          <w:szCs w:val="24"/>
          <w:lang w:eastAsia="ru-RU"/>
        </w:rPr>
        <w:t>Управление реализацией программы</w:t>
      </w:r>
    </w:p>
    <w:p w:rsidR="00315A1D" w:rsidRPr="00315A1D" w:rsidRDefault="00315A1D" w:rsidP="00315A1D">
      <w:pPr>
        <w:pStyle w:val="a7"/>
        <w:rPr>
          <w:sz w:val="24"/>
          <w:szCs w:val="24"/>
          <w:lang w:eastAsia="ru-RU"/>
        </w:rPr>
      </w:pPr>
      <w:r w:rsidRPr="00315A1D">
        <w:rPr>
          <w:sz w:val="24"/>
          <w:szCs w:val="24"/>
          <w:lang w:eastAsia="ru-RU"/>
        </w:rPr>
        <w:t>1. Формирование экспертного совета.</w:t>
      </w:r>
    </w:p>
    <w:p w:rsidR="00315A1D" w:rsidRPr="00315A1D" w:rsidRDefault="00315A1D" w:rsidP="00315A1D">
      <w:pPr>
        <w:pStyle w:val="a7"/>
        <w:rPr>
          <w:sz w:val="24"/>
          <w:szCs w:val="24"/>
          <w:lang w:eastAsia="ru-RU"/>
        </w:rPr>
      </w:pPr>
      <w:r w:rsidRPr="00315A1D">
        <w:rPr>
          <w:sz w:val="24"/>
          <w:szCs w:val="24"/>
          <w:lang w:eastAsia="ru-RU"/>
        </w:rPr>
        <w:t xml:space="preserve">2. </w:t>
      </w:r>
      <w:proofErr w:type="spellStart"/>
      <w:r w:rsidRPr="00315A1D">
        <w:rPr>
          <w:sz w:val="24"/>
          <w:szCs w:val="24"/>
          <w:lang w:eastAsia="ru-RU"/>
        </w:rPr>
        <w:t>Мониторниг</w:t>
      </w:r>
      <w:proofErr w:type="spellEnd"/>
      <w:r w:rsidRPr="00315A1D">
        <w:rPr>
          <w:sz w:val="24"/>
          <w:szCs w:val="24"/>
          <w:lang w:eastAsia="ru-RU"/>
        </w:rPr>
        <w:t xml:space="preserve"> реализации программы.</w:t>
      </w:r>
    </w:p>
    <w:p w:rsidR="00315A1D" w:rsidRPr="00315A1D" w:rsidRDefault="00315A1D" w:rsidP="00315A1D">
      <w:pPr>
        <w:pStyle w:val="a7"/>
        <w:rPr>
          <w:sz w:val="24"/>
          <w:szCs w:val="24"/>
          <w:lang w:eastAsia="ru-RU"/>
        </w:rPr>
      </w:pPr>
      <w:r w:rsidRPr="00315A1D">
        <w:rPr>
          <w:sz w:val="24"/>
          <w:szCs w:val="24"/>
          <w:lang w:eastAsia="ru-RU"/>
        </w:rPr>
        <w:t>3. Обратная связь с регионами: рейтинг учреждений и программ дополнительного образования детей.</w:t>
      </w:r>
    </w:p>
    <w:p w:rsidR="00315A1D" w:rsidRPr="00315A1D" w:rsidRDefault="00315A1D" w:rsidP="00315A1D">
      <w:pPr>
        <w:pStyle w:val="a7"/>
        <w:rPr>
          <w:sz w:val="24"/>
          <w:szCs w:val="24"/>
          <w:lang w:eastAsia="ru-RU"/>
        </w:rPr>
      </w:pPr>
      <w:r w:rsidRPr="00315A1D">
        <w:rPr>
          <w:sz w:val="24"/>
          <w:szCs w:val="24"/>
          <w:lang w:eastAsia="ru-RU"/>
        </w:rPr>
        <w:t>4. Корректировка при необходимости направлений и механизмов реализации программы.</w:t>
      </w:r>
    </w:p>
    <w:p w:rsidR="00315A1D" w:rsidRPr="00315A1D" w:rsidRDefault="00315A1D" w:rsidP="00315A1D">
      <w:pPr>
        <w:pStyle w:val="a7"/>
        <w:rPr>
          <w:sz w:val="24"/>
          <w:szCs w:val="24"/>
          <w:lang w:eastAsia="ru-RU"/>
        </w:rPr>
      </w:pPr>
      <w:r w:rsidRPr="00315A1D">
        <w:rPr>
          <w:sz w:val="24"/>
          <w:szCs w:val="24"/>
          <w:lang w:eastAsia="ru-RU"/>
        </w:rPr>
        <w:t>5. Создание временных научных коллективов по разработке, апробации и внедрению программ дополнительного образования детей нового уровня в условиях модернизации и диверсификации.</w:t>
      </w:r>
    </w:p>
    <w:p w:rsidR="00315A1D" w:rsidRPr="00315A1D" w:rsidRDefault="00315A1D" w:rsidP="00315A1D">
      <w:pPr>
        <w:pStyle w:val="a7"/>
        <w:rPr>
          <w:sz w:val="24"/>
          <w:szCs w:val="24"/>
          <w:lang w:eastAsia="ru-RU"/>
        </w:rPr>
      </w:pPr>
      <w:r w:rsidRPr="00315A1D">
        <w:rPr>
          <w:b/>
          <w:bCs/>
          <w:sz w:val="24"/>
          <w:szCs w:val="24"/>
          <w:lang w:eastAsia="ru-RU"/>
        </w:rPr>
        <w:t>Ресурсное обеспечение</w:t>
      </w:r>
    </w:p>
    <w:p w:rsidR="00315A1D" w:rsidRPr="00315A1D" w:rsidRDefault="00315A1D" w:rsidP="00315A1D">
      <w:pPr>
        <w:pStyle w:val="a7"/>
        <w:rPr>
          <w:sz w:val="24"/>
          <w:szCs w:val="24"/>
          <w:lang w:eastAsia="ru-RU"/>
        </w:rPr>
      </w:pPr>
      <w:r w:rsidRPr="00315A1D">
        <w:rPr>
          <w:sz w:val="24"/>
          <w:szCs w:val="24"/>
          <w:lang w:eastAsia="ru-RU"/>
        </w:rPr>
        <w:t>Использование механизмов «муниципального социального заказа» учреждениям дополнительного образования детей, интеграция ресурсов учреждений, включённых в сетевую систему взаимодействия сферы дополнительного образования детей, использование механизма «общественн</w:t>
      </w:r>
      <w:proofErr w:type="gramStart"/>
      <w:r w:rsidRPr="00315A1D">
        <w:rPr>
          <w:sz w:val="24"/>
          <w:szCs w:val="24"/>
          <w:lang w:eastAsia="ru-RU"/>
        </w:rPr>
        <w:t>о-</w:t>
      </w:r>
      <w:proofErr w:type="gramEnd"/>
      <w:r w:rsidRPr="00315A1D">
        <w:rPr>
          <w:sz w:val="24"/>
          <w:szCs w:val="24"/>
          <w:lang w:eastAsia="ru-RU"/>
        </w:rPr>
        <w:t xml:space="preserve"> государственного партнёрства» в поддержке программ дополнительного образования детей, развитие системы субсидий и грантов для талантливых детей. Привлечение ресурсов детско-взрослых сообществ, объединений социальн</w:t>
      </w:r>
      <w:proofErr w:type="gramStart"/>
      <w:r w:rsidRPr="00315A1D">
        <w:rPr>
          <w:sz w:val="24"/>
          <w:szCs w:val="24"/>
          <w:lang w:eastAsia="ru-RU"/>
        </w:rPr>
        <w:t>о-</w:t>
      </w:r>
      <w:proofErr w:type="gramEnd"/>
      <w:r w:rsidRPr="00315A1D">
        <w:rPr>
          <w:sz w:val="24"/>
          <w:szCs w:val="24"/>
          <w:lang w:eastAsia="ru-RU"/>
        </w:rPr>
        <w:t xml:space="preserve"> активных родителей, семейных клубов в систему дополнительного образования детей.</w:t>
      </w:r>
    </w:p>
    <w:p w:rsidR="00315A1D" w:rsidRPr="00315A1D" w:rsidRDefault="00315A1D" w:rsidP="00315A1D">
      <w:pPr>
        <w:pStyle w:val="a7"/>
        <w:rPr>
          <w:sz w:val="24"/>
          <w:szCs w:val="24"/>
          <w:lang w:eastAsia="ru-RU"/>
        </w:rPr>
      </w:pPr>
      <w:bookmarkStart w:id="0" w:name="_GoBack"/>
      <w:bookmarkEnd w:id="0"/>
      <w:r w:rsidRPr="00315A1D">
        <w:rPr>
          <w:sz w:val="24"/>
          <w:szCs w:val="24"/>
          <w:lang w:eastAsia="ru-RU"/>
        </w:rPr>
        <w:lastRenderedPageBreak/>
        <w:t xml:space="preserve">Система дополнительного образования детей с учётом миссии, возложенной на неё государством, не может быть </w:t>
      </w:r>
      <w:proofErr w:type="spellStart"/>
      <w:r w:rsidRPr="00315A1D">
        <w:rPr>
          <w:sz w:val="24"/>
          <w:szCs w:val="24"/>
          <w:lang w:eastAsia="ru-RU"/>
        </w:rPr>
        <w:t>незатратной</w:t>
      </w:r>
      <w:proofErr w:type="spellEnd"/>
      <w:r w:rsidRPr="00315A1D">
        <w:rPr>
          <w:sz w:val="24"/>
          <w:szCs w:val="24"/>
          <w:lang w:eastAsia="ru-RU"/>
        </w:rPr>
        <w:t>. В перспективе для дальнейшего развития дополнительного образования детей необходимо:</w:t>
      </w:r>
    </w:p>
    <w:p w:rsidR="00315A1D" w:rsidRPr="00315A1D" w:rsidRDefault="00315A1D" w:rsidP="00315A1D">
      <w:pPr>
        <w:pStyle w:val="a7"/>
        <w:rPr>
          <w:sz w:val="24"/>
          <w:szCs w:val="24"/>
          <w:lang w:eastAsia="ru-RU"/>
        </w:rPr>
      </w:pPr>
      <w:r w:rsidRPr="00315A1D">
        <w:rPr>
          <w:sz w:val="24"/>
          <w:szCs w:val="24"/>
          <w:lang w:eastAsia="ru-RU"/>
        </w:rPr>
        <w:t>изыскать дополнительные резервы бюджетных средств на всех уровнях;</w:t>
      </w:r>
    </w:p>
    <w:p w:rsidR="00315A1D" w:rsidRPr="00315A1D" w:rsidRDefault="00315A1D" w:rsidP="00315A1D">
      <w:pPr>
        <w:pStyle w:val="a7"/>
        <w:rPr>
          <w:sz w:val="24"/>
          <w:szCs w:val="24"/>
          <w:lang w:eastAsia="ru-RU"/>
        </w:rPr>
      </w:pPr>
      <w:r w:rsidRPr="00315A1D">
        <w:rPr>
          <w:sz w:val="24"/>
          <w:szCs w:val="24"/>
          <w:lang w:eastAsia="ru-RU"/>
        </w:rPr>
        <w:t xml:space="preserve">развивать </w:t>
      </w:r>
      <w:proofErr w:type="spellStart"/>
      <w:r w:rsidRPr="00315A1D">
        <w:rPr>
          <w:sz w:val="24"/>
          <w:szCs w:val="24"/>
          <w:lang w:eastAsia="ru-RU"/>
        </w:rPr>
        <w:t>частно</w:t>
      </w:r>
      <w:proofErr w:type="spellEnd"/>
      <w:r w:rsidRPr="00315A1D">
        <w:rPr>
          <w:sz w:val="24"/>
          <w:szCs w:val="24"/>
          <w:lang w:eastAsia="ru-RU"/>
        </w:rPr>
        <w:t xml:space="preserve">-государственное партнёрство с крупнейшими отечественными корпорациями (содержание и формы такого сотрудничества практически не ограничены, они включают в себя возможности </w:t>
      </w:r>
      <w:proofErr w:type="spellStart"/>
      <w:r w:rsidRPr="00315A1D">
        <w:rPr>
          <w:sz w:val="24"/>
          <w:szCs w:val="24"/>
          <w:lang w:eastAsia="ru-RU"/>
        </w:rPr>
        <w:t>двустронних</w:t>
      </w:r>
      <w:proofErr w:type="spellEnd"/>
      <w:r w:rsidRPr="00315A1D">
        <w:rPr>
          <w:sz w:val="24"/>
          <w:szCs w:val="24"/>
          <w:lang w:eastAsia="ru-RU"/>
        </w:rPr>
        <w:t xml:space="preserve"> и многосторонних связей на муниципальном, региональном и федеральном уровнях в рамках реализации конкретных социальных проектов);</w:t>
      </w:r>
    </w:p>
    <w:p w:rsidR="00315A1D" w:rsidRPr="00315A1D" w:rsidRDefault="00315A1D" w:rsidP="00315A1D">
      <w:pPr>
        <w:pStyle w:val="a7"/>
        <w:rPr>
          <w:sz w:val="24"/>
          <w:szCs w:val="24"/>
          <w:lang w:eastAsia="ru-RU"/>
        </w:rPr>
      </w:pPr>
      <w:r w:rsidRPr="00315A1D">
        <w:rPr>
          <w:sz w:val="24"/>
          <w:szCs w:val="24"/>
          <w:lang w:eastAsia="ru-RU"/>
        </w:rPr>
        <w:t xml:space="preserve">разработать комплекс инновационных программ, обеспечивающий развитие мотивации детей к познанию и творчеству их социальную ориентацию к различным профессиям на основе создания и развития центров детского творчества (инженерное конструирование, </w:t>
      </w:r>
      <w:proofErr w:type="spellStart"/>
      <w:r w:rsidRPr="00315A1D">
        <w:rPr>
          <w:sz w:val="24"/>
          <w:szCs w:val="24"/>
          <w:lang w:eastAsia="ru-RU"/>
        </w:rPr>
        <w:t>нанотохнологии</w:t>
      </w:r>
      <w:proofErr w:type="spellEnd"/>
      <w:r w:rsidRPr="00315A1D">
        <w:rPr>
          <w:sz w:val="24"/>
          <w:szCs w:val="24"/>
          <w:lang w:eastAsia="ru-RU"/>
        </w:rPr>
        <w:t>, робототехника и т.д.) посредством активного вовлечения детей в области знаний по естественно - научным и техническим специальностям;</w:t>
      </w:r>
    </w:p>
    <w:p w:rsidR="00315A1D" w:rsidRPr="00315A1D" w:rsidRDefault="00315A1D" w:rsidP="00315A1D">
      <w:pPr>
        <w:pStyle w:val="a7"/>
        <w:rPr>
          <w:sz w:val="24"/>
          <w:szCs w:val="24"/>
          <w:lang w:eastAsia="ru-RU"/>
        </w:rPr>
      </w:pPr>
      <w:r w:rsidRPr="00315A1D">
        <w:rPr>
          <w:sz w:val="24"/>
          <w:szCs w:val="24"/>
          <w:lang w:eastAsia="ru-RU"/>
        </w:rPr>
        <w:t>ввести новые формы отдыха и оздоровления детей в период каникулярного времени, способствующих развитию форм детского образовательного туризма и видов познавательной активности детей в свободное время (музеи, экскурсии, спорт);</w:t>
      </w:r>
    </w:p>
    <w:p w:rsidR="00315A1D" w:rsidRPr="00315A1D" w:rsidRDefault="00315A1D" w:rsidP="00315A1D">
      <w:pPr>
        <w:pStyle w:val="a7"/>
        <w:rPr>
          <w:sz w:val="24"/>
          <w:szCs w:val="24"/>
          <w:lang w:eastAsia="ru-RU"/>
        </w:rPr>
      </w:pPr>
      <w:r w:rsidRPr="00315A1D">
        <w:rPr>
          <w:sz w:val="24"/>
          <w:szCs w:val="24"/>
          <w:lang w:eastAsia="ru-RU"/>
        </w:rPr>
        <w:t>апробировать модели сетевого взаимодействия, интеграции дополнительного образования с другими формами и уровнями образования;</w:t>
      </w:r>
    </w:p>
    <w:p w:rsidR="00315A1D" w:rsidRPr="00315A1D" w:rsidRDefault="00315A1D" w:rsidP="00315A1D">
      <w:pPr>
        <w:pStyle w:val="a7"/>
        <w:rPr>
          <w:sz w:val="24"/>
          <w:szCs w:val="24"/>
          <w:lang w:eastAsia="ru-RU"/>
        </w:rPr>
      </w:pPr>
      <w:r w:rsidRPr="00315A1D">
        <w:rPr>
          <w:sz w:val="24"/>
          <w:szCs w:val="24"/>
          <w:lang w:eastAsia="ru-RU"/>
        </w:rPr>
        <w:t xml:space="preserve">организовать на базе учреждений дополнительного образования различных форм работы с детьми-мигрантами, направленных на осуществление их </w:t>
      </w:r>
      <w:proofErr w:type="spellStart"/>
      <w:r w:rsidRPr="00315A1D">
        <w:rPr>
          <w:sz w:val="24"/>
          <w:szCs w:val="24"/>
          <w:lang w:eastAsia="ru-RU"/>
        </w:rPr>
        <w:t>предшкольной</w:t>
      </w:r>
      <w:proofErr w:type="spellEnd"/>
      <w:r w:rsidRPr="00315A1D">
        <w:rPr>
          <w:sz w:val="24"/>
          <w:szCs w:val="24"/>
          <w:lang w:eastAsia="ru-RU"/>
        </w:rPr>
        <w:t xml:space="preserve"> подготовки, обучение русскому языку, успешную адаптацию и социализацию в иноязычной среде;</w:t>
      </w:r>
    </w:p>
    <w:p w:rsidR="00315A1D" w:rsidRPr="00315A1D" w:rsidRDefault="00315A1D" w:rsidP="00315A1D">
      <w:pPr>
        <w:pStyle w:val="a7"/>
        <w:rPr>
          <w:sz w:val="24"/>
          <w:szCs w:val="24"/>
          <w:lang w:eastAsia="ru-RU"/>
        </w:rPr>
      </w:pPr>
      <w:proofErr w:type="gramStart"/>
      <w:r w:rsidRPr="00315A1D">
        <w:rPr>
          <w:sz w:val="24"/>
          <w:szCs w:val="24"/>
          <w:lang w:eastAsia="ru-RU"/>
        </w:rPr>
        <w:t>придать работе с одаренными детьми характер комплексности и системности, создать единую систему психологической поддержки одаренных детей в учреждениях общего, дополнительного и профессионального образования и условия для более полного удовлетворения и развития их широких познавательных интересов, создать систему комплексной поддержки наставников, успешно работающих с одаренными и талантливыми детьми, расширить практику проведения научно-практических мероприятий по работе с одаренными детьми в сфере дополнительного</w:t>
      </w:r>
      <w:proofErr w:type="gramEnd"/>
      <w:r w:rsidRPr="00315A1D">
        <w:rPr>
          <w:sz w:val="24"/>
          <w:szCs w:val="24"/>
          <w:lang w:eastAsia="ru-RU"/>
        </w:rPr>
        <w:t xml:space="preserve"> образования.</w:t>
      </w:r>
    </w:p>
    <w:p w:rsidR="00315A1D" w:rsidRPr="00315A1D" w:rsidRDefault="00315A1D" w:rsidP="00315A1D">
      <w:pPr>
        <w:pStyle w:val="a7"/>
        <w:rPr>
          <w:sz w:val="24"/>
          <w:szCs w:val="24"/>
          <w:lang w:eastAsia="ru-RU"/>
        </w:rPr>
      </w:pPr>
      <w:r w:rsidRPr="00315A1D">
        <w:rPr>
          <w:sz w:val="24"/>
          <w:szCs w:val="24"/>
          <w:lang w:eastAsia="ru-RU"/>
        </w:rPr>
        <w:t>Деятельность учреждений дополнительного образования детей должна способствовать решению задач социальной ориентации и мотивации подростков к обучению различным профессиям, в том числе по приоритетным направлениям социально-экономического развития Российской Федерации, в частности особенностей каждого субъекта РФ.</w:t>
      </w:r>
    </w:p>
    <w:p w:rsidR="00315A1D" w:rsidRPr="00315A1D" w:rsidRDefault="00315A1D" w:rsidP="00315A1D">
      <w:pPr>
        <w:pStyle w:val="a7"/>
        <w:rPr>
          <w:sz w:val="24"/>
          <w:szCs w:val="24"/>
          <w:lang w:eastAsia="ru-RU"/>
        </w:rPr>
      </w:pPr>
      <w:r w:rsidRPr="00315A1D">
        <w:rPr>
          <w:b/>
          <w:bCs/>
          <w:sz w:val="24"/>
          <w:szCs w:val="24"/>
          <w:lang w:eastAsia="ru-RU"/>
        </w:rPr>
        <w:t>Механизмы реализации программы</w:t>
      </w:r>
    </w:p>
    <w:p w:rsidR="00315A1D" w:rsidRPr="00315A1D" w:rsidRDefault="00315A1D" w:rsidP="00315A1D">
      <w:pPr>
        <w:pStyle w:val="a7"/>
        <w:rPr>
          <w:sz w:val="24"/>
          <w:szCs w:val="24"/>
          <w:lang w:eastAsia="ru-RU"/>
        </w:rPr>
      </w:pPr>
      <w:r w:rsidRPr="00315A1D">
        <w:rPr>
          <w:sz w:val="24"/>
          <w:szCs w:val="24"/>
          <w:lang w:eastAsia="ru-RU"/>
        </w:rPr>
        <w:t>Одним из механизмов определения и реализации мероприятий программы может быть механизм распределения субсидий (по примеру ФЦПРО), объявление конкурсов и грантов на лучшую разработку и реализацию социально - экономических и образовательных программ в ДОД.</w:t>
      </w:r>
    </w:p>
    <w:p w:rsidR="00315A1D" w:rsidRPr="00315A1D" w:rsidRDefault="00315A1D" w:rsidP="00315A1D">
      <w:pPr>
        <w:pStyle w:val="a7"/>
        <w:rPr>
          <w:sz w:val="24"/>
          <w:szCs w:val="24"/>
          <w:lang w:eastAsia="ru-RU"/>
        </w:rPr>
      </w:pPr>
      <w:r w:rsidRPr="00315A1D">
        <w:rPr>
          <w:b/>
          <w:bCs/>
          <w:sz w:val="24"/>
          <w:szCs w:val="24"/>
          <w:lang w:eastAsia="ru-RU"/>
        </w:rPr>
        <w:t>Система мероприятий программы</w:t>
      </w:r>
    </w:p>
    <w:p w:rsidR="00315A1D" w:rsidRPr="00315A1D" w:rsidRDefault="00315A1D" w:rsidP="00315A1D">
      <w:pPr>
        <w:pStyle w:val="a7"/>
        <w:rPr>
          <w:sz w:val="24"/>
          <w:szCs w:val="24"/>
          <w:lang w:eastAsia="ru-RU"/>
        </w:rPr>
      </w:pPr>
      <w:r w:rsidRPr="00315A1D">
        <w:rPr>
          <w:sz w:val="24"/>
          <w:szCs w:val="24"/>
          <w:lang w:eastAsia="ru-RU"/>
        </w:rPr>
        <w:t xml:space="preserve">Утверждение </w:t>
      </w:r>
      <w:proofErr w:type="gramStart"/>
      <w:r w:rsidRPr="00315A1D">
        <w:rPr>
          <w:sz w:val="24"/>
          <w:szCs w:val="24"/>
          <w:lang w:eastAsia="ru-RU"/>
        </w:rPr>
        <w:t>системы мероприятий программы дополнительного образования детей</w:t>
      </w:r>
      <w:proofErr w:type="gramEnd"/>
      <w:r w:rsidRPr="00315A1D">
        <w:rPr>
          <w:sz w:val="24"/>
          <w:szCs w:val="24"/>
          <w:lang w:eastAsia="ru-RU"/>
        </w:rPr>
        <w:t xml:space="preserve"> на федеральном уровне, уровнях субъектов РФ. Подготовка нормативно-правовых документов, «календаря мероприятий программы», типовых договоров с </w:t>
      </w:r>
      <w:proofErr w:type="gramStart"/>
      <w:r w:rsidRPr="00315A1D">
        <w:rPr>
          <w:sz w:val="24"/>
          <w:szCs w:val="24"/>
          <w:lang w:eastAsia="ru-RU"/>
        </w:rPr>
        <w:t>социальным</w:t>
      </w:r>
      <w:proofErr w:type="gramEnd"/>
      <w:r w:rsidRPr="00315A1D">
        <w:rPr>
          <w:sz w:val="24"/>
          <w:szCs w:val="24"/>
          <w:lang w:eastAsia="ru-RU"/>
        </w:rPr>
        <w:t xml:space="preserve"> партнёрами о поддержке мероприятий программ. Организация конкурсных процедур по отбору организаций, экспертов мероприятий программы. Разработка </w:t>
      </w:r>
      <w:proofErr w:type="spellStart"/>
      <w:r w:rsidRPr="00315A1D">
        <w:rPr>
          <w:sz w:val="24"/>
          <w:szCs w:val="24"/>
          <w:lang w:eastAsia="ru-RU"/>
        </w:rPr>
        <w:t>критериальной</w:t>
      </w:r>
      <w:proofErr w:type="spellEnd"/>
      <w:r w:rsidRPr="00315A1D">
        <w:rPr>
          <w:sz w:val="24"/>
          <w:szCs w:val="24"/>
          <w:lang w:eastAsia="ru-RU"/>
        </w:rPr>
        <w:t xml:space="preserve"> базы социальной эффективности мероприятий программы. Внесение изменений в содержание, технологию разработки, проведения и оценки эффективности мероприятий программы.</w:t>
      </w:r>
    </w:p>
    <w:p w:rsidR="00315A1D" w:rsidRPr="00315A1D" w:rsidRDefault="00315A1D" w:rsidP="00315A1D">
      <w:pPr>
        <w:pStyle w:val="a7"/>
        <w:rPr>
          <w:sz w:val="24"/>
          <w:szCs w:val="24"/>
          <w:lang w:eastAsia="ru-RU"/>
        </w:rPr>
      </w:pPr>
      <w:r w:rsidRPr="00315A1D">
        <w:rPr>
          <w:b/>
          <w:bCs/>
          <w:sz w:val="24"/>
          <w:szCs w:val="24"/>
          <w:lang w:eastAsia="ru-RU"/>
        </w:rPr>
        <w:t>Социально-экономическая эффективность инновационного развития программы</w:t>
      </w:r>
    </w:p>
    <w:p w:rsidR="00315A1D" w:rsidRPr="00315A1D" w:rsidRDefault="00315A1D" w:rsidP="00315A1D">
      <w:pPr>
        <w:pStyle w:val="a7"/>
        <w:rPr>
          <w:sz w:val="24"/>
          <w:szCs w:val="24"/>
          <w:lang w:eastAsia="ru-RU"/>
        </w:rPr>
      </w:pPr>
      <w:r w:rsidRPr="00315A1D">
        <w:rPr>
          <w:sz w:val="24"/>
          <w:szCs w:val="24"/>
          <w:lang w:eastAsia="ru-RU"/>
        </w:rPr>
        <w:t>формирование мотивации детей и молодежи к участию в реализации современных программ ДОД пор приоритетным направлениям (исследовательская, проектно-конструкторская деятельность и др.) и получению дальнейшего профильного профессионального образования,</w:t>
      </w:r>
    </w:p>
    <w:p w:rsidR="00315A1D" w:rsidRPr="00315A1D" w:rsidRDefault="00315A1D" w:rsidP="00315A1D">
      <w:pPr>
        <w:pStyle w:val="a7"/>
        <w:rPr>
          <w:sz w:val="24"/>
          <w:szCs w:val="24"/>
          <w:lang w:eastAsia="ru-RU"/>
        </w:rPr>
      </w:pPr>
      <w:r w:rsidRPr="00315A1D">
        <w:rPr>
          <w:sz w:val="24"/>
          <w:szCs w:val="24"/>
          <w:lang w:eastAsia="ru-RU"/>
        </w:rPr>
        <w:t>повышение жизненных шансов детей из семей с низким социально - экономическим статусом на успешную социализацию и самореализацию;</w:t>
      </w:r>
    </w:p>
    <w:p w:rsidR="00315A1D" w:rsidRPr="00315A1D" w:rsidRDefault="00315A1D" w:rsidP="00315A1D">
      <w:pPr>
        <w:pStyle w:val="a7"/>
        <w:rPr>
          <w:sz w:val="24"/>
          <w:szCs w:val="24"/>
          <w:lang w:eastAsia="ru-RU"/>
        </w:rPr>
      </w:pPr>
      <w:r w:rsidRPr="00315A1D">
        <w:rPr>
          <w:sz w:val="24"/>
          <w:szCs w:val="24"/>
          <w:lang w:eastAsia="ru-RU"/>
        </w:rPr>
        <w:t>формирования элиты страны (научной, культурной) через выявление талантливых детей в самых разных областях и развитие их способностей;</w:t>
      </w:r>
    </w:p>
    <w:p w:rsidR="00315A1D" w:rsidRPr="00315A1D" w:rsidRDefault="00315A1D" w:rsidP="00315A1D">
      <w:pPr>
        <w:pStyle w:val="a7"/>
        <w:rPr>
          <w:sz w:val="24"/>
          <w:szCs w:val="24"/>
          <w:lang w:eastAsia="ru-RU"/>
        </w:rPr>
      </w:pPr>
      <w:r w:rsidRPr="00315A1D">
        <w:rPr>
          <w:sz w:val="24"/>
          <w:szCs w:val="24"/>
          <w:lang w:eastAsia="ru-RU"/>
        </w:rPr>
        <w:t xml:space="preserve">обеспечение </w:t>
      </w:r>
      <w:proofErr w:type="spellStart"/>
      <w:r w:rsidRPr="00315A1D">
        <w:rPr>
          <w:sz w:val="24"/>
          <w:szCs w:val="24"/>
          <w:lang w:eastAsia="ru-RU"/>
        </w:rPr>
        <w:t>межпоколенческой</w:t>
      </w:r>
      <w:proofErr w:type="spellEnd"/>
      <w:r w:rsidRPr="00315A1D">
        <w:rPr>
          <w:sz w:val="24"/>
          <w:szCs w:val="24"/>
          <w:lang w:eastAsia="ru-RU"/>
        </w:rPr>
        <w:t xml:space="preserve"> солидарности, воспроизводство традиций и норм общественной жизни;</w:t>
      </w:r>
    </w:p>
    <w:p w:rsidR="00315A1D" w:rsidRPr="00315A1D" w:rsidRDefault="00315A1D" w:rsidP="00315A1D">
      <w:pPr>
        <w:pStyle w:val="a7"/>
        <w:rPr>
          <w:sz w:val="24"/>
          <w:szCs w:val="24"/>
          <w:lang w:eastAsia="ru-RU"/>
        </w:rPr>
      </w:pPr>
      <w:r w:rsidRPr="00315A1D">
        <w:rPr>
          <w:sz w:val="24"/>
          <w:szCs w:val="24"/>
          <w:lang w:eastAsia="ru-RU"/>
        </w:rPr>
        <w:t>сокращение преступности среди несовершеннолетних;</w:t>
      </w:r>
    </w:p>
    <w:p w:rsidR="00315A1D" w:rsidRPr="00315A1D" w:rsidRDefault="00315A1D" w:rsidP="00315A1D">
      <w:pPr>
        <w:pStyle w:val="a7"/>
        <w:rPr>
          <w:sz w:val="24"/>
          <w:szCs w:val="24"/>
          <w:lang w:eastAsia="ru-RU"/>
        </w:rPr>
      </w:pPr>
      <w:r w:rsidRPr="00315A1D">
        <w:rPr>
          <w:sz w:val="24"/>
          <w:szCs w:val="24"/>
          <w:lang w:eastAsia="ru-RU"/>
        </w:rPr>
        <w:t>снижение масштабов распространения в подростковой среде курения, алкоголизма и наркомании.</w:t>
      </w:r>
    </w:p>
    <w:p w:rsidR="00B14EE3" w:rsidRDefault="00315A1D" w:rsidP="00315A1D">
      <w:pPr>
        <w:pStyle w:val="a7"/>
      </w:pPr>
      <w:hyperlink r:id="rId6" w:anchor="startOfPageId1585" w:history="1">
        <w:r w:rsidRPr="00315A1D">
          <w:rPr>
            <w:rFonts w:ascii="Arial" w:hAnsi="Arial" w:cs="Arial"/>
            <w:color w:val="4488BB"/>
            <w:sz w:val="21"/>
            <w:szCs w:val="21"/>
            <w:u w:val="single"/>
            <w:lang w:eastAsia="ru-RU"/>
          </w:rPr>
          <w:br/>
        </w:r>
      </w:hyperlink>
    </w:p>
    <w:sectPr w:rsidR="00B14EE3" w:rsidSect="00315A1D">
      <w:pgSz w:w="11906" w:h="16838"/>
      <w:pgMar w:top="142" w:right="14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E70"/>
    <w:multiLevelType w:val="multilevel"/>
    <w:tmpl w:val="38B85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750548"/>
    <w:multiLevelType w:val="multilevel"/>
    <w:tmpl w:val="96D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875AF"/>
    <w:multiLevelType w:val="multilevel"/>
    <w:tmpl w:val="0496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4A5622"/>
    <w:multiLevelType w:val="multilevel"/>
    <w:tmpl w:val="1D3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C81234"/>
    <w:multiLevelType w:val="multilevel"/>
    <w:tmpl w:val="0536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8B42C2"/>
    <w:multiLevelType w:val="multilevel"/>
    <w:tmpl w:val="C21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D"/>
    <w:rsid w:val="00315A1D"/>
    <w:rsid w:val="00B1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5A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A1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15A1D"/>
    <w:rPr>
      <w:color w:val="0000FF"/>
      <w:u w:val="single"/>
    </w:rPr>
  </w:style>
  <w:style w:type="paragraph" w:styleId="a4">
    <w:name w:val="Normal (Web)"/>
    <w:basedOn w:val="a"/>
    <w:uiPriority w:val="99"/>
    <w:semiHidden/>
    <w:unhideWhenUsed/>
    <w:rsid w:val="00315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5A1D"/>
    <w:rPr>
      <w:b/>
      <w:bCs/>
    </w:rPr>
  </w:style>
  <w:style w:type="character" w:customStyle="1" w:styleId="apple-converted-space">
    <w:name w:val="apple-converted-space"/>
    <w:basedOn w:val="a0"/>
    <w:rsid w:val="00315A1D"/>
  </w:style>
  <w:style w:type="character" w:styleId="a6">
    <w:name w:val="Emphasis"/>
    <w:basedOn w:val="a0"/>
    <w:uiPriority w:val="20"/>
    <w:qFormat/>
    <w:rsid w:val="00315A1D"/>
    <w:rPr>
      <w:i/>
      <w:iCs/>
    </w:rPr>
  </w:style>
  <w:style w:type="paragraph" w:styleId="a7">
    <w:name w:val="No Spacing"/>
    <w:uiPriority w:val="1"/>
    <w:qFormat/>
    <w:rsid w:val="00315A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5A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A1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15A1D"/>
    <w:rPr>
      <w:color w:val="0000FF"/>
      <w:u w:val="single"/>
    </w:rPr>
  </w:style>
  <w:style w:type="paragraph" w:styleId="a4">
    <w:name w:val="Normal (Web)"/>
    <w:basedOn w:val="a"/>
    <w:uiPriority w:val="99"/>
    <w:semiHidden/>
    <w:unhideWhenUsed/>
    <w:rsid w:val="00315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5A1D"/>
    <w:rPr>
      <w:b/>
      <w:bCs/>
    </w:rPr>
  </w:style>
  <w:style w:type="character" w:customStyle="1" w:styleId="apple-converted-space">
    <w:name w:val="apple-converted-space"/>
    <w:basedOn w:val="a0"/>
    <w:rsid w:val="00315A1D"/>
  </w:style>
  <w:style w:type="character" w:styleId="a6">
    <w:name w:val="Emphasis"/>
    <w:basedOn w:val="a0"/>
    <w:uiPriority w:val="20"/>
    <w:qFormat/>
    <w:rsid w:val="00315A1D"/>
    <w:rPr>
      <w:i/>
      <w:iCs/>
    </w:rPr>
  </w:style>
  <w:style w:type="paragraph" w:styleId="a7">
    <w:name w:val="No Spacing"/>
    <w:uiPriority w:val="1"/>
    <w:qFormat/>
    <w:rsid w:val="00315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06349">
      <w:bodyDiv w:val="1"/>
      <w:marLeft w:val="0"/>
      <w:marRight w:val="0"/>
      <w:marTop w:val="0"/>
      <w:marBottom w:val="0"/>
      <w:divBdr>
        <w:top w:val="none" w:sz="0" w:space="0" w:color="auto"/>
        <w:left w:val="none" w:sz="0" w:space="0" w:color="auto"/>
        <w:bottom w:val="none" w:sz="0" w:space="0" w:color="auto"/>
        <w:right w:val="none" w:sz="0" w:space="0" w:color="auto"/>
      </w:divBdr>
      <w:divsChild>
        <w:div w:id="1924947143">
          <w:marLeft w:val="0"/>
          <w:marRight w:val="0"/>
          <w:marTop w:val="0"/>
          <w:marBottom w:val="0"/>
          <w:divBdr>
            <w:top w:val="none" w:sz="0" w:space="0" w:color="auto"/>
            <w:left w:val="none" w:sz="0" w:space="0" w:color="auto"/>
            <w:bottom w:val="none" w:sz="0" w:space="0" w:color="auto"/>
            <w:right w:val="none" w:sz="0" w:space="0" w:color="auto"/>
          </w:divBdr>
        </w:div>
        <w:div w:id="1608735366">
          <w:marLeft w:val="0"/>
          <w:marRight w:val="0"/>
          <w:marTop w:val="240"/>
          <w:marBottom w:val="0"/>
          <w:divBdr>
            <w:top w:val="dotted" w:sz="6" w:space="2" w:color="CCCCCC"/>
            <w:left w:val="none" w:sz="0" w:space="0" w:color="auto"/>
            <w:bottom w:val="dotted" w:sz="6" w:space="2" w:color="CCCCCC"/>
            <w:right w:val="none" w:sz="0" w:space="0" w:color="auto"/>
          </w:divBdr>
        </w:div>
        <w:div w:id="647132097">
          <w:marLeft w:val="0"/>
          <w:marRight w:val="0"/>
          <w:marTop w:val="0"/>
          <w:marBottom w:val="0"/>
          <w:divBdr>
            <w:top w:val="none" w:sz="0" w:space="0" w:color="auto"/>
            <w:left w:val="none" w:sz="0" w:space="0" w:color="auto"/>
            <w:bottom w:val="none" w:sz="0" w:space="0" w:color="auto"/>
            <w:right w:val="none" w:sz="0" w:space="0" w:color="auto"/>
          </w:divBdr>
          <w:divsChild>
            <w:div w:id="855536832">
              <w:marLeft w:val="0"/>
              <w:marRight w:val="0"/>
              <w:marTop w:val="0"/>
              <w:marBottom w:val="0"/>
              <w:divBdr>
                <w:top w:val="none" w:sz="0" w:space="0" w:color="auto"/>
                <w:left w:val="none" w:sz="0" w:space="0" w:color="auto"/>
                <w:bottom w:val="none" w:sz="0" w:space="0" w:color="auto"/>
                <w:right w:val="none" w:sz="0" w:space="0" w:color="auto"/>
              </w:divBdr>
              <w:divsChild>
                <w:div w:id="208735258">
                  <w:marLeft w:val="0"/>
                  <w:marRight w:val="0"/>
                  <w:marTop w:val="0"/>
                  <w:marBottom w:val="0"/>
                  <w:divBdr>
                    <w:top w:val="none" w:sz="0" w:space="0" w:color="auto"/>
                    <w:left w:val="none" w:sz="0" w:space="0" w:color="auto"/>
                    <w:bottom w:val="none" w:sz="0" w:space="0" w:color="auto"/>
                    <w:right w:val="none" w:sz="0" w:space="0" w:color="auto"/>
                  </w:divBdr>
                </w:div>
                <w:div w:id="1103306556">
                  <w:marLeft w:val="0"/>
                  <w:marRight w:val="0"/>
                  <w:marTop w:val="0"/>
                  <w:marBottom w:val="0"/>
                  <w:divBdr>
                    <w:top w:val="none" w:sz="0" w:space="0" w:color="auto"/>
                    <w:left w:val="none" w:sz="0" w:space="0" w:color="auto"/>
                    <w:bottom w:val="none" w:sz="0" w:space="0" w:color="auto"/>
                    <w:right w:val="none" w:sz="0" w:space="0" w:color="auto"/>
                  </w:divBdr>
                </w:div>
                <w:div w:id="1695156651">
                  <w:marLeft w:val="0"/>
                  <w:marRight w:val="0"/>
                  <w:marTop w:val="0"/>
                  <w:marBottom w:val="0"/>
                  <w:divBdr>
                    <w:top w:val="none" w:sz="0" w:space="0" w:color="auto"/>
                    <w:left w:val="none" w:sz="0" w:space="0" w:color="auto"/>
                    <w:bottom w:val="none" w:sz="0" w:space="0" w:color="auto"/>
                    <w:right w:val="none" w:sz="0" w:space="0" w:color="auto"/>
                  </w:divBdr>
                </w:div>
                <w:div w:id="1704475924">
                  <w:marLeft w:val="0"/>
                  <w:marRight w:val="0"/>
                  <w:marTop w:val="0"/>
                  <w:marBottom w:val="0"/>
                  <w:divBdr>
                    <w:top w:val="none" w:sz="0" w:space="0" w:color="auto"/>
                    <w:left w:val="none" w:sz="0" w:space="0" w:color="auto"/>
                    <w:bottom w:val="none" w:sz="0" w:space="0" w:color="auto"/>
                    <w:right w:val="none" w:sz="0" w:space="0" w:color="auto"/>
                  </w:divBdr>
                </w:div>
                <w:div w:id="1067604732">
                  <w:marLeft w:val="0"/>
                  <w:marRight w:val="0"/>
                  <w:marTop w:val="0"/>
                  <w:marBottom w:val="0"/>
                  <w:divBdr>
                    <w:top w:val="none" w:sz="0" w:space="0" w:color="auto"/>
                    <w:left w:val="none" w:sz="0" w:space="0" w:color="auto"/>
                    <w:bottom w:val="none" w:sz="0" w:space="0" w:color="auto"/>
                    <w:right w:val="none" w:sz="0" w:space="0" w:color="auto"/>
                  </w:divBdr>
                </w:div>
                <w:div w:id="287669561">
                  <w:marLeft w:val="0"/>
                  <w:marRight w:val="0"/>
                  <w:marTop w:val="0"/>
                  <w:marBottom w:val="0"/>
                  <w:divBdr>
                    <w:top w:val="none" w:sz="0" w:space="0" w:color="auto"/>
                    <w:left w:val="none" w:sz="0" w:space="0" w:color="auto"/>
                    <w:bottom w:val="none" w:sz="0" w:space="0" w:color="auto"/>
                    <w:right w:val="none" w:sz="0" w:space="0" w:color="auto"/>
                  </w:divBdr>
                </w:div>
                <w:div w:id="334264970">
                  <w:marLeft w:val="0"/>
                  <w:marRight w:val="0"/>
                  <w:marTop w:val="0"/>
                  <w:marBottom w:val="0"/>
                  <w:divBdr>
                    <w:top w:val="none" w:sz="0" w:space="0" w:color="auto"/>
                    <w:left w:val="none" w:sz="0" w:space="0" w:color="auto"/>
                    <w:bottom w:val="none" w:sz="0" w:space="0" w:color="auto"/>
                    <w:right w:val="none" w:sz="0" w:space="0" w:color="auto"/>
                  </w:divBdr>
                </w:div>
                <w:div w:id="1498689722">
                  <w:marLeft w:val="0"/>
                  <w:marRight w:val="0"/>
                  <w:marTop w:val="0"/>
                  <w:marBottom w:val="0"/>
                  <w:divBdr>
                    <w:top w:val="none" w:sz="0" w:space="0" w:color="auto"/>
                    <w:left w:val="none" w:sz="0" w:space="0" w:color="auto"/>
                    <w:bottom w:val="none" w:sz="0" w:space="0" w:color="auto"/>
                    <w:right w:val="none" w:sz="0" w:space="0" w:color="auto"/>
                  </w:divBdr>
                </w:div>
                <w:div w:id="236521173">
                  <w:marLeft w:val="0"/>
                  <w:marRight w:val="0"/>
                  <w:marTop w:val="0"/>
                  <w:marBottom w:val="0"/>
                  <w:divBdr>
                    <w:top w:val="none" w:sz="0" w:space="0" w:color="auto"/>
                    <w:left w:val="none" w:sz="0" w:space="0" w:color="auto"/>
                    <w:bottom w:val="none" w:sz="0" w:space="0" w:color="auto"/>
                    <w:right w:val="none" w:sz="0" w:space="0" w:color="auto"/>
                  </w:divBdr>
                </w:div>
                <w:div w:id="8541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smetod.ru/metodicheskoe-prostranstvo/dopolnitelnoe-obrazovanie/normativnye-dokumenty/proekt-federalnoj-tselevoj-programmy-razvitie-dopolnitelnogo-obrazovaniya-detej-v-rossijskoj-federatsii-do-2020-god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13198</Words>
  <Characters>75233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cp:lastPrinted>2017-04-14T08:57:00Z</cp:lastPrinted>
  <dcterms:created xsi:type="dcterms:W3CDTF">2017-04-14T08:55:00Z</dcterms:created>
  <dcterms:modified xsi:type="dcterms:W3CDTF">2017-04-14T08:57:00Z</dcterms:modified>
</cp:coreProperties>
</file>