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3C" w:rsidRDefault="0056393C" w:rsidP="0056393C">
      <w:pPr>
        <w:ind w:left="4072" w:hanging="3819"/>
        <w:rPr>
          <w:rFonts w:asciiTheme="majorBidi" w:hAnsiTheme="majorBidi" w:cstheme="majorBidi"/>
          <w:b/>
          <w:spacing w:val="-2"/>
          <w:sz w:val="28"/>
          <w:szCs w:val="28"/>
        </w:rPr>
      </w:pPr>
      <w:bookmarkStart w:id="0" w:name="_GoBack"/>
      <w:r w:rsidRPr="00B246BD">
        <w:rPr>
          <w:rFonts w:asciiTheme="majorBidi" w:hAnsiTheme="majorBidi" w:cstheme="majorBidi"/>
          <w:b/>
          <w:sz w:val="28"/>
          <w:szCs w:val="28"/>
        </w:rPr>
        <w:t>Документация</w:t>
      </w:r>
      <w:r w:rsidRPr="00B246BD">
        <w:rPr>
          <w:rFonts w:asciiTheme="majorBidi" w:hAnsiTheme="majorBidi" w:cstheme="majorBidi"/>
          <w:b/>
          <w:spacing w:val="-10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sz w:val="28"/>
          <w:szCs w:val="28"/>
        </w:rPr>
        <w:t>заместителя</w:t>
      </w:r>
      <w:r w:rsidRPr="00B246BD">
        <w:rPr>
          <w:rFonts w:asciiTheme="majorBidi" w:hAnsiTheme="majorBidi" w:cstheme="majorBidi"/>
          <w:b/>
          <w:spacing w:val="-10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sz w:val="28"/>
          <w:szCs w:val="28"/>
        </w:rPr>
        <w:t>директора</w:t>
      </w:r>
      <w:r w:rsidRPr="00B246BD">
        <w:rPr>
          <w:rFonts w:asciiTheme="majorBidi" w:hAnsiTheme="majorBidi" w:cstheme="majorBidi"/>
          <w:b/>
          <w:spacing w:val="-11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sz w:val="28"/>
          <w:szCs w:val="28"/>
        </w:rPr>
        <w:t>по</w:t>
      </w:r>
      <w:r w:rsidRPr="00B246BD">
        <w:rPr>
          <w:rFonts w:asciiTheme="majorBidi" w:hAnsiTheme="majorBidi" w:cstheme="majorBidi"/>
          <w:b/>
          <w:spacing w:val="-11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sz w:val="28"/>
          <w:szCs w:val="28"/>
        </w:rPr>
        <w:t xml:space="preserve">воспитательной </w:t>
      </w:r>
      <w:r w:rsidRPr="00B246BD">
        <w:rPr>
          <w:rFonts w:asciiTheme="majorBidi" w:hAnsiTheme="majorBidi" w:cstheme="majorBidi"/>
          <w:b/>
          <w:spacing w:val="-2"/>
          <w:sz w:val="28"/>
          <w:szCs w:val="28"/>
        </w:rPr>
        <w:t>работе.</w:t>
      </w:r>
    </w:p>
    <w:p w:rsidR="0056393C" w:rsidRPr="00B246BD" w:rsidRDefault="0056393C" w:rsidP="0056393C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TableNormal"/>
        <w:tblW w:w="11057" w:type="dxa"/>
        <w:tblInd w:w="-112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640"/>
        <w:gridCol w:w="567"/>
      </w:tblGrid>
      <w:tr w:rsidR="0056393C" w:rsidRPr="00B246BD" w:rsidTr="00D54860">
        <w:trPr>
          <w:trHeight w:val="745"/>
        </w:trPr>
        <w:tc>
          <w:tcPr>
            <w:tcW w:w="850" w:type="dxa"/>
          </w:tcPr>
          <w:bookmarkEnd w:id="0"/>
          <w:p w:rsidR="0056393C" w:rsidRPr="00B246BD" w:rsidRDefault="0056393C" w:rsidP="0056393C">
            <w:pPr>
              <w:pStyle w:val="TableParagraph"/>
              <w:spacing w:before="55"/>
              <w:ind w:left="246" w:right="225" w:firstLine="1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№ </w:t>
            </w:r>
            <w:proofErr w:type="spellStart"/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spacing w:before="213"/>
              <w:ind w:left="1857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документов</w:t>
            </w:r>
            <w:proofErr w:type="spellEnd"/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426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1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146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Рабочая</w:t>
            </w:r>
            <w:proofErr w:type="spellEnd"/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программа</w:t>
            </w:r>
            <w:proofErr w:type="spellEnd"/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воспитательной</w:t>
            </w:r>
            <w:proofErr w:type="spellEnd"/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428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2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Анализ</w:t>
            </w:r>
            <w:r w:rsidRPr="0056393C">
              <w:rPr>
                <w:rFonts w:asciiTheme="majorBidi" w:hAnsiTheme="majorBidi" w:cstheme="majorBidi"/>
                <w:spacing w:val="-1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воспитательной</w:t>
            </w:r>
            <w:r w:rsidRPr="0056393C">
              <w:rPr>
                <w:rFonts w:asciiTheme="majorBidi" w:hAnsiTheme="majorBidi" w:cstheme="majorBidi"/>
                <w:spacing w:val="-1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предыдущий</w:t>
            </w:r>
            <w:r w:rsidRPr="0056393C">
              <w:rPr>
                <w:rFonts w:asciiTheme="majorBidi" w:hAnsiTheme="majorBidi" w:cstheme="majorBidi"/>
                <w:spacing w:val="-15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6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3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План</w:t>
            </w:r>
            <w:r w:rsidRPr="0056393C">
              <w:rPr>
                <w:rFonts w:asciiTheme="majorBidi" w:hAnsiTheme="majorBidi" w:cstheme="majorBidi"/>
                <w:spacing w:val="-1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воспитательной</w:t>
            </w:r>
            <w:r w:rsidRPr="0056393C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56393C">
              <w:rPr>
                <w:rFonts w:asciiTheme="majorBidi" w:hAnsiTheme="majorBidi" w:cstheme="majorBidi"/>
                <w:spacing w:val="-1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текущий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9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4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Социальный</w:t>
            </w:r>
            <w:proofErr w:type="spellEnd"/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паспорт</w:t>
            </w:r>
            <w:proofErr w:type="spellEnd"/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школы</w:t>
            </w:r>
            <w:proofErr w:type="spellEnd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743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6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56393C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проблемными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обучающимися (план, картотека, характеристики)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717"/>
        </w:trPr>
        <w:tc>
          <w:tcPr>
            <w:tcW w:w="850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</w:pPr>
          </w:p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7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одарёнными</w:t>
            </w:r>
            <w:r w:rsidRPr="0056393C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детьми</w:t>
            </w:r>
          </w:p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(программа,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план,</w:t>
            </w:r>
            <w:r w:rsidRPr="0056393C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паспорт</w:t>
            </w:r>
            <w:r w:rsidRPr="0056393C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работы,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индивидуальные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карты)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559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8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Программа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1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объединений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дополнительного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56393C">
        <w:trPr>
          <w:trHeight w:val="418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9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Журналы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1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объединений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дополнительного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образования.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745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10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8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 детских объединений (устав, программа,</w:t>
            </w:r>
            <w:r w:rsidRPr="0056393C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план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работы,</w:t>
            </w:r>
            <w:r w:rsidRPr="0056393C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аналитические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справки)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</w:tbl>
    <w:p w:rsidR="0056393C" w:rsidRPr="00B246BD" w:rsidRDefault="0056393C" w:rsidP="0056393C">
      <w:pPr>
        <w:pStyle w:val="TableParagraph"/>
        <w:rPr>
          <w:rFonts w:asciiTheme="majorBidi" w:hAnsiTheme="majorBidi" w:cstheme="majorBidi"/>
          <w:sz w:val="28"/>
          <w:szCs w:val="28"/>
        </w:rPr>
        <w:sectPr w:rsidR="0056393C" w:rsidRPr="00B246BD" w:rsidSect="0056393C">
          <w:pgSz w:w="11910" w:h="16840"/>
          <w:pgMar w:top="1100" w:right="708" w:bottom="838" w:left="1700" w:header="720" w:footer="720" w:gutter="0"/>
          <w:cols w:space="720"/>
        </w:sectPr>
      </w:pPr>
    </w:p>
    <w:tbl>
      <w:tblPr>
        <w:tblStyle w:val="TableNormal"/>
        <w:tblW w:w="11057" w:type="dxa"/>
        <w:tblInd w:w="-112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640"/>
        <w:gridCol w:w="567"/>
      </w:tblGrid>
      <w:tr w:rsidR="0056393C" w:rsidRPr="00B246BD" w:rsidTr="0056393C">
        <w:trPr>
          <w:trHeight w:val="558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11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Аналитические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справки</w:t>
            </w:r>
            <w:r w:rsidRPr="0056393C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внутришкольному</w:t>
            </w:r>
            <w:proofErr w:type="spellEnd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контролю.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6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12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Протоколы</w:t>
            </w:r>
            <w:proofErr w:type="spellEnd"/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семинаров</w:t>
            </w:r>
            <w:proofErr w:type="spellEnd"/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классных</w:t>
            </w:r>
            <w:proofErr w:type="spellEnd"/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руководителей</w:t>
            </w:r>
            <w:proofErr w:type="spellEnd"/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428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13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Отчёты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классных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руководителей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четвертям.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743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14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работе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проблемными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семьями(</w:t>
            </w:r>
            <w:r w:rsidRPr="0056393C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акты</w:t>
            </w:r>
            <w:proofErr w:type="gramEnd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посещения, индивидуальные карты, план)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8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15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Протоколы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заседаний</w:t>
            </w:r>
            <w:r w:rsidRPr="0056393C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Совета</w:t>
            </w:r>
            <w:r w:rsidRPr="0056393C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профилактике.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6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16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Протоколы</w:t>
            </w:r>
            <w:proofErr w:type="spellEnd"/>
            <w:r w:rsidRPr="00B246BD">
              <w:rPr>
                <w:rFonts w:asciiTheme="majorBidi" w:hAnsiTheme="majorBidi" w:cstheme="majorBidi"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классных</w:t>
            </w:r>
            <w:proofErr w:type="spellEnd"/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родительских</w:t>
            </w:r>
            <w:proofErr w:type="spellEnd"/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собраний</w:t>
            </w:r>
            <w:proofErr w:type="spellEnd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429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17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План</w:t>
            </w:r>
            <w:proofErr w:type="spellEnd"/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proofErr w:type="spellEnd"/>
            <w:r w:rsidRPr="00B246BD">
              <w:rPr>
                <w:rFonts w:asciiTheme="majorBidi" w:hAnsiTheme="majorBidi" w:cstheme="majorBidi"/>
                <w:spacing w:val="-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родителями</w:t>
            </w:r>
            <w:proofErr w:type="spellEnd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743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18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4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технике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безопасности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(инструкции, журнал инструктажа обучающихся)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56393C">
        <w:trPr>
          <w:trHeight w:val="452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19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Анализ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посещений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внеурочных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мероприятий, классных часов, уроков.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9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20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Списки</w:t>
            </w:r>
            <w:proofErr w:type="spellEnd"/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428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21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Планы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каждую</w:t>
            </w:r>
            <w:r w:rsidRPr="0056393C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четверть.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6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22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Планы</w:t>
            </w:r>
            <w:proofErr w:type="spellEnd"/>
            <w:r w:rsidRPr="00B246BD">
              <w:rPr>
                <w:rFonts w:asciiTheme="majorBidi" w:hAnsiTheme="majorBidi" w:cstheme="majorBidi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proofErr w:type="spellEnd"/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Pr="00B246BD">
              <w:rPr>
                <w:rFonts w:asciiTheme="majorBidi" w:hAnsiTheme="majorBidi" w:cstheme="majorBidi"/>
                <w:spacing w:val="35"/>
                <w:w w:val="150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каникулы</w:t>
            </w:r>
            <w:proofErr w:type="spellEnd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D54860">
        <w:trPr>
          <w:trHeight w:val="1060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23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spacing w:line="315" w:lineRule="exact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-1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работы,</w:t>
            </w:r>
            <w:r w:rsidRPr="0056393C">
              <w:rPr>
                <w:rFonts w:asciiTheme="majorBidi" w:hAnsiTheme="majorBidi" w:cstheme="majorBidi"/>
                <w:spacing w:val="-1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связанные</w:t>
            </w:r>
            <w:r w:rsidRPr="0056393C">
              <w:rPr>
                <w:rFonts w:asciiTheme="majorBidi" w:hAnsiTheme="majorBidi" w:cstheme="majorBidi"/>
                <w:spacing w:val="-15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>с</w:t>
            </w:r>
          </w:p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самообслуживанием </w:t>
            </w:r>
            <w:proofErr w:type="gramStart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 журнал</w:t>
            </w:r>
            <w:proofErr w:type="gramEnd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дежурства по школе, график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дежурства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школе,</w:t>
            </w:r>
            <w:r w:rsidRPr="0056393C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пришкольный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участок)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8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24</w:t>
            </w:r>
          </w:p>
        </w:tc>
        <w:tc>
          <w:tcPr>
            <w:tcW w:w="9640" w:type="dxa"/>
          </w:tcPr>
          <w:p w:rsidR="0056393C" w:rsidRPr="00B246BD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Сценарии</w:t>
            </w:r>
            <w:proofErr w:type="spellEnd"/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праздников</w:t>
            </w:r>
            <w:proofErr w:type="spellEnd"/>
            <w:r w:rsidRPr="00B246B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вечеров</w:t>
            </w:r>
            <w:proofErr w:type="spellEnd"/>
            <w:r w:rsidRPr="00B246B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сборов</w:t>
            </w:r>
            <w:proofErr w:type="spellEnd"/>
          </w:p>
        </w:tc>
        <w:tc>
          <w:tcPr>
            <w:tcW w:w="567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6393C" w:rsidRPr="00B246BD" w:rsidTr="0056393C">
        <w:trPr>
          <w:trHeight w:val="827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25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обобщению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опыта</w:t>
            </w:r>
            <w:r w:rsidRPr="0056393C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классных руководителей,</w:t>
            </w:r>
            <w:r w:rsidRPr="0056393C">
              <w:rPr>
                <w:rFonts w:asciiTheme="majorBidi" w:hAnsiTheme="majorBidi" w:cstheme="majorBidi"/>
                <w:spacing w:val="4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педагогов дополнительного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56393C">
        <w:trPr>
          <w:trHeight w:val="473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26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Рейтинговая</w:t>
            </w:r>
            <w:r w:rsidRPr="0056393C">
              <w:rPr>
                <w:rFonts w:asciiTheme="majorBidi" w:hAnsiTheme="majorBidi" w:cstheme="majorBidi"/>
                <w:spacing w:val="-1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оценка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деятельности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классных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руководителей.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7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27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Материалы</w:t>
            </w:r>
            <w:r w:rsidRPr="0056393C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самооценке</w:t>
            </w:r>
            <w:r w:rsidRPr="0056393C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56393C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школы.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56393C">
        <w:trPr>
          <w:trHeight w:val="391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28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Документация</w:t>
            </w:r>
            <w:r w:rsidRPr="0056393C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56393C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работе</w:t>
            </w:r>
            <w:r w:rsidRPr="0056393C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ЛОЛ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</w:t>
            </w:r>
            <w:r w:rsidRPr="0056393C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программа</w:t>
            </w:r>
            <w:proofErr w:type="gramEnd"/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,</w:t>
            </w:r>
            <w:r w:rsidRPr="0056393C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отчёт, </w:t>
            </w:r>
            <w:r w:rsidRPr="0056393C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дневник)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56393C">
        <w:trPr>
          <w:trHeight w:val="555"/>
        </w:trPr>
        <w:tc>
          <w:tcPr>
            <w:tcW w:w="850" w:type="dxa"/>
          </w:tcPr>
          <w:p w:rsidR="0056393C" w:rsidRPr="00B246BD" w:rsidRDefault="0056393C" w:rsidP="0056393C">
            <w:pPr>
              <w:pStyle w:val="TableParagraph"/>
              <w:ind w:left="13" w:right="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29</w:t>
            </w:r>
          </w:p>
        </w:tc>
        <w:tc>
          <w:tcPr>
            <w:tcW w:w="9640" w:type="dxa"/>
          </w:tcPr>
          <w:p w:rsidR="0056393C" w:rsidRPr="0056393C" w:rsidRDefault="0056393C" w:rsidP="0056393C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Анализ диагностических исследований (обучающихся,</w:t>
            </w:r>
            <w:r w:rsidRPr="0056393C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родителей</w:t>
            </w:r>
            <w:r w:rsidRPr="0056393C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56393C">
              <w:rPr>
                <w:rFonts w:asciiTheme="majorBidi" w:hAnsiTheme="majorBidi" w:cstheme="majorBidi"/>
                <w:spacing w:val="-14"/>
                <w:sz w:val="28"/>
                <w:szCs w:val="28"/>
                <w:lang w:val="ru-RU"/>
              </w:rPr>
              <w:t xml:space="preserve"> </w:t>
            </w:r>
            <w:r w:rsidRPr="0056393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педагогов)</w:t>
            </w:r>
          </w:p>
        </w:tc>
        <w:tc>
          <w:tcPr>
            <w:tcW w:w="567" w:type="dxa"/>
          </w:tcPr>
          <w:p w:rsidR="0056393C" w:rsidRPr="0056393C" w:rsidRDefault="0056393C" w:rsidP="0056393C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56393C" w:rsidRPr="00B246BD" w:rsidTr="00D54860">
        <w:trPr>
          <w:trHeight w:val="429"/>
        </w:trPr>
        <w:tc>
          <w:tcPr>
            <w:tcW w:w="850" w:type="dxa"/>
          </w:tcPr>
          <w:p w:rsidR="0056393C" w:rsidRPr="00B246BD" w:rsidRDefault="0056393C" w:rsidP="00D54860">
            <w:pPr>
              <w:pStyle w:val="TableParagraph"/>
              <w:spacing w:before="52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30</w:t>
            </w:r>
          </w:p>
        </w:tc>
        <w:tc>
          <w:tcPr>
            <w:tcW w:w="9640" w:type="dxa"/>
          </w:tcPr>
          <w:p w:rsidR="0056393C" w:rsidRPr="00B246BD" w:rsidRDefault="0056393C" w:rsidP="00D54860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Личный</w:t>
            </w:r>
            <w:proofErr w:type="spellEnd"/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план</w:t>
            </w:r>
            <w:proofErr w:type="spellEnd"/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proofErr w:type="spellEnd"/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ЗВР</w:t>
            </w:r>
          </w:p>
        </w:tc>
        <w:tc>
          <w:tcPr>
            <w:tcW w:w="567" w:type="dxa"/>
          </w:tcPr>
          <w:p w:rsidR="0056393C" w:rsidRPr="00B246BD" w:rsidRDefault="0056393C" w:rsidP="00D54860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56393C" w:rsidRPr="00B246BD" w:rsidRDefault="0056393C" w:rsidP="0056393C">
      <w:pPr>
        <w:rPr>
          <w:rFonts w:asciiTheme="majorBidi" w:hAnsiTheme="majorBidi" w:cstheme="majorBidi"/>
          <w:sz w:val="28"/>
          <w:szCs w:val="28"/>
        </w:rPr>
      </w:pPr>
    </w:p>
    <w:p w:rsidR="00BB3AAC" w:rsidRDefault="00BB3AAC"/>
    <w:sectPr w:rsidR="00BB3AAC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3C"/>
    <w:rsid w:val="0056393C"/>
    <w:rsid w:val="00B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9196A-6251-428F-9B4E-DAF82A2F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393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9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1</cp:revision>
  <dcterms:created xsi:type="dcterms:W3CDTF">2025-11-25T14:32:00Z</dcterms:created>
  <dcterms:modified xsi:type="dcterms:W3CDTF">2025-11-25T14:36:00Z</dcterms:modified>
</cp:coreProperties>
</file>