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B05" w:rsidRDefault="00CB4B05"/>
    <w:p w:rsidR="00983DDE" w:rsidRDefault="00983DDE" w:rsidP="00C506F1">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Р</w:t>
      </w:r>
      <w:r w:rsidRPr="00284AF1">
        <w:rPr>
          <w:rFonts w:ascii="Times New Roman" w:hAnsi="Times New Roman"/>
          <w:b/>
          <w:bCs/>
          <w:sz w:val="28"/>
          <w:szCs w:val="28"/>
          <w:lang w:eastAsia="ru-RU"/>
        </w:rPr>
        <w:t>екомендаци</w:t>
      </w:r>
      <w:r>
        <w:rPr>
          <w:rFonts w:ascii="Times New Roman" w:hAnsi="Times New Roman"/>
          <w:b/>
          <w:bCs/>
          <w:sz w:val="28"/>
          <w:szCs w:val="28"/>
          <w:lang w:eastAsia="ru-RU"/>
        </w:rPr>
        <w:t>и</w:t>
      </w:r>
      <w:r w:rsidRPr="00284AF1">
        <w:rPr>
          <w:rFonts w:ascii="Times New Roman" w:hAnsi="Times New Roman"/>
          <w:b/>
          <w:bCs/>
          <w:sz w:val="28"/>
          <w:szCs w:val="28"/>
          <w:lang w:eastAsia="ru-RU"/>
        </w:rPr>
        <w:t xml:space="preserve"> по совершенствованию преподавания учебн</w:t>
      </w:r>
      <w:r>
        <w:rPr>
          <w:rFonts w:ascii="Times New Roman" w:hAnsi="Times New Roman"/>
          <w:b/>
          <w:bCs/>
          <w:sz w:val="28"/>
          <w:szCs w:val="28"/>
          <w:lang w:eastAsia="ru-RU"/>
        </w:rPr>
        <w:t>ых</w:t>
      </w:r>
      <w:r w:rsidRPr="00284AF1">
        <w:rPr>
          <w:rFonts w:ascii="Times New Roman" w:hAnsi="Times New Roman"/>
          <w:b/>
          <w:bCs/>
          <w:sz w:val="28"/>
          <w:szCs w:val="28"/>
          <w:lang w:eastAsia="ru-RU"/>
        </w:rPr>
        <w:t xml:space="preserve"> предмет</w:t>
      </w:r>
      <w:r>
        <w:rPr>
          <w:rFonts w:ascii="Times New Roman" w:hAnsi="Times New Roman"/>
          <w:b/>
          <w:bCs/>
          <w:sz w:val="28"/>
          <w:szCs w:val="28"/>
          <w:lang w:eastAsia="ru-RU"/>
        </w:rPr>
        <w:t>ов</w:t>
      </w:r>
      <w:r w:rsidR="00C506F1">
        <w:rPr>
          <w:rFonts w:ascii="Times New Roman" w:hAnsi="Times New Roman"/>
          <w:b/>
          <w:bCs/>
          <w:sz w:val="28"/>
          <w:szCs w:val="28"/>
          <w:lang w:eastAsia="ru-RU"/>
        </w:rPr>
        <w:t>, в том числе</w:t>
      </w:r>
      <w:r w:rsidR="00C506F1" w:rsidRPr="00C506F1">
        <w:rPr>
          <w:rFonts w:ascii="Times New Roman" w:hAnsi="Times New Roman"/>
          <w:b/>
          <w:bCs/>
          <w:sz w:val="28"/>
          <w:szCs w:val="28"/>
          <w:lang w:eastAsia="ru-RU"/>
        </w:rPr>
        <w:t xml:space="preserve"> по организации дифференцированного обучения школьников с разным</w:t>
      </w:r>
      <w:r w:rsidR="00C506F1">
        <w:rPr>
          <w:rFonts w:ascii="Times New Roman" w:hAnsi="Times New Roman"/>
          <w:b/>
          <w:bCs/>
          <w:sz w:val="28"/>
          <w:szCs w:val="28"/>
          <w:lang w:eastAsia="ru-RU"/>
        </w:rPr>
        <w:t>и</w:t>
      </w:r>
      <w:r w:rsidR="00C506F1" w:rsidRPr="00C506F1">
        <w:rPr>
          <w:rFonts w:ascii="Times New Roman" w:hAnsi="Times New Roman"/>
          <w:b/>
          <w:bCs/>
          <w:sz w:val="28"/>
          <w:szCs w:val="28"/>
          <w:lang w:eastAsia="ru-RU"/>
        </w:rPr>
        <w:t xml:space="preserve"> уровн</w:t>
      </w:r>
      <w:r w:rsidR="00C506F1">
        <w:rPr>
          <w:rFonts w:ascii="Times New Roman" w:hAnsi="Times New Roman"/>
          <w:b/>
          <w:bCs/>
          <w:sz w:val="28"/>
          <w:szCs w:val="28"/>
          <w:lang w:eastAsia="ru-RU"/>
        </w:rPr>
        <w:t>ями</w:t>
      </w:r>
      <w:r w:rsidR="00C506F1" w:rsidRPr="00C506F1">
        <w:rPr>
          <w:rFonts w:ascii="Times New Roman" w:hAnsi="Times New Roman"/>
          <w:b/>
          <w:bCs/>
          <w:sz w:val="28"/>
          <w:szCs w:val="28"/>
          <w:lang w:eastAsia="ru-RU"/>
        </w:rPr>
        <w:t xml:space="preserve"> предметной подготовки</w:t>
      </w:r>
    </w:p>
    <w:p w:rsidR="00C506F1" w:rsidRDefault="00BE7452" w:rsidP="00C506F1">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ГИА-9</w:t>
      </w:r>
    </w:p>
    <w:p w:rsidR="00C506F1" w:rsidRDefault="00C506F1" w:rsidP="00C506F1">
      <w:pPr>
        <w:spacing w:after="0" w:line="240" w:lineRule="auto"/>
        <w:jc w:val="center"/>
      </w:pPr>
    </w:p>
    <w:p w:rsidR="00BE7452" w:rsidRDefault="00BE7452" w:rsidP="00C506F1">
      <w:pPr>
        <w:spacing w:after="0" w:line="240" w:lineRule="auto"/>
        <w:jc w:val="center"/>
      </w:pPr>
    </w:p>
    <w:p w:rsidR="00BE7452" w:rsidRDefault="00BE7452" w:rsidP="00C506F1">
      <w:pPr>
        <w:spacing w:after="0" w:line="240" w:lineRule="auto"/>
        <w:jc w:val="center"/>
      </w:pPr>
    </w:p>
    <w:p w:rsidR="00BE7452" w:rsidRDefault="00BE7452" w:rsidP="00BE7452">
      <w:pPr>
        <w:spacing w:after="0" w:line="240" w:lineRule="auto"/>
        <w:jc w:val="both"/>
        <w:rPr>
          <w:rFonts w:ascii="Times New Roman" w:eastAsia="Calibri" w:hAnsi="Times New Roman" w:cs="Times New Roman"/>
          <w:b/>
          <w:color w:val="000000"/>
          <w:sz w:val="28"/>
        </w:rPr>
      </w:pPr>
      <w:r>
        <w:rPr>
          <w:rFonts w:ascii="Times New Roman" w:eastAsia="Calibri" w:hAnsi="Times New Roman" w:cs="Times New Roman"/>
          <w:b/>
          <w:color w:val="000000"/>
          <w:sz w:val="28"/>
        </w:rPr>
        <w:t>Р</w:t>
      </w:r>
      <w:r w:rsidRPr="001407AA">
        <w:rPr>
          <w:rFonts w:ascii="Times New Roman" w:eastAsia="Calibri" w:hAnsi="Times New Roman" w:cs="Times New Roman"/>
          <w:b/>
          <w:color w:val="000000"/>
          <w:sz w:val="28"/>
        </w:rPr>
        <w:t xml:space="preserve">екомендации по совершенствованию преподавания </w:t>
      </w:r>
      <w:r>
        <w:rPr>
          <w:rFonts w:ascii="Times New Roman" w:eastAsia="Calibri" w:hAnsi="Times New Roman" w:cs="Times New Roman"/>
          <w:b/>
          <w:color w:val="000000"/>
          <w:sz w:val="28"/>
        </w:rPr>
        <w:t>русского языка</w:t>
      </w:r>
    </w:p>
    <w:p w:rsidR="00BE7452" w:rsidRDefault="00BE7452" w:rsidP="00BE7452">
      <w:pPr>
        <w:spacing w:after="0" w:line="240" w:lineRule="auto"/>
        <w:jc w:val="both"/>
      </w:pPr>
    </w:p>
    <w:p w:rsidR="00BE7452" w:rsidRPr="00BE7452" w:rsidRDefault="00BE7452" w:rsidP="00BE7452">
      <w:pPr>
        <w:pStyle w:val="a3"/>
        <w:numPr>
          <w:ilvl w:val="0"/>
          <w:numId w:val="1"/>
        </w:numPr>
        <w:spacing w:after="0" w:line="240" w:lineRule="auto"/>
        <w:ind w:left="426" w:hanging="425"/>
        <w:jc w:val="both"/>
        <w:rPr>
          <w:rFonts w:ascii="Times New Roman" w:eastAsia="Times New Roman" w:hAnsi="Times New Roman"/>
          <w:bCs/>
          <w:i/>
          <w:iCs/>
          <w:color w:val="000000"/>
          <w:sz w:val="28"/>
          <w:szCs w:val="28"/>
          <w:lang w:eastAsia="ru-RU"/>
        </w:rPr>
      </w:pPr>
      <w:r w:rsidRPr="00BE7452">
        <w:rPr>
          <w:rFonts w:ascii="Times New Roman" w:eastAsia="Times New Roman" w:hAnsi="Times New Roman"/>
          <w:bCs/>
          <w:i/>
          <w:iCs/>
          <w:color w:val="000000"/>
          <w:sz w:val="28"/>
          <w:szCs w:val="28"/>
          <w:lang w:eastAsia="ru-RU"/>
        </w:rPr>
        <w:t>Учителям</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Организовать специальную работу в предметном обучении, направленную на формирование у обучающихся системных знаний по русскому языку, на выработку важнейших предметных умений и навыков, связанных с применением этих знаний в типовых и нетиповых учебных ситуациях:</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умений использовать полученные знания по предмету для проведения разных видов анализа языковых единиц: лексического, синтаксического, пунктуационного, орфографического, грамматического;</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навыков владения письменной речью, монологической контекстной речью;</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умений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Организовать целенаправленную системную образовательную деятельность по предмету, ориентированную</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на формирование у обучающихся </w:t>
      </w:r>
      <w:proofErr w:type="spellStart"/>
      <w:r w:rsidRPr="00BE7452">
        <w:rPr>
          <w:rFonts w:ascii="Times New Roman" w:eastAsia="Times New Roman" w:hAnsi="Times New Roman"/>
          <w:bCs/>
          <w:iCs/>
          <w:color w:val="000000"/>
          <w:sz w:val="28"/>
          <w:szCs w:val="28"/>
          <w:lang w:eastAsia="ru-RU"/>
        </w:rPr>
        <w:t>метапредметных</w:t>
      </w:r>
      <w:proofErr w:type="spellEnd"/>
      <w:r w:rsidRPr="00BE7452">
        <w:rPr>
          <w:rFonts w:ascii="Times New Roman" w:eastAsia="Times New Roman" w:hAnsi="Times New Roman"/>
          <w:bCs/>
          <w:iCs/>
          <w:color w:val="000000"/>
          <w:sz w:val="28"/>
          <w:szCs w:val="28"/>
          <w:lang w:eastAsia="ru-RU"/>
        </w:rPr>
        <w:t xml:space="preserve"> умений, основанных в том числе на логических универсальных учебных действиях, общих интеллектуальных умениях, таких, как анализ, умение определять понятия, создавать обобщения, устанавливать аналоги, классифицировать, самостоятельно выбирать основания и критерии для классификации языковых единиц, устанавливать причинно-следственные связи, строить логическое рассуждение при применении орфографических, пунктуационных правил, языковом анализе текста, предложения, словосочетания, слова, умозаключение (индуктивное, дедуктивное и по аналогии) и делать выводы; создавать, применять и преобразовывать знаки и символы, модели и схемы для решения учебных и познавательных задач по предмету; умений осуществлять широкий </w:t>
      </w:r>
      <w:proofErr w:type="spellStart"/>
      <w:r w:rsidRPr="00BE7452">
        <w:rPr>
          <w:rFonts w:ascii="Times New Roman" w:eastAsia="Times New Roman" w:hAnsi="Times New Roman"/>
          <w:bCs/>
          <w:iCs/>
          <w:color w:val="000000"/>
          <w:sz w:val="28"/>
          <w:szCs w:val="28"/>
          <w:lang w:eastAsia="ru-RU"/>
        </w:rPr>
        <w:t>внутрипредметный</w:t>
      </w:r>
      <w:proofErr w:type="spellEnd"/>
      <w:r w:rsidRPr="00BE7452">
        <w:rPr>
          <w:rFonts w:ascii="Times New Roman" w:eastAsia="Times New Roman" w:hAnsi="Times New Roman"/>
          <w:bCs/>
          <w:iCs/>
          <w:color w:val="000000"/>
          <w:sz w:val="28"/>
          <w:szCs w:val="28"/>
          <w:lang w:eastAsia="ru-RU"/>
        </w:rPr>
        <w:t xml:space="preserve"> и </w:t>
      </w:r>
      <w:proofErr w:type="spellStart"/>
      <w:r w:rsidRPr="00BE7452">
        <w:rPr>
          <w:rFonts w:ascii="Times New Roman" w:eastAsia="Times New Roman" w:hAnsi="Times New Roman"/>
          <w:bCs/>
          <w:iCs/>
          <w:color w:val="000000"/>
          <w:sz w:val="28"/>
          <w:szCs w:val="28"/>
          <w:lang w:eastAsia="ru-RU"/>
        </w:rPr>
        <w:t>межпредметный</w:t>
      </w:r>
      <w:proofErr w:type="spellEnd"/>
      <w:r w:rsidRPr="00BE7452">
        <w:rPr>
          <w:rFonts w:ascii="Times New Roman" w:eastAsia="Times New Roman" w:hAnsi="Times New Roman"/>
          <w:bCs/>
          <w:iCs/>
          <w:color w:val="000000"/>
          <w:sz w:val="28"/>
          <w:szCs w:val="28"/>
          <w:lang w:eastAsia="ru-RU"/>
        </w:rPr>
        <w:t xml:space="preserve"> перенос знаний и способов действий;</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на формирование у обучающихся общенаучных УУД, позволяющих школьникам успешно осуществлять поиск и выделение информации; ориентировку в содержании текста; отвечать на вопросы, используя явно заданную в тексте информацию; интерпретировать информацию, отвечать на вопросы, используя неявно заданную информацию; оценивать достоверность информации, высказывать оценочные суждения на основе текста.</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lastRenderedPageBreak/>
        <w:t>Реализацию методических систем развивающего обучения русскому языку, способствующих интеллектуальному развитию обучающихся через формирование у них опыта продуктивных видов учебно-познавательной деятельности, рекомендуем осуществлять, опираясь на использование следующих педагогических технологий:</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технологии проблемно-интегративного обучения, обеспечивающей вовлечение обучающихся в проблемно-поисковую деятельность, которая является основой продуктивных видов учебно-познавательной деятельности (исследовательской, проектной), способствует формированию у школьников научного типа мышления, способности к самостоятельному поиску путей решения поставленной задачи на основе </w:t>
      </w:r>
      <w:proofErr w:type="spellStart"/>
      <w:r w:rsidRPr="00BE7452">
        <w:rPr>
          <w:rFonts w:ascii="Times New Roman" w:eastAsia="Times New Roman" w:hAnsi="Times New Roman"/>
          <w:bCs/>
          <w:iCs/>
          <w:color w:val="000000"/>
          <w:sz w:val="28"/>
          <w:szCs w:val="28"/>
          <w:lang w:eastAsia="ru-RU"/>
        </w:rPr>
        <w:t>внутрипредметного</w:t>
      </w:r>
      <w:proofErr w:type="spellEnd"/>
      <w:r w:rsidRPr="00BE7452">
        <w:rPr>
          <w:rFonts w:ascii="Times New Roman" w:eastAsia="Times New Roman" w:hAnsi="Times New Roman"/>
          <w:bCs/>
          <w:iCs/>
          <w:color w:val="000000"/>
          <w:sz w:val="28"/>
          <w:szCs w:val="28"/>
          <w:lang w:eastAsia="ru-RU"/>
        </w:rPr>
        <w:t xml:space="preserve"> и </w:t>
      </w:r>
      <w:proofErr w:type="spellStart"/>
      <w:r w:rsidRPr="00BE7452">
        <w:rPr>
          <w:rFonts w:ascii="Times New Roman" w:eastAsia="Times New Roman" w:hAnsi="Times New Roman"/>
          <w:bCs/>
          <w:iCs/>
          <w:color w:val="000000"/>
          <w:sz w:val="28"/>
          <w:szCs w:val="28"/>
          <w:lang w:eastAsia="ru-RU"/>
        </w:rPr>
        <w:t>межпредметного</w:t>
      </w:r>
      <w:proofErr w:type="spellEnd"/>
      <w:r w:rsidRPr="00BE7452">
        <w:rPr>
          <w:rFonts w:ascii="Times New Roman" w:eastAsia="Times New Roman" w:hAnsi="Times New Roman"/>
          <w:bCs/>
          <w:iCs/>
          <w:color w:val="000000"/>
          <w:sz w:val="28"/>
          <w:szCs w:val="28"/>
          <w:lang w:eastAsia="ru-RU"/>
        </w:rPr>
        <w:t xml:space="preserve"> отбора, переноса и применения знаний и способов действий;</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технологии проектного обучения;</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технологии формирования универсальных учебных действий;</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технологий индивидуально-дифференцированного обучения и </w:t>
      </w:r>
      <w:proofErr w:type="spellStart"/>
      <w:r w:rsidRPr="00BE7452">
        <w:rPr>
          <w:rFonts w:ascii="Times New Roman" w:eastAsia="Times New Roman" w:hAnsi="Times New Roman"/>
          <w:bCs/>
          <w:iCs/>
          <w:color w:val="000000"/>
          <w:sz w:val="28"/>
          <w:szCs w:val="28"/>
          <w:lang w:eastAsia="ru-RU"/>
        </w:rPr>
        <w:t>др</w:t>
      </w:r>
      <w:proofErr w:type="spellEnd"/>
      <w:r w:rsidRPr="00BE7452">
        <w:rPr>
          <w:rFonts w:ascii="Times New Roman" w:eastAsia="Times New Roman" w:hAnsi="Times New Roman"/>
          <w:bCs/>
          <w:iCs/>
          <w:color w:val="000000"/>
          <w:sz w:val="28"/>
          <w:szCs w:val="28"/>
          <w:lang w:eastAsia="ru-RU"/>
        </w:rPr>
        <w:t>;</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форм организации обучения:</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урочная работа: проблемные уроки; уроки-исследования; уроки решения лингвистических задач и др.;</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внеурочная работа: проектные и исследовательские мастерские, лингвистические практикумы и др.;</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методов обучения:</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проблемное изложение. На разных этапах изучения курса русского языка при организации работы с обучающимися, имеющими разный уровень стартовых возможностей, рекомендуем использовать модификации метода: на начальном этапе курса – метод монологического проблемного изложения; на этапе формирования целостной системы знаний, умений, </w:t>
      </w:r>
      <w:proofErr w:type="gramStart"/>
      <w:r w:rsidRPr="00BE7452">
        <w:rPr>
          <w:rFonts w:ascii="Times New Roman" w:eastAsia="Times New Roman" w:hAnsi="Times New Roman"/>
          <w:bCs/>
          <w:iCs/>
          <w:color w:val="000000"/>
          <w:sz w:val="28"/>
          <w:szCs w:val="28"/>
          <w:lang w:eastAsia="ru-RU"/>
        </w:rPr>
        <w:t>навыков</w:t>
      </w:r>
      <w:proofErr w:type="gramEnd"/>
      <w:r w:rsidRPr="00BE7452">
        <w:rPr>
          <w:rFonts w:ascii="Times New Roman" w:eastAsia="Times New Roman" w:hAnsi="Times New Roman"/>
          <w:bCs/>
          <w:iCs/>
          <w:color w:val="000000"/>
          <w:sz w:val="28"/>
          <w:szCs w:val="28"/>
          <w:lang w:eastAsia="ru-RU"/>
        </w:rPr>
        <w:t xml:space="preserve"> обучающихся по предмету – метод диалогического проблемного изложения; на завершающем этапе – метод самостоятельной проблемно-поисковой деятельности под управлением учителя;</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w:t>
      </w:r>
      <w:r w:rsidRPr="00BE7452">
        <w:rPr>
          <w:rFonts w:ascii="Times New Roman" w:eastAsia="Times New Roman" w:hAnsi="Times New Roman"/>
          <w:b/>
          <w:bCs/>
          <w:iCs/>
          <w:color w:val="000000"/>
          <w:sz w:val="28"/>
          <w:szCs w:val="28"/>
          <w:lang w:eastAsia="ru-RU"/>
        </w:rPr>
        <w:t xml:space="preserve">- </w:t>
      </w:r>
      <w:r w:rsidRPr="00BE7452">
        <w:rPr>
          <w:rFonts w:ascii="Times New Roman" w:eastAsia="Times New Roman" w:hAnsi="Times New Roman"/>
          <w:b/>
          <w:bCs/>
          <w:i/>
          <w:iCs/>
          <w:color w:val="000000"/>
          <w:sz w:val="28"/>
          <w:szCs w:val="28"/>
          <w:lang w:eastAsia="ru-RU"/>
        </w:rPr>
        <w:t>логические методы обучения</w:t>
      </w:r>
      <w:r w:rsidRPr="00BE7452">
        <w:rPr>
          <w:rFonts w:ascii="Times New Roman" w:eastAsia="Times New Roman" w:hAnsi="Times New Roman"/>
          <w:b/>
          <w:bCs/>
          <w:iCs/>
          <w:color w:val="000000"/>
          <w:sz w:val="28"/>
          <w:szCs w:val="28"/>
          <w:lang w:eastAsia="ru-RU"/>
        </w:rPr>
        <w:t xml:space="preserve"> </w:t>
      </w:r>
      <w:r w:rsidRPr="00BE7452">
        <w:rPr>
          <w:rFonts w:ascii="Times New Roman" w:eastAsia="Times New Roman" w:hAnsi="Times New Roman"/>
          <w:bCs/>
          <w:iCs/>
          <w:color w:val="000000"/>
          <w:sz w:val="28"/>
          <w:szCs w:val="28"/>
          <w:lang w:eastAsia="ru-RU"/>
        </w:rPr>
        <w:t>(сравнение, классификация и др.). Для повышения эффективности применения данных методов рекомендуем шире использовать задания и упражнения, направленные на развитие аналитико-синтетического мышления обучающихся, формирование у школьников умения находить общие и отличительные признаки сравниваемых объектов («Разделите на группы…», «Выпишите…», «Добавьте…»); упражнения, направленные на формирование умения определять отношения между понятиями, выделять общее понятие («К словам, обозначающим частные понятия, добавьте слова, обозначающие общие понятия»); упражнения, направленные на формирование умения делить объекты на классы по заданному основанию («Выпишите, учитывая основание…», «Добавьте, учитывая основание…», «Разделите, учитывая основание…») и др.;</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
          <w:bCs/>
          <w:iCs/>
          <w:color w:val="000000"/>
          <w:sz w:val="28"/>
          <w:szCs w:val="28"/>
          <w:lang w:eastAsia="ru-RU"/>
        </w:rPr>
        <w:t xml:space="preserve"> </w:t>
      </w:r>
      <w:r w:rsidRPr="00BE7452">
        <w:rPr>
          <w:rFonts w:ascii="Times New Roman" w:eastAsia="Times New Roman" w:hAnsi="Times New Roman"/>
          <w:bCs/>
          <w:iCs/>
          <w:color w:val="000000"/>
          <w:sz w:val="28"/>
          <w:szCs w:val="28"/>
          <w:lang w:eastAsia="ru-RU"/>
        </w:rPr>
        <w:t xml:space="preserve">- реализация </w:t>
      </w:r>
      <w:proofErr w:type="spellStart"/>
      <w:r w:rsidRPr="00BE7452">
        <w:rPr>
          <w:rFonts w:ascii="Times New Roman" w:eastAsia="Times New Roman" w:hAnsi="Times New Roman"/>
          <w:bCs/>
          <w:iCs/>
          <w:color w:val="000000"/>
          <w:sz w:val="28"/>
          <w:szCs w:val="28"/>
          <w:lang w:eastAsia="ru-RU"/>
        </w:rPr>
        <w:t>внутрипредметных</w:t>
      </w:r>
      <w:proofErr w:type="spellEnd"/>
      <w:r w:rsidRPr="00BE7452">
        <w:rPr>
          <w:rFonts w:ascii="Times New Roman" w:eastAsia="Times New Roman" w:hAnsi="Times New Roman"/>
          <w:bCs/>
          <w:iCs/>
          <w:color w:val="000000"/>
          <w:sz w:val="28"/>
          <w:szCs w:val="28"/>
          <w:lang w:eastAsia="ru-RU"/>
        </w:rPr>
        <w:t xml:space="preserve"> и </w:t>
      </w:r>
      <w:proofErr w:type="spellStart"/>
      <w:r w:rsidRPr="00BE7452">
        <w:rPr>
          <w:rFonts w:ascii="Times New Roman" w:eastAsia="Times New Roman" w:hAnsi="Times New Roman"/>
          <w:bCs/>
          <w:iCs/>
          <w:color w:val="000000"/>
          <w:sz w:val="28"/>
          <w:szCs w:val="28"/>
          <w:lang w:eastAsia="ru-RU"/>
        </w:rPr>
        <w:t>межпредметных</w:t>
      </w:r>
      <w:proofErr w:type="spellEnd"/>
      <w:r w:rsidRPr="00BE7452">
        <w:rPr>
          <w:rFonts w:ascii="Times New Roman" w:eastAsia="Times New Roman" w:hAnsi="Times New Roman"/>
          <w:bCs/>
          <w:iCs/>
          <w:color w:val="000000"/>
          <w:sz w:val="28"/>
          <w:szCs w:val="28"/>
          <w:lang w:eastAsia="ru-RU"/>
        </w:rPr>
        <w:t xml:space="preserve"> связей и др.;</w:t>
      </w:r>
    </w:p>
    <w:p w:rsidR="00BE7452" w:rsidRPr="00BE7452" w:rsidRDefault="00BE7452" w:rsidP="00BE7452">
      <w:pPr>
        <w:pStyle w:val="a3"/>
        <w:spacing w:after="0" w:line="240" w:lineRule="auto"/>
        <w:ind w:left="0" w:firstLine="709"/>
        <w:jc w:val="both"/>
        <w:rPr>
          <w:rFonts w:ascii="Times New Roman" w:eastAsia="Times New Roman" w:hAnsi="Times New Roman"/>
          <w:bCs/>
          <w:i/>
          <w:iCs/>
          <w:color w:val="000000"/>
          <w:sz w:val="28"/>
          <w:szCs w:val="28"/>
          <w:lang w:eastAsia="ru-RU"/>
        </w:rPr>
      </w:pPr>
      <w:r w:rsidRPr="00BE7452">
        <w:rPr>
          <w:rFonts w:ascii="Times New Roman" w:eastAsia="Times New Roman" w:hAnsi="Times New Roman"/>
          <w:bCs/>
          <w:iCs/>
          <w:color w:val="000000"/>
          <w:sz w:val="28"/>
          <w:szCs w:val="28"/>
          <w:lang w:eastAsia="ru-RU"/>
        </w:rPr>
        <w:t xml:space="preserve"> </w:t>
      </w:r>
      <w:r w:rsidRPr="00BE7452">
        <w:rPr>
          <w:rFonts w:ascii="Times New Roman" w:eastAsia="Times New Roman" w:hAnsi="Times New Roman"/>
          <w:bCs/>
          <w:i/>
          <w:iCs/>
          <w:color w:val="000000"/>
          <w:sz w:val="28"/>
          <w:szCs w:val="28"/>
          <w:lang w:eastAsia="ru-RU"/>
        </w:rPr>
        <w:t>Средств обучения:</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система учебных проблем, в том числе </w:t>
      </w:r>
      <w:proofErr w:type="spellStart"/>
      <w:r w:rsidRPr="00BE7452">
        <w:rPr>
          <w:rFonts w:ascii="Times New Roman" w:eastAsia="Times New Roman" w:hAnsi="Times New Roman"/>
          <w:bCs/>
          <w:iCs/>
          <w:color w:val="000000"/>
          <w:sz w:val="28"/>
          <w:szCs w:val="28"/>
          <w:lang w:eastAsia="ru-RU"/>
        </w:rPr>
        <w:t>межпредметных</w:t>
      </w:r>
      <w:proofErr w:type="spellEnd"/>
      <w:r w:rsidRPr="00BE7452">
        <w:rPr>
          <w:rFonts w:ascii="Times New Roman" w:eastAsia="Times New Roman" w:hAnsi="Times New Roman"/>
          <w:bCs/>
          <w:iCs/>
          <w:color w:val="000000"/>
          <w:sz w:val="28"/>
          <w:szCs w:val="28"/>
          <w:lang w:eastAsia="ru-RU"/>
        </w:rPr>
        <w:t>, реализуемая в условиях урочной и внеурочной работы обучающихся по русскому языку;</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lastRenderedPageBreak/>
        <w:t xml:space="preserve"> - система упражнений разного уровня сложности, в том числе тех, в формулировке заданий которых используются различные источники информации (текст, таблица, модель) или содержится недостаточная, избыточная или контекстная информация;</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знаково-символические модели разной степени обобщённости;</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w:t>
      </w:r>
      <w:proofErr w:type="spellStart"/>
      <w:r w:rsidRPr="00BE7452">
        <w:rPr>
          <w:rFonts w:ascii="Times New Roman" w:eastAsia="Times New Roman" w:hAnsi="Times New Roman"/>
          <w:bCs/>
          <w:iCs/>
          <w:color w:val="000000"/>
          <w:sz w:val="28"/>
          <w:szCs w:val="28"/>
          <w:lang w:eastAsia="ru-RU"/>
        </w:rPr>
        <w:t>внутрипредметные</w:t>
      </w:r>
      <w:proofErr w:type="spellEnd"/>
      <w:r w:rsidRPr="00BE7452">
        <w:rPr>
          <w:rFonts w:ascii="Times New Roman" w:eastAsia="Times New Roman" w:hAnsi="Times New Roman"/>
          <w:bCs/>
          <w:iCs/>
          <w:color w:val="000000"/>
          <w:sz w:val="28"/>
          <w:szCs w:val="28"/>
          <w:lang w:eastAsia="ru-RU"/>
        </w:rPr>
        <w:t xml:space="preserve"> и </w:t>
      </w:r>
      <w:proofErr w:type="spellStart"/>
      <w:r w:rsidRPr="00BE7452">
        <w:rPr>
          <w:rFonts w:ascii="Times New Roman" w:eastAsia="Times New Roman" w:hAnsi="Times New Roman"/>
          <w:bCs/>
          <w:iCs/>
          <w:color w:val="000000"/>
          <w:sz w:val="28"/>
          <w:szCs w:val="28"/>
          <w:lang w:eastAsia="ru-RU"/>
        </w:rPr>
        <w:t>межпредметные</w:t>
      </w:r>
      <w:proofErr w:type="spellEnd"/>
      <w:r w:rsidRPr="00BE7452">
        <w:rPr>
          <w:rFonts w:ascii="Times New Roman" w:eastAsia="Times New Roman" w:hAnsi="Times New Roman"/>
          <w:bCs/>
          <w:iCs/>
          <w:color w:val="000000"/>
          <w:sz w:val="28"/>
          <w:szCs w:val="28"/>
          <w:lang w:eastAsia="ru-RU"/>
        </w:rPr>
        <w:t xml:space="preserve"> связи и др.</w:t>
      </w:r>
    </w:p>
    <w:p w:rsidR="00BE7452" w:rsidRPr="00BE7452" w:rsidRDefault="00BE7452" w:rsidP="00BE7452">
      <w:pPr>
        <w:pStyle w:val="a3"/>
        <w:spacing w:after="0" w:line="240" w:lineRule="auto"/>
        <w:ind w:left="0" w:firstLine="709"/>
        <w:jc w:val="both"/>
        <w:rPr>
          <w:rFonts w:ascii="Times New Roman" w:eastAsia="Times New Roman" w:hAnsi="Times New Roman"/>
          <w:b/>
          <w:bCs/>
          <w:i/>
          <w:iCs/>
          <w:color w:val="000000"/>
          <w:sz w:val="28"/>
          <w:szCs w:val="28"/>
          <w:lang w:eastAsia="ru-RU"/>
        </w:rPr>
      </w:pPr>
      <w:r w:rsidRPr="00BE7452">
        <w:rPr>
          <w:rFonts w:ascii="Times New Roman" w:eastAsia="Times New Roman" w:hAnsi="Times New Roman"/>
          <w:bCs/>
          <w:iCs/>
          <w:color w:val="000000"/>
          <w:sz w:val="28"/>
          <w:szCs w:val="28"/>
          <w:lang w:eastAsia="ru-RU"/>
        </w:rPr>
        <w:t xml:space="preserve"> </w:t>
      </w:r>
      <w:r w:rsidRPr="00BE7452">
        <w:rPr>
          <w:rFonts w:ascii="Times New Roman" w:eastAsia="Times New Roman" w:hAnsi="Times New Roman"/>
          <w:b/>
          <w:bCs/>
          <w:i/>
          <w:iCs/>
          <w:color w:val="000000"/>
          <w:sz w:val="28"/>
          <w:szCs w:val="28"/>
          <w:lang w:eastAsia="ru-RU"/>
        </w:rPr>
        <w:t>В целях преодоления затруднений и ошибок обучающихся, обусловленных неполным усвоением элементов содержания предмета, рекомендуем</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
          <w:bCs/>
          <w:i/>
          <w:iCs/>
          <w:color w:val="000000"/>
          <w:sz w:val="28"/>
          <w:szCs w:val="28"/>
          <w:lang w:eastAsia="ru-RU"/>
        </w:rPr>
        <w:t xml:space="preserve"> 1.Использовать возможности системного подхода, </w:t>
      </w:r>
      <w:r w:rsidRPr="00BE7452">
        <w:rPr>
          <w:rFonts w:ascii="Times New Roman" w:eastAsia="Times New Roman" w:hAnsi="Times New Roman"/>
          <w:bCs/>
          <w:iCs/>
          <w:color w:val="000000"/>
          <w:sz w:val="28"/>
          <w:szCs w:val="28"/>
          <w:lang w:eastAsia="ru-RU"/>
        </w:rPr>
        <w:t>определяющего строгую последовательность, логику усвоения лингвистического материала, создающего условия для преодоления фрагментарности курса русского языка, в формировании лингвистической компетентности обучающихся.</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
          <w:bCs/>
          <w:i/>
          <w:iCs/>
          <w:color w:val="000000"/>
          <w:sz w:val="28"/>
          <w:szCs w:val="28"/>
          <w:lang w:eastAsia="ru-RU"/>
        </w:rPr>
        <w:t xml:space="preserve"> </w:t>
      </w:r>
      <w:r w:rsidRPr="00BE7452">
        <w:rPr>
          <w:rFonts w:ascii="Times New Roman" w:eastAsia="Times New Roman" w:hAnsi="Times New Roman"/>
          <w:bCs/>
          <w:iCs/>
          <w:color w:val="000000"/>
          <w:sz w:val="28"/>
          <w:szCs w:val="28"/>
          <w:lang w:eastAsia="ru-RU"/>
        </w:rPr>
        <w:t xml:space="preserve">Задача учителя состоит в построении иерархии понятий, изучении их во взаимосвязи в практической деятельности с языковым материалом. Так, чтобы справиться с заданием 6 основного государственного экзамена, участнику необходимо уметь выделять морфему в слове, квалифицировать </w:t>
      </w:r>
      <w:proofErr w:type="spellStart"/>
      <w:r w:rsidRPr="00BE7452">
        <w:rPr>
          <w:rFonts w:ascii="Times New Roman" w:eastAsia="Times New Roman" w:hAnsi="Times New Roman"/>
          <w:bCs/>
          <w:iCs/>
          <w:color w:val="000000"/>
          <w:sz w:val="28"/>
          <w:szCs w:val="28"/>
          <w:lang w:eastAsia="ru-RU"/>
        </w:rPr>
        <w:t>частеречную</w:t>
      </w:r>
      <w:proofErr w:type="spellEnd"/>
      <w:r w:rsidRPr="00BE7452">
        <w:rPr>
          <w:rFonts w:ascii="Times New Roman" w:eastAsia="Times New Roman" w:hAnsi="Times New Roman"/>
          <w:bCs/>
          <w:iCs/>
          <w:color w:val="000000"/>
          <w:sz w:val="28"/>
          <w:szCs w:val="28"/>
          <w:lang w:eastAsia="ru-RU"/>
        </w:rPr>
        <w:t xml:space="preserve"> принадлежность слова, квалифицировать орфограмму. Поэтому для успешного выполнения этого задания необходимы знания по орфоэпии, </w:t>
      </w:r>
      <w:proofErr w:type="spellStart"/>
      <w:r w:rsidRPr="00BE7452">
        <w:rPr>
          <w:rFonts w:ascii="Times New Roman" w:eastAsia="Times New Roman" w:hAnsi="Times New Roman"/>
          <w:bCs/>
          <w:iCs/>
          <w:color w:val="000000"/>
          <w:sz w:val="28"/>
          <w:szCs w:val="28"/>
          <w:lang w:eastAsia="ru-RU"/>
        </w:rPr>
        <w:t>морфемике</w:t>
      </w:r>
      <w:proofErr w:type="spellEnd"/>
      <w:r w:rsidRPr="00BE7452">
        <w:rPr>
          <w:rFonts w:ascii="Times New Roman" w:eastAsia="Times New Roman" w:hAnsi="Times New Roman"/>
          <w:bCs/>
          <w:iCs/>
          <w:color w:val="000000"/>
          <w:sz w:val="28"/>
          <w:szCs w:val="28"/>
          <w:lang w:eastAsia="ru-RU"/>
        </w:rPr>
        <w:t>, морфологии, лексике, синтаксису. Всем этим умениям необходимо уделять должное внимание в процессе изучения курса, а на этапе подготовки к экзамену нужно организовать системное повторение этих разделов.</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Успешность формирования орфографического умения зависит от уровня осознания языковой сущности каждой орфографической ситуации и от умения проводить языковой анализ в процессе письма: на этапе обнаружения орфограммы, этапе языковой квалификации явления и этапе применения правила. Чтобы экзаменуемые не допускали ошибок в морфемном анализе, учитель должен убедить обучающихся в том, что анализ слова по составу является разновидностью смыслового анализа, в ходе которого вычленяются значимые части слова, т.е. морфемы, а также результатом словообразовательного анализа, заключающегося в установлении последовательности и особенностей образования того или иного слова. Решить поставленные задачи помогут словари. Пользу в освоении орфографических навыков при выполнении задания 6 может оказать задание, ориентированное на словообразовательный анализ.</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Значимую роль в обработке орфографических навыков и формировании лингвистической компетентности должен играть этимологический анализ. Важнейшим умением, которое учитель должен формировать у обучающихся, является умение подбора однокоренных слов. Во время повторения можно включить в работу по морфемному анализу слова с этимологическими приставками: </w:t>
      </w:r>
      <w:proofErr w:type="spellStart"/>
      <w:r w:rsidRPr="00BE7452">
        <w:rPr>
          <w:rFonts w:ascii="Times New Roman" w:eastAsia="Times New Roman" w:hAnsi="Times New Roman"/>
          <w:bCs/>
          <w:iCs/>
          <w:color w:val="000000"/>
          <w:sz w:val="28"/>
          <w:szCs w:val="28"/>
          <w:lang w:eastAsia="ru-RU"/>
        </w:rPr>
        <w:t>ис</w:t>
      </w:r>
      <w:proofErr w:type="spellEnd"/>
      <w:r w:rsidRPr="00BE7452">
        <w:rPr>
          <w:rFonts w:ascii="Times New Roman" w:eastAsia="Times New Roman" w:hAnsi="Times New Roman"/>
          <w:bCs/>
          <w:iCs/>
          <w:color w:val="000000"/>
          <w:sz w:val="28"/>
          <w:szCs w:val="28"/>
          <w:lang w:eastAsia="ru-RU"/>
        </w:rPr>
        <w:t xml:space="preserve"> – исчез, искусство, искажать или с этимологическими суффиксами: ба – свадьба, молотьба и т.п. Безусловно, необходимо подчеркнуть специфику морфемного строения этих слов в современном русском языке.</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lastRenderedPageBreak/>
        <w:t xml:space="preserve"> Особое внимание в ходе построения и систематизации материала по орфографии рекомендуем уделять навыкам правописания личных окончаний глаголов и суффиксов причастий. Избежать ошибок при выполнении обучающимися задания 6 ОГЭ помогут тренировки в трансформировании инфинитива в личные формы глагола и наоборот, а также системная работа над формированием у обучающихся умений восстановить неопределённую форму производящего глагола.</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
          <w:bCs/>
          <w:i/>
          <w:iCs/>
          <w:color w:val="000000"/>
          <w:sz w:val="28"/>
          <w:szCs w:val="28"/>
          <w:lang w:eastAsia="ru-RU"/>
        </w:rPr>
        <w:t xml:space="preserve"> 2.</w:t>
      </w:r>
      <w:r w:rsidRPr="00BE7452">
        <w:rPr>
          <w:rFonts w:ascii="Times New Roman" w:eastAsia="Times New Roman" w:hAnsi="Times New Roman"/>
          <w:bCs/>
          <w:iCs/>
          <w:color w:val="000000"/>
          <w:sz w:val="28"/>
          <w:szCs w:val="28"/>
          <w:lang w:eastAsia="ru-RU"/>
        </w:rPr>
        <w:t xml:space="preserve"> </w:t>
      </w:r>
      <w:r w:rsidRPr="00BE7452">
        <w:rPr>
          <w:rFonts w:ascii="Times New Roman" w:eastAsia="Times New Roman" w:hAnsi="Times New Roman"/>
          <w:b/>
          <w:bCs/>
          <w:i/>
          <w:iCs/>
          <w:color w:val="000000"/>
          <w:sz w:val="28"/>
          <w:szCs w:val="28"/>
          <w:lang w:eastAsia="ru-RU"/>
        </w:rPr>
        <w:t xml:space="preserve">Расширить спектр применяемых на уроке русского языка заданий по орфографии и пунктуации. </w:t>
      </w:r>
      <w:r w:rsidRPr="00BE7452">
        <w:rPr>
          <w:rFonts w:ascii="Times New Roman" w:eastAsia="Times New Roman" w:hAnsi="Times New Roman"/>
          <w:bCs/>
          <w:iCs/>
          <w:color w:val="000000"/>
          <w:sz w:val="28"/>
          <w:szCs w:val="28"/>
          <w:lang w:eastAsia="ru-RU"/>
        </w:rPr>
        <w:t>Это «расширение» может быть обеспечено и благодаря актуализации проверенных временем, доказавших свою эффективность упражнений:</w:t>
      </w:r>
    </w:p>
    <w:p w:rsidR="00BE7452" w:rsidRPr="00BE7452" w:rsidRDefault="00BE7452" w:rsidP="00BE7452">
      <w:pPr>
        <w:pStyle w:val="a3"/>
        <w:spacing w:after="0" w:line="240" w:lineRule="auto"/>
        <w:ind w:left="0" w:firstLine="709"/>
        <w:jc w:val="both"/>
        <w:rPr>
          <w:rFonts w:ascii="Times New Roman" w:eastAsia="Times New Roman" w:hAnsi="Times New Roman"/>
          <w:bCs/>
          <w:i/>
          <w:iCs/>
          <w:color w:val="000000"/>
          <w:sz w:val="28"/>
          <w:szCs w:val="28"/>
          <w:lang w:eastAsia="ru-RU"/>
        </w:rPr>
      </w:pPr>
      <w:r w:rsidRPr="00BE7452">
        <w:rPr>
          <w:rFonts w:ascii="Times New Roman" w:eastAsia="Times New Roman" w:hAnsi="Times New Roman"/>
          <w:b/>
          <w:bCs/>
          <w:i/>
          <w:iCs/>
          <w:color w:val="000000"/>
          <w:sz w:val="28"/>
          <w:szCs w:val="28"/>
          <w:lang w:eastAsia="ru-RU"/>
        </w:rPr>
        <w:t xml:space="preserve"> </w:t>
      </w:r>
      <w:r w:rsidRPr="00BE7452">
        <w:rPr>
          <w:rFonts w:ascii="Times New Roman" w:eastAsia="Times New Roman" w:hAnsi="Times New Roman"/>
          <w:bCs/>
          <w:i/>
          <w:iCs/>
          <w:color w:val="000000"/>
          <w:sz w:val="28"/>
          <w:szCs w:val="28"/>
          <w:lang w:eastAsia="ru-RU"/>
        </w:rPr>
        <w:t xml:space="preserve">1). </w:t>
      </w:r>
      <w:proofErr w:type="spellStart"/>
      <w:r w:rsidRPr="00BE7452">
        <w:rPr>
          <w:rFonts w:ascii="Times New Roman" w:eastAsia="Times New Roman" w:hAnsi="Times New Roman"/>
          <w:bCs/>
          <w:i/>
          <w:iCs/>
          <w:color w:val="000000"/>
          <w:sz w:val="28"/>
          <w:szCs w:val="28"/>
          <w:lang w:eastAsia="ru-RU"/>
        </w:rPr>
        <w:t>имитативных</w:t>
      </w:r>
      <w:proofErr w:type="spellEnd"/>
      <w:r w:rsidRPr="00BE7452">
        <w:rPr>
          <w:rFonts w:ascii="Times New Roman" w:eastAsia="Times New Roman" w:hAnsi="Times New Roman"/>
          <w:bCs/>
          <w:i/>
          <w:iCs/>
          <w:color w:val="000000"/>
          <w:sz w:val="28"/>
          <w:szCs w:val="28"/>
          <w:lang w:eastAsia="ru-RU"/>
        </w:rPr>
        <w:t xml:space="preserve"> упражнений:</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
          <w:iCs/>
          <w:color w:val="000000"/>
          <w:sz w:val="28"/>
          <w:szCs w:val="28"/>
          <w:lang w:eastAsia="ru-RU"/>
        </w:rPr>
        <w:t xml:space="preserve"> </w:t>
      </w:r>
      <w:r w:rsidRPr="00BE7452">
        <w:rPr>
          <w:rFonts w:ascii="Times New Roman" w:eastAsia="Times New Roman" w:hAnsi="Times New Roman"/>
          <w:bCs/>
          <w:iCs/>
          <w:color w:val="000000"/>
          <w:sz w:val="28"/>
          <w:szCs w:val="28"/>
          <w:lang w:eastAsia="ru-RU"/>
        </w:rPr>
        <w:t xml:space="preserve">- чтение слов или текста с установкой на нахождение орфограмм, </w:t>
      </w:r>
      <w:proofErr w:type="spellStart"/>
      <w:r w:rsidRPr="00BE7452">
        <w:rPr>
          <w:rFonts w:ascii="Times New Roman" w:eastAsia="Times New Roman" w:hAnsi="Times New Roman"/>
          <w:bCs/>
          <w:iCs/>
          <w:color w:val="000000"/>
          <w:sz w:val="28"/>
          <w:szCs w:val="28"/>
          <w:lang w:eastAsia="ru-RU"/>
        </w:rPr>
        <w:t>пунктограмм</w:t>
      </w:r>
      <w:proofErr w:type="spellEnd"/>
      <w:r w:rsidRPr="00BE7452">
        <w:rPr>
          <w:rFonts w:ascii="Times New Roman" w:eastAsia="Times New Roman" w:hAnsi="Times New Roman"/>
          <w:bCs/>
          <w:iCs/>
          <w:color w:val="000000"/>
          <w:sz w:val="28"/>
          <w:szCs w:val="28"/>
          <w:lang w:eastAsia="ru-RU"/>
        </w:rPr>
        <w:t>;</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в необходимых случаях – уточнение того, что память не сохранила;</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выделение орфограмм;</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комментарий к орфограммам и </w:t>
      </w:r>
      <w:proofErr w:type="spellStart"/>
      <w:r w:rsidRPr="00BE7452">
        <w:rPr>
          <w:rFonts w:ascii="Times New Roman" w:eastAsia="Times New Roman" w:hAnsi="Times New Roman"/>
          <w:bCs/>
          <w:iCs/>
          <w:color w:val="000000"/>
          <w:sz w:val="28"/>
          <w:szCs w:val="28"/>
          <w:lang w:eastAsia="ru-RU"/>
        </w:rPr>
        <w:t>пунктограммам</w:t>
      </w:r>
      <w:proofErr w:type="spellEnd"/>
      <w:r w:rsidRPr="00BE7452">
        <w:rPr>
          <w:rFonts w:ascii="Times New Roman" w:eastAsia="Times New Roman" w:hAnsi="Times New Roman"/>
          <w:bCs/>
          <w:iCs/>
          <w:color w:val="000000"/>
          <w:sz w:val="28"/>
          <w:szCs w:val="28"/>
          <w:lang w:eastAsia="ru-RU"/>
        </w:rPr>
        <w:t xml:space="preserve"> вслух или про себя;</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проверка орфограмм по алгоритму, обычно свёрнутому, и др.</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В связи с этим на уроках русского языка в 5-9 классах могут и должны найти место все виды обучающего и контрольного списывания: списывание с орфографическим и (или)пунктуационным комментарием, списывание с выделением орфограмм, списывание со вставкой пропущенных букв, знаков препинания, списывание с частичной перестройкой текста и пр.:</w:t>
      </w:r>
    </w:p>
    <w:p w:rsidR="00BE7452" w:rsidRPr="00BE7452" w:rsidRDefault="00BE7452" w:rsidP="00BE7452">
      <w:pPr>
        <w:pStyle w:val="a3"/>
        <w:spacing w:after="0" w:line="240" w:lineRule="auto"/>
        <w:ind w:left="0" w:firstLine="709"/>
        <w:jc w:val="both"/>
        <w:rPr>
          <w:rFonts w:ascii="Times New Roman" w:eastAsia="Times New Roman" w:hAnsi="Times New Roman"/>
          <w:bCs/>
          <w:i/>
          <w:iCs/>
          <w:color w:val="000000"/>
          <w:sz w:val="28"/>
          <w:szCs w:val="28"/>
          <w:lang w:eastAsia="ru-RU"/>
        </w:rPr>
      </w:pPr>
      <w:r w:rsidRPr="00BE7452">
        <w:rPr>
          <w:rFonts w:ascii="Times New Roman" w:eastAsia="Times New Roman" w:hAnsi="Times New Roman"/>
          <w:bCs/>
          <w:iCs/>
          <w:color w:val="000000"/>
          <w:sz w:val="28"/>
          <w:szCs w:val="28"/>
          <w:lang w:eastAsia="ru-RU"/>
        </w:rPr>
        <w:t xml:space="preserve"> </w:t>
      </w:r>
      <w:r w:rsidRPr="00BE7452">
        <w:rPr>
          <w:rFonts w:ascii="Times New Roman" w:eastAsia="Times New Roman" w:hAnsi="Times New Roman"/>
          <w:bCs/>
          <w:i/>
          <w:iCs/>
          <w:color w:val="000000"/>
          <w:sz w:val="28"/>
          <w:szCs w:val="28"/>
          <w:lang w:eastAsia="ru-RU"/>
        </w:rPr>
        <w:t>2). подробного, полного и краткого, свёрнутого комментирования.</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
          <w:iCs/>
          <w:color w:val="000000"/>
          <w:sz w:val="28"/>
          <w:szCs w:val="28"/>
          <w:lang w:eastAsia="ru-RU"/>
        </w:rPr>
        <w:t xml:space="preserve"> </w:t>
      </w:r>
      <w:r w:rsidRPr="00BE7452">
        <w:rPr>
          <w:rFonts w:ascii="Times New Roman" w:eastAsia="Times New Roman" w:hAnsi="Times New Roman"/>
          <w:bCs/>
          <w:iCs/>
          <w:color w:val="000000"/>
          <w:sz w:val="28"/>
          <w:szCs w:val="28"/>
          <w:lang w:eastAsia="ru-RU"/>
        </w:rPr>
        <w:t>В сущности, подробное, полное и краткое, свёрнутое комментирование – это один из видов анализа, разбора. Оно может быть использовано при решении проблем, связанных с затруднениями школьников в объяснении, доказательстве своего выбора при выполнении заданий 2, 6 ОГЭ.</w:t>
      </w:r>
    </w:p>
    <w:p w:rsidR="00BE7452" w:rsidRPr="00BE7452" w:rsidRDefault="00BE7452" w:rsidP="00BE7452">
      <w:pPr>
        <w:pStyle w:val="a3"/>
        <w:spacing w:after="0" w:line="240" w:lineRule="auto"/>
        <w:ind w:left="0" w:firstLine="709"/>
        <w:jc w:val="both"/>
        <w:rPr>
          <w:rFonts w:ascii="Times New Roman" w:eastAsia="Times New Roman" w:hAnsi="Times New Roman"/>
          <w:b/>
          <w:bCs/>
          <w:i/>
          <w:iCs/>
          <w:color w:val="000000"/>
          <w:sz w:val="28"/>
          <w:szCs w:val="28"/>
          <w:lang w:eastAsia="ru-RU"/>
        </w:rPr>
      </w:pPr>
      <w:r w:rsidRPr="00BE7452">
        <w:rPr>
          <w:rFonts w:ascii="Times New Roman" w:eastAsia="Times New Roman" w:hAnsi="Times New Roman"/>
          <w:bCs/>
          <w:iCs/>
          <w:color w:val="000000"/>
          <w:sz w:val="28"/>
          <w:szCs w:val="28"/>
          <w:lang w:eastAsia="ru-RU"/>
        </w:rPr>
        <w:t xml:space="preserve"> </w:t>
      </w:r>
      <w:r w:rsidRPr="00BE7452">
        <w:rPr>
          <w:rFonts w:ascii="Times New Roman" w:eastAsia="Times New Roman" w:hAnsi="Times New Roman"/>
          <w:b/>
          <w:bCs/>
          <w:i/>
          <w:iCs/>
          <w:color w:val="000000"/>
          <w:sz w:val="28"/>
          <w:szCs w:val="28"/>
          <w:lang w:eastAsia="ru-RU"/>
        </w:rPr>
        <w:t>3.Учитывать особенности методических подходов к формированию у обучающихся ключевых синтаксических и пунктуационных умений на разных ступенях обучения.</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В 5-7 классах доминирующим является формально-грамматический подход. Грамматические знаки препинания – знаки, обусловленные строением предложения, его синтаксисом, строго обязательные, отражающие грамматическое членение речи: знаки препинания на стыке частей сложного предложения, для выделения грамматически не связанных членов предложения (обращение), при однородных сказуемых, знаки, выделяющие определения-причастные обороты и обстоятельства-деепричастные обороты, знаки препинания в предложениях с прямой речью.</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В 8-9 классах системный подход в изучении синтаксиса предполагает углубление знаний на основе освоения формально-грамматических и смысловых отношений синтаксических единиц в простом осложнённом и сложном предложениях. Смысловые знаки препинания (при обособлении, присоединении, уточнении, между однородными определениями) дополняют систему пунктуации русского языка.</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lastRenderedPageBreak/>
        <w:t xml:space="preserve"> Важно организовать работу по развитию </w:t>
      </w:r>
      <w:proofErr w:type="gramStart"/>
      <w:r w:rsidRPr="00BE7452">
        <w:rPr>
          <w:rFonts w:ascii="Times New Roman" w:eastAsia="Times New Roman" w:hAnsi="Times New Roman"/>
          <w:bCs/>
          <w:iCs/>
          <w:color w:val="000000"/>
          <w:sz w:val="28"/>
          <w:szCs w:val="28"/>
          <w:lang w:eastAsia="ru-RU"/>
        </w:rPr>
        <w:t>пунктуационных умений</w:t>
      </w:r>
      <w:proofErr w:type="gramEnd"/>
      <w:r w:rsidRPr="00BE7452">
        <w:rPr>
          <w:rFonts w:ascii="Times New Roman" w:eastAsia="Times New Roman" w:hAnsi="Times New Roman"/>
          <w:bCs/>
          <w:iCs/>
          <w:color w:val="000000"/>
          <w:sz w:val="28"/>
          <w:szCs w:val="28"/>
          <w:lang w:eastAsia="ru-RU"/>
        </w:rPr>
        <w:t xml:space="preserve"> обучающихся с опорой на функционально-семантический подход в обучении русскому языку. Пунктуационные умения предполагают и грамматико-синтаксические, и речевые операции. Осознание структуры синтаксической конструкции школьниками происходит с опорой на синтаксические познания и отражает способность школьников соотносить конкретный языковой материал с отвлечённой схемой, а выбор необходимого знака предполагает синтаксические и пунктуационные умения, способность соотносить конкретный материал со схемой и с образцом и понимание смысловых оттенков той или иной конструкции. Именно поэтому в практике обучения русскому языку рекомендуем шире использовать современные методические системы, ориентирующие на комплексное изучение разделов «Синтаксис» и «Пунктуация», богатейшие возможности материала современных учебников по русскому языку.</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w:t>
      </w:r>
      <w:r w:rsidRPr="00BE7452">
        <w:rPr>
          <w:rFonts w:ascii="Times New Roman" w:eastAsia="Times New Roman" w:hAnsi="Times New Roman"/>
          <w:b/>
          <w:bCs/>
          <w:i/>
          <w:iCs/>
          <w:color w:val="000000"/>
          <w:sz w:val="28"/>
          <w:szCs w:val="28"/>
          <w:lang w:eastAsia="ru-RU"/>
        </w:rPr>
        <w:t xml:space="preserve">4.Проводить тренировочные мероприятия по разделам школьной программы </w:t>
      </w:r>
      <w:r w:rsidRPr="00BE7452">
        <w:rPr>
          <w:rFonts w:ascii="Times New Roman" w:eastAsia="Times New Roman" w:hAnsi="Times New Roman"/>
          <w:bCs/>
          <w:iCs/>
          <w:color w:val="000000"/>
          <w:sz w:val="28"/>
          <w:szCs w:val="28"/>
          <w:lang w:eastAsia="ru-RU"/>
        </w:rPr>
        <w:t>по русскому языку (орфографические, пунктуационные и др.) на текстовом материале, предлагаемом ФГБНУ «Федеральный институт педагогических измерений» (интерактивный «Открытый банк заданий ОГЭ).</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
          <w:bCs/>
          <w:i/>
          <w:iCs/>
          <w:color w:val="000000"/>
          <w:sz w:val="28"/>
          <w:szCs w:val="28"/>
          <w:lang w:eastAsia="ru-RU"/>
        </w:rPr>
        <w:t xml:space="preserve"> 5.Углублять работу с содержательными аспектами текста, </w:t>
      </w:r>
      <w:r w:rsidRPr="00BE7452">
        <w:rPr>
          <w:rFonts w:ascii="Times New Roman" w:eastAsia="Times New Roman" w:hAnsi="Times New Roman"/>
          <w:bCs/>
          <w:iCs/>
          <w:color w:val="000000"/>
          <w:sz w:val="28"/>
          <w:szCs w:val="28"/>
          <w:lang w:eastAsia="ru-RU"/>
        </w:rPr>
        <w:t>в частности особое внимание уделять умениям обнаруживать главную информацию в тексте, формулировать тему, выявлять проблематику, объяснять лексическое значение незнакомых слов исходя из контекста, а также последовательно работать над формированием аналитических умений учащихся. При организации данной работы шире использовать стратегии и приёмы смыслового чтения.</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
          <w:bCs/>
          <w:i/>
          <w:iCs/>
          <w:color w:val="000000"/>
          <w:sz w:val="28"/>
          <w:szCs w:val="28"/>
          <w:lang w:eastAsia="ru-RU"/>
        </w:rPr>
        <w:t xml:space="preserve"> 6.Включать в материалы уроков русского языка в 5-9 классах задания, связанные с анализом целостного текста: </w:t>
      </w:r>
      <w:r w:rsidRPr="00BE7452">
        <w:rPr>
          <w:rFonts w:ascii="Times New Roman" w:eastAsia="Times New Roman" w:hAnsi="Times New Roman"/>
          <w:bCs/>
          <w:iCs/>
          <w:color w:val="000000"/>
          <w:sz w:val="28"/>
          <w:szCs w:val="28"/>
          <w:lang w:eastAsia="ru-RU"/>
        </w:rPr>
        <w:t xml:space="preserve">комплексная работа с текстом позволит углубить и расширить представления будущих участников ОГЭ о различных языковых явлениях, увидеть содержательное, стилевое и структурное единство текста и тем самым снизить риск ошибок. Анализ целостного текста позволит совершенствовать логическое мышление, умение видеть не только формальную, но и смысловую связь между частями текста. Это рекомендация обусловлена тем, что большинство заданий ОГЭ, предъявленных в форме текста и микротекста, тесно связаны между собой и позволяют совершенствовать культуру речи участников ОГЭ, их логические и </w:t>
      </w:r>
      <w:proofErr w:type="spellStart"/>
      <w:r w:rsidRPr="00BE7452">
        <w:rPr>
          <w:rFonts w:ascii="Times New Roman" w:eastAsia="Times New Roman" w:hAnsi="Times New Roman"/>
          <w:bCs/>
          <w:iCs/>
          <w:color w:val="000000"/>
          <w:sz w:val="28"/>
          <w:szCs w:val="28"/>
          <w:lang w:eastAsia="ru-RU"/>
        </w:rPr>
        <w:t>речеведческие</w:t>
      </w:r>
      <w:proofErr w:type="spellEnd"/>
      <w:r w:rsidRPr="00BE7452">
        <w:rPr>
          <w:rFonts w:ascii="Times New Roman" w:eastAsia="Times New Roman" w:hAnsi="Times New Roman"/>
          <w:bCs/>
          <w:iCs/>
          <w:color w:val="000000"/>
          <w:sz w:val="28"/>
          <w:szCs w:val="28"/>
          <w:lang w:eastAsia="ru-RU"/>
        </w:rPr>
        <w:t xml:space="preserve"> умения.</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
          <w:bCs/>
          <w:i/>
          <w:iCs/>
          <w:color w:val="000000"/>
          <w:sz w:val="28"/>
          <w:szCs w:val="28"/>
          <w:lang w:eastAsia="ru-RU"/>
        </w:rPr>
        <w:t xml:space="preserve"> 7.</w:t>
      </w:r>
      <w:r w:rsidRPr="00BE7452">
        <w:rPr>
          <w:rFonts w:ascii="Times New Roman" w:eastAsia="Times New Roman" w:hAnsi="Times New Roman"/>
          <w:bCs/>
          <w:iCs/>
          <w:color w:val="000000"/>
          <w:sz w:val="28"/>
          <w:szCs w:val="28"/>
          <w:lang w:eastAsia="ru-RU"/>
        </w:rPr>
        <w:t xml:space="preserve">С целью формирования у обучающихся умений строить связное речевое высказывание систематически проводить письменные работы разных типов и уровней сложности и </w:t>
      </w:r>
      <w:r w:rsidRPr="00BE7452">
        <w:rPr>
          <w:rFonts w:ascii="Times New Roman" w:eastAsia="Times New Roman" w:hAnsi="Times New Roman"/>
          <w:b/>
          <w:bCs/>
          <w:i/>
          <w:iCs/>
          <w:color w:val="000000"/>
          <w:sz w:val="28"/>
          <w:szCs w:val="28"/>
          <w:lang w:eastAsia="ru-RU"/>
        </w:rPr>
        <w:t xml:space="preserve">усилить аналитическую работу над результатами </w:t>
      </w:r>
      <w:r w:rsidRPr="00BE7452">
        <w:rPr>
          <w:rFonts w:ascii="Times New Roman" w:eastAsia="Times New Roman" w:hAnsi="Times New Roman"/>
          <w:bCs/>
          <w:iCs/>
          <w:color w:val="000000"/>
          <w:sz w:val="28"/>
          <w:szCs w:val="28"/>
          <w:lang w:eastAsia="ru-RU"/>
        </w:rPr>
        <w:t xml:space="preserve">их выполнения, начиная с 5 класса. </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
          <w:bCs/>
          <w:i/>
          <w:iCs/>
          <w:color w:val="000000"/>
          <w:sz w:val="28"/>
          <w:szCs w:val="28"/>
          <w:lang w:eastAsia="ru-RU"/>
        </w:rPr>
        <w:t xml:space="preserve"> 8.</w:t>
      </w:r>
      <w:r w:rsidRPr="00BE7452">
        <w:rPr>
          <w:rFonts w:ascii="Times New Roman" w:eastAsia="Times New Roman" w:hAnsi="Times New Roman"/>
          <w:bCs/>
          <w:iCs/>
          <w:color w:val="000000"/>
          <w:sz w:val="28"/>
          <w:szCs w:val="28"/>
          <w:lang w:eastAsia="ru-RU"/>
        </w:rPr>
        <w:t xml:space="preserve">Вкючить в систему работы на уроке задания и упражнения, направленные на </w:t>
      </w:r>
      <w:r w:rsidRPr="00BE7452">
        <w:rPr>
          <w:rFonts w:ascii="Times New Roman" w:eastAsia="Times New Roman" w:hAnsi="Times New Roman"/>
          <w:b/>
          <w:bCs/>
          <w:i/>
          <w:iCs/>
          <w:color w:val="000000"/>
          <w:sz w:val="28"/>
          <w:szCs w:val="28"/>
          <w:lang w:eastAsia="ru-RU"/>
        </w:rPr>
        <w:t xml:space="preserve">редактирование и корректирование текста. </w:t>
      </w:r>
      <w:r w:rsidRPr="00BE7452">
        <w:rPr>
          <w:rFonts w:ascii="Times New Roman" w:eastAsia="Times New Roman" w:hAnsi="Times New Roman"/>
          <w:bCs/>
          <w:iCs/>
          <w:color w:val="000000"/>
          <w:sz w:val="28"/>
          <w:szCs w:val="28"/>
          <w:lang w:eastAsia="ru-RU"/>
        </w:rPr>
        <w:t xml:space="preserve">Данную работу можно проводить с опорой на реализацию основных принципов обучения и редактированию, предложенных </w:t>
      </w:r>
      <w:proofErr w:type="spellStart"/>
      <w:r w:rsidRPr="00BE7452">
        <w:rPr>
          <w:rFonts w:ascii="Times New Roman" w:eastAsia="Times New Roman" w:hAnsi="Times New Roman"/>
          <w:bCs/>
          <w:iCs/>
          <w:color w:val="000000"/>
          <w:sz w:val="28"/>
          <w:szCs w:val="28"/>
          <w:lang w:eastAsia="ru-RU"/>
        </w:rPr>
        <w:t>Т.А.Ладыженской</w:t>
      </w:r>
      <w:proofErr w:type="spellEnd"/>
      <w:r w:rsidRPr="00BE7452">
        <w:rPr>
          <w:rFonts w:ascii="Times New Roman" w:eastAsia="Times New Roman" w:hAnsi="Times New Roman"/>
          <w:bCs/>
          <w:iCs/>
          <w:color w:val="000000"/>
          <w:sz w:val="28"/>
          <w:szCs w:val="28"/>
          <w:lang w:eastAsia="ru-RU"/>
        </w:rPr>
        <w:t>:</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редактирование должно проводиться систематически;</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lastRenderedPageBreak/>
        <w:t xml:space="preserve"> - должно быть целенаправленным;</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целесообразно начинать обучение редактированию с анализа чужих текстов;</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должно связываться с работой по рецензированию (письменному или устному);</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предполагает обучение технике правки и алгоритм </w:t>
      </w:r>
      <w:proofErr w:type="spellStart"/>
      <w:r w:rsidRPr="00BE7452">
        <w:rPr>
          <w:rFonts w:ascii="Times New Roman" w:eastAsia="Times New Roman" w:hAnsi="Times New Roman"/>
          <w:bCs/>
          <w:iCs/>
          <w:color w:val="000000"/>
          <w:sz w:val="28"/>
          <w:szCs w:val="28"/>
          <w:lang w:eastAsia="ru-RU"/>
        </w:rPr>
        <w:t>саморедактирования</w:t>
      </w:r>
      <w:proofErr w:type="spellEnd"/>
      <w:r w:rsidRPr="00BE7452">
        <w:rPr>
          <w:rFonts w:ascii="Times New Roman" w:eastAsia="Times New Roman" w:hAnsi="Times New Roman"/>
          <w:bCs/>
          <w:iCs/>
          <w:color w:val="000000"/>
          <w:sz w:val="28"/>
          <w:szCs w:val="28"/>
          <w:lang w:eastAsia="ru-RU"/>
        </w:rPr>
        <w:t xml:space="preserve"> (с использованием трёх видов чтения).</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При этом целесообразно проводить редактирование (коллективное или индивидуальное) письменных высказываний, используя </w:t>
      </w:r>
      <w:proofErr w:type="spellStart"/>
      <w:r w:rsidRPr="00BE7452">
        <w:rPr>
          <w:rFonts w:ascii="Times New Roman" w:eastAsia="Times New Roman" w:hAnsi="Times New Roman"/>
          <w:bCs/>
          <w:iCs/>
          <w:color w:val="000000"/>
          <w:sz w:val="28"/>
          <w:szCs w:val="28"/>
          <w:lang w:eastAsia="ru-RU"/>
        </w:rPr>
        <w:t>критериальный</w:t>
      </w:r>
      <w:proofErr w:type="spellEnd"/>
      <w:r w:rsidRPr="00BE7452">
        <w:rPr>
          <w:rFonts w:ascii="Times New Roman" w:eastAsia="Times New Roman" w:hAnsi="Times New Roman"/>
          <w:bCs/>
          <w:iCs/>
          <w:color w:val="000000"/>
          <w:sz w:val="28"/>
          <w:szCs w:val="28"/>
          <w:lang w:eastAsia="ru-RU"/>
        </w:rPr>
        <w:t xml:space="preserve"> подход к оцениванию письменного высказывания учащихся.</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w:t>
      </w:r>
      <w:r w:rsidRPr="00BE7452">
        <w:rPr>
          <w:rFonts w:ascii="Times New Roman" w:eastAsia="Times New Roman" w:hAnsi="Times New Roman"/>
          <w:b/>
          <w:bCs/>
          <w:i/>
          <w:iCs/>
          <w:color w:val="000000"/>
          <w:sz w:val="28"/>
          <w:szCs w:val="28"/>
          <w:lang w:eastAsia="ru-RU"/>
        </w:rPr>
        <w:t xml:space="preserve">8.Продолжить планомерную деятельность по отработке каллиграфических навыков, </w:t>
      </w:r>
      <w:r w:rsidRPr="00BE7452">
        <w:rPr>
          <w:rFonts w:ascii="Times New Roman" w:eastAsia="Times New Roman" w:hAnsi="Times New Roman"/>
          <w:bCs/>
          <w:iCs/>
          <w:color w:val="000000"/>
          <w:sz w:val="28"/>
          <w:szCs w:val="28"/>
          <w:lang w:eastAsia="ru-RU"/>
        </w:rPr>
        <w:t>«чистоты» письма: особенности письма (почерк) и качество оформления 1 и 3 части вызывают много нареканий со стороны экспертов, а качество записи ответов в бланке №1 вызывает трудности в верификации ответов и ведёт к снижению показателей из-за неграмотно или непонятно записанного слова или словосочетания.</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p>
    <w:p w:rsidR="00BE7452" w:rsidRPr="00BE7452" w:rsidRDefault="00BE7452" w:rsidP="00BE7452">
      <w:pPr>
        <w:pStyle w:val="a3"/>
        <w:numPr>
          <w:ilvl w:val="0"/>
          <w:numId w:val="1"/>
        </w:numPr>
        <w:spacing w:after="0" w:line="240" w:lineRule="auto"/>
        <w:ind w:left="426" w:hanging="425"/>
        <w:jc w:val="both"/>
        <w:rPr>
          <w:rFonts w:ascii="Times New Roman" w:eastAsia="Times New Roman" w:hAnsi="Times New Roman"/>
          <w:bCs/>
          <w:i/>
          <w:iCs/>
          <w:color w:val="000000"/>
          <w:sz w:val="28"/>
          <w:szCs w:val="28"/>
          <w:lang w:eastAsia="ru-RU"/>
        </w:rPr>
      </w:pPr>
      <w:r w:rsidRPr="00BE7452">
        <w:rPr>
          <w:rFonts w:ascii="Times New Roman" w:eastAsia="Times New Roman" w:hAnsi="Times New Roman"/>
          <w:bCs/>
          <w:i/>
          <w:iCs/>
          <w:color w:val="000000"/>
          <w:sz w:val="28"/>
          <w:szCs w:val="28"/>
          <w:lang w:eastAsia="ru-RU"/>
        </w:rPr>
        <w:t>ИПК / ИРО, иным организациям, реализующим программы профессионального развития учителей</w:t>
      </w:r>
    </w:p>
    <w:p w:rsidR="00BE7452" w:rsidRPr="00BE7452" w:rsidRDefault="00BE7452" w:rsidP="00BE7452">
      <w:pPr>
        <w:pStyle w:val="a3"/>
        <w:spacing w:after="0" w:line="240" w:lineRule="auto"/>
        <w:ind w:left="426"/>
        <w:jc w:val="both"/>
        <w:rPr>
          <w:rFonts w:ascii="Times New Roman" w:eastAsia="Times New Roman" w:hAnsi="Times New Roman"/>
          <w:bCs/>
          <w:i/>
          <w:iCs/>
          <w:color w:val="000000"/>
          <w:sz w:val="28"/>
          <w:szCs w:val="28"/>
          <w:lang w:eastAsia="ru-RU"/>
        </w:rPr>
      </w:pP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
          <w:iCs/>
          <w:color w:val="000000"/>
          <w:sz w:val="28"/>
          <w:szCs w:val="28"/>
          <w:lang w:eastAsia="ru-RU"/>
        </w:rPr>
        <w:t xml:space="preserve"> </w:t>
      </w:r>
      <w:r w:rsidRPr="00BE7452">
        <w:rPr>
          <w:rFonts w:ascii="Times New Roman" w:eastAsia="Times New Roman" w:hAnsi="Times New Roman"/>
          <w:bCs/>
          <w:iCs/>
          <w:color w:val="000000"/>
          <w:sz w:val="28"/>
          <w:szCs w:val="28"/>
          <w:lang w:eastAsia="ru-RU"/>
        </w:rPr>
        <w:t>В целях совершенствования преподавания учебного курса «Русский язык», развития профессиональных компетенций учителей, преподающих предмет, на основании анализа результатов государственной итоговой аттестации по русскому языку в 2025 году предлагается ряд рекомендаций по содержанию и организации работы методических объединений учителей русского языка в Кабардино-Балкарской Республике в 2025-2026 учебном году.</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1.Предусмотреть в планах районных методических объединений (РМО) учителей русского языка и литературы:</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организацию работы по анализу результатов ОГЭ по русскому языку в 2025 г. в КБР и в образовательных организациях своего района как основу выявления «зон риска» и выбора мер адресной помощи педагогам;</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предложить меры адресной помощи учителям русского языка по устранению выявленных индивидуальных профессиональных (предметных и методических) затруднений, в том числе через обучение педагогов на курсах повышения квалификации;</w:t>
      </w:r>
    </w:p>
    <w:p w:rsidR="00BE7452" w:rsidRPr="00BE7452" w:rsidRDefault="00BE7452" w:rsidP="00BE7452">
      <w:pPr>
        <w:pStyle w:val="a3"/>
        <w:spacing w:after="0" w:line="240" w:lineRule="auto"/>
        <w:ind w:left="0" w:firstLine="709"/>
        <w:jc w:val="both"/>
        <w:rPr>
          <w:rFonts w:ascii="Times New Roman" w:eastAsia="Times New Roman" w:hAnsi="Times New Roman"/>
          <w:bCs/>
          <w:i/>
          <w:iCs/>
          <w:color w:val="000000"/>
          <w:sz w:val="28"/>
          <w:szCs w:val="28"/>
          <w:lang w:eastAsia="ru-RU"/>
        </w:rPr>
      </w:pPr>
      <w:r w:rsidRPr="00BE7452">
        <w:rPr>
          <w:rFonts w:ascii="Times New Roman" w:eastAsia="Times New Roman" w:hAnsi="Times New Roman"/>
          <w:bCs/>
          <w:iCs/>
          <w:color w:val="000000"/>
          <w:sz w:val="28"/>
          <w:szCs w:val="28"/>
          <w:lang w:eastAsia="ru-RU"/>
        </w:rPr>
        <w:t xml:space="preserve"> - в инвариантной части мер помощи педагогам – </w:t>
      </w:r>
      <w:r w:rsidRPr="00BE7452">
        <w:rPr>
          <w:rFonts w:ascii="Times New Roman" w:eastAsia="Times New Roman" w:hAnsi="Times New Roman"/>
          <w:bCs/>
          <w:i/>
          <w:iCs/>
          <w:color w:val="000000"/>
          <w:sz w:val="28"/>
          <w:szCs w:val="28"/>
          <w:lang w:eastAsia="ru-RU"/>
        </w:rPr>
        <w:t>организовать проведение семинаров для учителей-словесников по следующим темам:</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
          <w:iCs/>
          <w:color w:val="000000"/>
          <w:sz w:val="28"/>
          <w:szCs w:val="28"/>
          <w:lang w:eastAsia="ru-RU"/>
        </w:rPr>
        <w:t xml:space="preserve"> </w:t>
      </w:r>
      <w:r w:rsidRPr="00BE7452">
        <w:rPr>
          <w:rFonts w:ascii="Times New Roman" w:eastAsia="Times New Roman" w:hAnsi="Times New Roman"/>
          <w:bCs/>
          <w:iCs/>
          <w:color w:val="000000"/>
          <w:sz w:val="28"/>
          <w:szCs w:val="28"/>
          <w:lang w:eastAsia="ru-RU"/>
        </w:rPr>
        <w:t>«Действующие программы и УМК по русскому языку и их роль в повышении качества предметной подготовки обучающихся»;</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«Пути совершенствования орфографической подготовки обучающихся»;</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«Формирование орфографического самоконтроля как комплексного орфографического умения»;</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«Трудные случаи пунктуации и методика работы над ними»;</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lastRenderedPageBreak/>
        <w:t xml:space="preserve"> «</w:t>
      </w:r>
      <w:proofErr w:type="spellStart"/>
      <w:r w:rsidRPr="00BE7452">
        <w:rPr>
          <w:rFonts w:ascii="Times New Roman" w:eastAsia="Times New Roman" w:hAnsi="Times New Roman"/>
          <w:bCs/>
          <w:iCs/>
          <w:color w:val="000000"/>
          <w:sz w:val="28"/>
          <w:szCs w:val="28"/>
          <w:lang w:eastAsia="ru-RU"/>
        </w:rPr>
        <w:t>Текстоведческий</w:t>
      </w:r>
      <w:proofErr w:type="spellEnd"/>
      <w:r w:rsidRPr="00BE7452">
        <w:rPr>
          <w:rFonts w:ascii="Times New Roman" w:eastAsia="Times New Roman" w:hAnsi="Times New Roman"/>
          <w:bCs/>
          <w:iCs/>
          <w:color w:val="000000"/>
          <w:sz w:val="28"/>
          <w:szCs w:val="28"/>
          <w:lang w:eastAsia="ru-RU"/>
        </w:rPr>
        <w:t xml:space="preserve"> и </w:t>
      </w:r>
      <w:proofErr w:type="spellStart"/>
      <w:r w:rsidRPr="00BE7452">
        <w:rPr>
          <w:rFonts w:ascii="Times New Roman" w:eastAsia="Times New Roman" w:hAnsi="Times New Roman"/>
          <w:bCs/>
          <w:iCs/>
          <w:color w:val="000000"/>
          <w:sz w:val="28"/>
          <w:szCs w:val="28"/>
          <w:lang w:eastAsia="ru-RU"/>
        </w:rPr>
        <w:t>речеведческий</w:t>
      </w:r>
      <w:proofErr w:type="spellEnd"/>
      <w:r w:rsidRPr="00BE7452">
        <w:rPr>
          <w:rFonts w:ascii="Times New Roman" w:eastAsia="Times New Roman" w:hAnsi="Times New Roman"/>
          <w:bCs/>
          <w:iCs/>
          <w:color w:val="000000"/>
          <w:sz w:val="28"/>
          <w:szCs w:val="28"/>
          <w:lang w:eastAsia="ru-RU"/>
        </w:rPr>
        <w:t xml:space="preserve"> анализ на уроке русского языка»;</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«Совершенствование </w:t>
      </w:r>
      <w:proofErr w:type="gramStart"/>
      <w:r w:rsidRPr="00BE7452">
        <w:rPr>
          <w:rFonts w:ascii="Times New Roman" w:eastAsia="Times New Roman" w:hAnsi="Times New Roman"/>
          <w:bCs/>
          <w:iCs/>
          <w:color w:val="000000"/>
          <w:sz w:val="28"/>
          <w:szCs w:val="28"/>
          <w:lang w:eastAsia="ru-RU"/>
        </w:rPr>
        <w:t>умений</w:t>
      </w:r>
      <w:proofErr w:type="gramEnd"/>
      <w:r w:rsidRPr="00BE7452">
        <w:rPr>
          <w:rFonts w:ascii="Times New Roman" w:eastAsia="Times New Roman" w:hAnsi="Times New Roman"/>
          <w:bCs/>
          <w:iCs/>
          <w:color w:val="000000"/>
          <w:sz w:val="28"/>
          <w:szCs w:val="28"/>
          <w:lang w:eastAsia="ru-RU"/>
        </w:rPr>
        <w:t xml:space="preserve"> обучающихся создавать письменное рассуждение по предложенному для анализа тексту на уроках русского языка» (с открытыми уроками);</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«Коммуникативно-диалоговые технологии на уроках русского языка как средство повышения качества предметной подготовки обучающихся»;</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«Методика дифференцированного обучения русскому языку»;</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«Методика организации учебной деятельности по русскому языку со слабоуспевающими обучающимися»;</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организовать распространение эффективного опыта учителей, обучающиеся которых демонстрируют стабильно высокие результаты ОГЭ по русскому языку.</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2.Рекомендовать при организации работы методических объединений учителей русского языка над проблемой повышения качества подготовки к ОГЭ по русскому языку использовать как традиционные формы организации деятельности, эффективность которых доказана (семинары, педагогические чтения, мастер-классы, методические недели, открытые уроки, педагогические мастерские, педагогические дискуссии, практикумы), так и относительно новые формы организации методической работы: проблемно-ситуационные и ролевые игры, тренинги, ярмарки и фестивали методических идей.</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3.Рекомендовать ГБУ ДПО «Центр непрерывного повышения профессионального мастерства педагогических работников» </w:t>
      </w:r>
      <w:proofErr w:type="spellStart"/>
      <w:r w:rsidRPr="00BE7452">
        <w:rPr>
          <w:rFonts w:ascii="Times New Roman" w:eastAsia="Times New Roman" w:hAnsi="Times New Roman"/>
          <w:bCs/>
          <w:iCs/>
          <w:color w:val="000000"/>
          <w:sz w:val="28"/>
          <w:szCs w:val="28"/>
          <w:lang w:eastAsia="ru-RU"/>
        </w:rPr>
        <w:t>Минпросвещения</w:t>
      </w:r>
      <w:proofErr w:type="spellEnd"/>
      <w:r w:rsidRPr="00BE7452">
        <w:rPr>
          <w:rFonts w:ascii="Times New Roman" w:eastAsia="Times New Roman" w:hAnsi="Times New Roman"/>
          <w:bCs/>
          <w:iCs/>
          <w:color w:val="000000"/>
          <w:sz w:val="28"/>
          <w:szCs w:val="28"/>
          <w:lang w:eastAsia="ru-RU"/>
        </w:rPr>
        <w:t xml:space="preserve"> КБР привлечение экспертов РПК по русскому языку с целью проведения мастер-классов, тренингов и консультаций для учителей по темам:</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Коммуникативно-</w:t>
      </w:r>
      <w:proofErr w:type="spellStart"/>
      <w:r w:rsidRPr="00BE7452">
        <w:rPr>
          <w:rFonts w:ascii="Times New Roman" w:eastAsia="Times New Roman" w:hAnsi="Times New Roman"/>
          <w:bCs/>
          <w:iCs/>
          <w:color w:val="000000"/>
          <w:sz w:val="28"/>
          <w:szCs w:val="28"/>
          <w:lang w:eastAsia="ru-RU"/>
        </w:rPr>
        <w:t>деятельностный</w:t>
      </w:r>
      <w:proofErr w:type="spellEnd"/>
      <w:r w:rsidRPr="00BE7452">
        <w:rPr>
          <w:rFonts w:ascii="Times New Roman" w:eastAsia="Times New Roman" w:hAnsi="Times New Roman"/>
          <w:bCs/>
          <w:iCs/>
          <w:color w:val="000000"/>
          <w:sz w:val="28"/>
          <w:szCs w:val="28"/>
          <w:lang w:eastAsia="ru-RU"/>
        </w:rPr>
        <w:t xml:space="preserve"> подход в обучении русскому языку;</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w:t>
      </w:r>
      <w:proofErr w:type="spellStart"/>
      <w:r w:rsidRPr="00BE7452">
        <w:rPr>
          <w:rFonts w:ascii="Times New Roman" w:eastAsia="Times New Roman" w:hAnsi="Times New Roman"/>
          <w:bCs/>
          <w:iCs/>
          <w:color w:val="000000"/>
          <w:sz w:val="28"/>
          <w:szCs w:val="28"/>
          <w:lang w:eastAsia="ru-RU"/>
        </w:rPr>
        <w:t>Текстоориентированный</w:t>
      </w:r>
      <w:proofErr w:type="spellEnd"/>
      <w:r w:rsidRPr="00BE7452">
        <w:rPr>
          <w:rFonts w:ascii="Times New Roman" w:eastAsia="Times New Roman" w:hAnsi="Times New Roman"/>
          <w:bCs/>
          <w:iCs/>
          <w:color w:val="000000"/>
          <w:sz w:val="28"/>
          <w:szCs w:val="28"/>
          <w:lang w:eastAsia="ru-RU"/>
        </w:rPr>
        <w:t xml:space="preserve"> подход в обучении русскому языку;</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Технологии подготовки к ОГЭ по русому языку;</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Орфографический, грамматический, морфологический, синтаксический, пунктуационный тренинги на уроках русского языка;</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Использование метода свёрнутых информационных структур при организации работы обучающихся по повторению курса русского языка;</w:t>
      </w:r>
    </w:p>
    <w:p w:rsidR="00BE7452" w:rsidRPr="00BE7452" w:rsidRDefault="00BE7452" w:rsidP="00BE7452">
      <w:pPr>
        <w:pStyle w:val="a3"/>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Использование возможностей цифровой образовательной среды при организации работы обучающихся по повторению курса русского языка и др.</w:t>
      </w:r>
    </w:p>
    <w:p w:rsidR="00BE7452" w:rsidRDefault="00BE7452" w:rsidP="00BE7452">
      <w:pPr>
        <w:pStyle w:val="a3"/>
        <w:spacing w:after="0" w:line="240" w:lineRule="auto"/>
        <w:ind w:left="0"/>
        <w:jc w:val="both"/>
        <w:rPr>
          <w:rFonts w:ascii="Times New Roman" w:eastAsia="Times New Roman" w:hAnsi="Times New Roman"/>
          <w:bCs/>
          <w:iCs/>
          <w:color w:val="000000"/>
          <w:sz w:val="28"/>
          <w:szCs w:val="28"/>
          <w:lang w:eastAsia="ru-RU"/>
        </w:rPr>
      </w:pPr>
    </w:p>
    <w:p w:rsidR="00BE7452" w:rsidRPr="00BE7452" w:rsidRDefault="00BE7452" w:rsidP="00BE7452">
      <w:pPr>
        <w:pStyle w:val="a3"/>
        <w:spacing w:after="0" w:line="240" w:lineRule="auto"/>
        <w:ind w:left="0"/>
        <w:jc w:val="both"/>
        <w:rPr>
          <w:rFonts w:ascii="Times New Roman" w:eastAsia="Times New Roman" w:hAnsi="Times New Roman"/>
          <w:b/>
          <w:bCs/>
          <w:iCs/>
          <w:color w:val="000000"/>
          <w:sz w:val="28"/>
          <w:szCs w:val="28"/>
          <w:lang w:eastAsia="ru-RU"/>
        </w:rPr>
      </w:pPr>
      <w:r w:rsidRPr="00BE7452">
        <w:rPr>
          <w:rFonts w:ascii="Times New Roman" w:hAnsi="Times New Roman"/>
          <w:b/>
          <w:bCs/>
          <w:color w:val="000000"/>
          <w:sz w:val="28"/>
          <w:szCs w:val="28"/>
        </w:rPr>
        <w:t>Рекомендации по организации дифференцированного обучения школьников с разными уровнями предметной подготовки</w:t>
      </w:r>
    </w:p>
    <w:p w:rsidR="00BE7452" w:rsidRDefault="00BE7452" w:rsidP="00BE7452">
      <w:pPr>
        <w:spacing w:after="0" w:line="240" w:lineRule="auto"/>
        <w:jc w:val="both"/>
        <w:rPr>
          <w:sz w:val="28"/>
          <w:szCs w:val="28"/>
        </w:rPr>
      </w:pPr>
    </w:p>
    <w:p w:rsidR="00BE7452" w:rsidRPr="00BE7452" w:rsidRDefault="00BE7452" w:rsidP="00BE7452">
      <w:pPr>
        <w:pStyle w:val="a3"/>
        <w:numPr>
          <w:ilvl w:val="0"/>
          <w:numId w:val="1"/>
        </w:numPr>
        <w:spacing w:after="0" w:line="240" w:lineRule="auto"/>
        <w:ind w:left="0" w:firstLine="709"/>
        <w:jc w:val="both"/>
        <w:rPr>
          <w:rFonts w:ascii="Times New Roman" w:eastAsia="Times New Roman" w:hAnsi="Times New Roman"/>
          <w:bCs/>
          <w:i/>
          <w:iCs/>
          <w:color w:val="000000"/>
          <w:sz w:val="28"/>
          <w:szCs w:val="28"/>
          <w:lang w:eastAsia="ru-RU"/>
        </w:rPr>
      </w:pPr>
      <w:r w:rsidRPr="00BE7452">
        <w:rPr>
          <w:rFonts w:ascii="Times New Roman" w:eastAsia="Times New Roman" w:hAnsi="Times New Roman"/>
          <w:bCs/>
          <w:i/>
          <w:iCs/>
          <w:color w:val="000000"/>
          <w:sz w:val="28"/>
          <w:szCs w:val="28"/>
          <w:lang w:eastAsia="ru-RU"/>
        </w:rPr>
        <w:t>Учителям</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Основной государственный экзамен является в первую очередь испытанием, проверяющим индивидуальные достижения участника экзамена по предмету, поэтому трудно переоценить значение учёта </w:t>
      </w:r>
      <w:proofErr w:type="gramStart"/>
      <w:r w:rsidRPr="00BE7452">
        <w:rPr>
          <w:rFonts w:ascii="Times New Roman" w:eastAsia="Times New Roman" w:hAnsi="Times New Roman"/>
          <w:bCs/>
          <w:iCs/>
          <w:color w:val="000000"/>
          <w:sz w:val="28"/>
          <w:szCs w:val="28"/>
          <w:lang w:eastAsia="ru-RU"/>
        </w:rPr>
        <w:t>индивидуальных особенностей</w:t>
      </w:r>
      <w:proofErr w:type="gramEnd"/>
      <w:r w:rsidRPr="00BE7452">
        <w:rPr>
          <w:rFonts w:ascii="Times New Roman" w:eastAsia="Times New Roman" w:hAnsi="Times New Roman"/>
          <w:bCs/>
          <w:iCs/>
          <w:color w:val="000000"/>
          <w:sz w:val="28"/>
          <w:szCs w:val="28"/>
          <w:lang w:eastAsia="ru-RU"/>
        </w:rPr>
        <w:t xml:space="preserve"> обучающихся в освоении школьного курса и дифференцированного подхода к обучению русскому языку.</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lastRenderedPageBreak/>
        <w:t xml:space="preserve"> Для повышения эффективности подготовки к ОГЭ учителю необходимо определить уровень подготовленности и мотивации к экзамену каждого ученика; объективно оценить потенциальные возможности школьника; выявить и зафиксировать в Карте личных достижений существенные пробелы в подготовке каждого ученика; составить план индивидуальной работы с учениками, разработать задания и рекомендации для самостоятельной работы; поддержать ситуацию успеха и формировать позитивное отношение обучающегося к контролю.</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
          <w:iCs/>
          <w:color w:val="000000"/>
          <w:sz w:val="28"/>
          <w:szCs w:val="28"/>
          <w:lang w:eastAsia="ru-RU"/>
        </w:rPr>
      </w:pPr>
      <w:r w:rsidRPr="00BE7452">
        <w:rPr>
          <w:rFonts w:ascii="Times New Roman" w:eastAsia="Times New Roman" w:hAnsi="Times New Roman"/>
          <w:bCs/>
          <w:iCs/>
          <w:color w:val="000000"/>
          <w:sz w:val="28"/>
          <w:szCs w:val="28"/>
          <w:lang w:eastAsia="ru-RU"/>
        </w:rPr>
        <w:t xml:space="preserve"> </w:t>
      </w:r>
      <w:r w:rsidRPr="00BE7452">
        <w:rPr>
          <w:rFonts w:ascii="Times New Roman" w:eastAsia="Times New Roman" w:hAnsi="Times New Roman"/>
          <w:bCs/>
          <w:i/>
          <w:iCs/>
          <w:color w:val="000000"/>
          <w:sz w:val="28"/>
          <w:szCs w:val="28"/>
          <w:lang w:eastAsia="ru-RU"/>
        </w:rPr>
        <w:t>При дифференциации подготовки к ОГЭ учитывать следующие типологические группы обучающихся:</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
          <w:iCs/>
          <w:color w:val="000000"/>
          <w:sz w:val="28"/>
          <w:szCs w:val="28"/>
          <w:lang w:eastAsia="ru-RU"/>
        </w:rPr>
        <w:t xml:space="preserve"> </w:t>
      </w:r>
      <w:r w:rsidRPr="00BE7452">
        <w:rPr>
          <w:rFonts w:ascii="Times New Roman" w:eastAsia="Times New Roman" w:hAnsi="Times New Roman"/>
          <w:bCs/>
          <w:iCs/>
          <w:color w:val="000000"/>
          <w:sz w:val="28"/>
          <w:szCs w:val="28"/>
          <w:lang w:eastAsia="ru-RU"/>
        </w:rPr>
        <w:t>обучающиеся с недостаточным уровнем подготовки: при выполнении диагностических работ набирают от 0 до 14 тестовых баллов;</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обучающиеся с допустимым уровнем подготовки: при выполнении диагностических работ набирают от 15 до 25 тестовых баллов;</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обучающиеся с достаточным уровнем подготовки: при выполнении диагностических работ набирают от 26 до 32 тестовых баллов;</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обучающиеся с высоким уровнем подготовки: при выполнении диагностических работ набирают от 33 до 37 тестовых баллов.</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
          <w:iCs/>
          <w:color w:val="000000"/>
          <w:sz w:val="28"/>
          <w:szCs w:val="28"/>
          <w:lang w:eastAsia="ru-RU"/>
        </w:rPr>
      </w:pPr>
      <w:r w:rsidRPr="00BE7452">
        <w:rPr>
          <w:rFonts w:ascii="Times New Roman" w:eastAsia="Times New Roman" w:hAnsi="Times New Roman"/>
          <w:bCs/>
          <w:iCs/>
          <w:color w:val="000000"/>
          <w:sz w:val="28"/>
          <w:szCs w:val="28"/>
          <w:lang w:eastAsia="ru-RU"/>
        </w:rPr>
        <w:t xml:space="preserve"> </w:t>
      </w:r>
      <w:r w:rsidRPr="00BE7452">
        <w:rPr>
          <w:rFonts w:ascii="Times New Roman" w:eastAsia="Times New Roman" w:hAnsi="Times New Roman"/>
          <w:bCs/>
          <w:i/>
          <w:iCs/>
          <w:color w:val="000000"/>
          <w:sz w:val="28"/>
          <w:szCs w:val="28"/>
          <w:lang w:eastAsia="ru-RU"/>
        </w:rPr>
        <w:t>Индивидуальные (индивидуально-групповые) стратегии сопровождения обучающихся:</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
          <w:iCs/>
          <w:color w:val="000000"/>
          <w:sz w:val="28"/>
          <w:szCs w:val="28"/>
          <w:lang w:eastAsia="ru-RU"/>
        </w:rPr>
        <w:t xml:space="preserve"> </w:t>
      </w:r>
      <w:r w:rsidRPr="00BE7452">
        <w:rPr>
          <w:rFonts w:ascii="Times New Roman" w:eastAsia="Times New Roman" w:hAnsi="Times New Roman"/>
          <w:bCs/>
          <w:iCs/>
          <w:color w:val="000000"/>
          <w:sz w:val="28"/>
          <w:szCs w:val="28"/>
          <w:lang w:eastAsia="ru-RU"/>
        </w:rPr>
        <w:t>с недостаточным уровнем подготовки: ориентировать обучающихся на достижение устойчивого результата выполнения диагностических работ в объёме не менее 60% от максимального тестового балла;</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с допустимым уровнем подготовки: ориентировать обучающихся на достижение устойчивого результата выполнения диагностических работ в объёме не менее 70% от максимального тестового балла;</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с достаточным уровнем подготовки: ориентировать обучающихся на достижение устойчивого результата выполнения диагностических работ в объёме не менее 90% от максимального тестового балла;</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с высоким уровнем подготовки: ориентировать обучающихся на достижение устойчивого результата выполнения диагностических работ в объёме не менее 95% от максимального тестового балла.</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Группа 1</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
          <w:bCs/>
          <w:iCs/>
          <w:color w:val="000000"/>
          <w:sz w:val="28"/>
          <w:szCs w:val="28"/>
          <w:lang w:eastAsia="ru-RU"/>
        </w:rPr>
      </w:pPr>
      <w:r w:rsidRPr="00BE7452">
        <w:rPr>
          <w:rFonts w:ascii="Times New Roman" w:eastAsia="Times New Roman" w:hAnsi="Times New Roman"/>
          <w:b/>
          <w:bCs/>
          <w:iCs/>
          <w:color w:val="000000"/>
          <w:sz w:val="28"/>
          <w:szCs w:val="28"/>
          <w:lang w:eastAsia="ru-RU"/>
        </w:rPr>
        <w:t>(экзаменуемые, набирающие от 0 до 14 тестовых баллов)</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В группе участников ОГЭ, набравших от 0 до 14 баллов, процент выполнения заданий варьируется от 36,34% до 61,63%. Среднее значение доли выполнения участниками данной группы задания части 3 составляет 8,03%, части 1 – 63,03%. Практическая грамотность – 18,18%.</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Таким образом, недостаточно освоены участниками данной группы все элементы содержания общего образования по русскому языку.</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
          <w:iCs/>
          <w:color w:val="000000"/>
          <w:sz w:val="28"/>
          <w:szCs w:val="28"/>
          <w:lang w:eastAsia="ru-RU"/>
        </w:rPr>
      </w:pPr>
      <w:r w:rsidRPr="00BE7452">
        <w:rPr>
          <w:rFonts w:ascii="Times New Roman" w:eastAsia="Times New Roman" w:hAnsi="Times New Roman"/>
          <w:bCs/>
          <w:iCs/>
          <w:color w:val="000000"/>
          <w:sz w:val="28"/>
          <w:szCs w:val="28"/>
          <w:lang w:eastAsia="ru-RU"/>
        </w:rPr>
        <w:t xml:space="preserve"> </w:t>
      </w:r>
      <w:r w:rsidRPr="00BE7452">
        <w:rPr>
          <w:rFonts w:ascii="Times New Roman" w:eastAsia="Times New Roman" w:hAnsi="Times New Roman"/>
          <w:bCs/>
          <w:i/>
          <w:iCs/>
          <w:color w:val="000000"/>
          <w:sz w:val="28"/>
          <w:szCs w:val="28"/>
          <w:lang w:eastAsia="ru-RU"/>
        </w:rPr>
        <w:t>Основные рекомендации по организации дифференцированного обучения школьников с низким уровнем предметной подготовки.</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
          <w:iCs/>
          <w:color w:val="000000"/>
          <w:sz w:val="28"/>
          <w:szCs w:val="28"/>
          <w:lang w:eastAsia="ru-RU"/>
        </w:rPr>
        <w:t xml:space="preserve"> </w:t>
      </w:r>
      <w:r w:rsidRPr="00BE7452">
        <w:rPr>
          <w:rFonts w:ascii="Times New Roman" w:eastAsia="Times New Roman" w:hAnsi="Times New Roman"/>
          <w:bCs/>
          <w:iCs/>
          <w:color w:val="000000"/>
          <w:sz w:val="28"/>
          <w:szCs w:val="28"/>
          <w:lang w:eastAsia="ru-RU"/>
        </w:rPr>
        <w:t>1.Своевременно диагностировать пробелы в знаниях, умениях и навыках обучающихся.</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lastRenderedPageBreak/>
        <w:t xml:space="preserve"> 2.Апробировать методику мотивированного управления учебной работой ученика, изменив парадигму деятельности учителя (учитель – консультант - координатор – помощник – исследователь).</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3.Апробировать новые инструменты организации предметного содержания учебного материала: поэтапное предъявление материала, необходимое для освоения предметного содержания по русскому языку; алгоритм решения заданий блока и отдельного задания; </w:t>
      </w:r>
      <w:proofErr w:type="spellStart"/>
      <w:r w:rsidRPr="00BE7452">
        <w:rPr>
          <w:rFonts w:ascii="Times New Roman" w:eastAsia="Times New Roman" w:hAnsi="Times New Roman"/>
          <w:bCs/>
          <w:iCs/>
          <w:color w:val="000000"/>
          <w:sz w:val="28"/>
          <w:szCs w:val="28"/>
          <w:lang w:eastAsia="ru-RU"/>
        </w:rPr>
        <w:t>операционализация</w:t>
      </w:r>
      <w:proofErr w:type="spellEnd"/>
      <w:r w:rsidRPr="00BE7452">
        <w:rPr>
          <w:rFonts w:ascii="Times New Roman" w:eastAsia="Times New Roman" w:hAnsi="Times New Roman"/>
          <w:bCs/>
          <w:iCs/>
          <w:color w:val="000000"/>
          <w:sz w:val="28"/>
          <w:szCs w:val="28"/>
          <w:lang w:eastAsia="ru-RU"/>
        </w:rPr>
        <w:t xml:space="preserve"> умений, необходимых для выполнения заданий блока, предъявленных в подборке дидактического материала, и др.</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4.Включить в образовательный процесс по предмету упражнения, направленные на обогащение словарного запаса обучающихся, повышение орфографической и пунктуационной грамотности (списывание текста, графический орфографический и пунктуационный анализ текста, выборочные и распределительные диктанты, сжатые и подробные изложения).</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При выполнении указанных упражнений рекомендуется проведение индивидуальных консультаций, подробного инструктажа о порядке выполнения заданий, о возможных затруднениях, использование опорных карточек-консультаций.</w:t>
      </w:r>
    </w:p>
    <w:p w:rsidR="00BE7452" w:rsidRPr="00BE7452" w:rsidRDefault="00BE7452" w:rsidP="00BE7452">
      <w:pPr>
        <w:pStyle w:val="a3"/>
        <w:numPr>
          <w:ilvl w:val="0"/>
          <w:numId w:val="2"/>
        </w:numPr>
        <w:tabs>
          <w:tab w:val="left" w:pos="1134"/>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Формировать и совершенствовать навыки использования школьниками стратегий и приёмов смыслового чтения, с помощью которых учащиеся овладевают навыком чтения (ознакомительным, просмотровым, поисковым) учебных, научно-популярных, публицистических текстов; </w:t>
      </w:r>
      <w:proofErr w:type="spellStart"/>
      <w:r w:rsidRPr="00BE7452">
        <w:rPr>
          <w:rFonts w:ascii="Times New Roman" w:eastAsia="Times New Roman" w:hAnsi="Times New Roman"/>
          <w:bCs/>
          <w:iCs/>
          <w:color w:val="000000"/>
          <w:sz w:val="28"/>
          <w:szCs w:val="28"/>
          <w:lang w:eastAsia="ru-RU"/>
        </w:rPr>
        <w:t>общеучебными</w:t>
      </w:r>
      <w:proofErr w:type="spellEnd"/>
      <w:r w:rsidRPr="00BE7452">
        <w:rPr>
          <w:rFonts w:ascii="Times New Roman" w:eastAsia="Times New Roman" w:hAnsi="Times New Roman"/>
          <w:bCs/>
          <w:iCs/>
          <w:color w:val="000000"/>
          <w:sz w:val="28"/>
          <w:szCs w:val="28"/>
          <w:lang w:eastAsia="ru-RU"/>
        </w:rPr>
        <w:t xml:space="preserve"> умениями работы с книгой, справочной литературой; умением анализировать текст, обращая внимание на эстетическую функцию языка; умением интерпретации и создания текстов различных стилей и жанров.</w:t>
      </w:r>
    </w:p>
    <w:p w:rsidR="00BE7452" w:rsidRPr="00BE7452" w:rsidRDefault="00BE7452" w:rsidP="00BE7452">
      <w:pPr>
        <w:pStyle w:val="a3"/>
        <w:numPr>
          <w:ilvl w:val="0"/>
          <w:numId w:val="2"/>
        </w:numPr>
        <w:tabs>
          <w:tab w:val="left" w:pos="1134"/>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Разработать и апробировать алгоритмы для выполнения работы с текстом, обеспечивающие его адекватное восприятие.</w:t>
      </w:r>
    </w:p>
    <w:p w:rsidR="00BE7452" w:rsidRPr="00BE7452" w:rsidRDefault="00BE7452" w:rsidP="00BE7452">
      <w:pPr>
        <w:pStyle w:val="a3"/>
        <w:numPr>
          <w:ilvl w:val="0"/>
          <w:numId w:val="2"/>
        </w:numPr>
        <w:tabs>
          <w:tab w:val="left" w:pos="1134"/>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Использовать соответствующие индивидуальным образовательным потребностям обучающихся дидактические материалы: специальные обучающие таблицы, плакаты и схемы для самоконтроля, карточки заданий, карточки-тренажёры и др.</w:t>
      </w:r>
    </w:p>
    <w:p w:rsidR="00BE7452" w:rsidRPr="00BE7452" w:rsidRDefault="00BE7452" w:rsidP="00BE7452">
      <w:pPr>
        <w:pStyle w:val="a3"/>
        <w:numPr>
          <w:ilvl w:val="0"/>
          <w:numId w:val="2"/>
        </w:numPr>
        <w:tabs>
          <w:tab w:val="left" w:pos="1134"/>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Вооружить обучающихся навыками осуществления самоуправления и </w:t>
      </w:r>
      <w:proofErr w:type="spellStart"/>
      <w:r w:rsidRPr="00BE7452">
        <w:rPr>
          <w:rFonts w:ascii="Times New Roman" w:eastAsia="Times New Roman" w:hAnsi="Times New Roman"/>
          <w:bCs/>
          <w:iCs/>
          <w:color w:val="000000"/>
          <w:sz w:val="28"/>
          <w:szCs w:val="28"/>
          <w:lang w:eastAsia="ru-RU"/>
        </w:rPr>
        <w:t>взаимоуправления</w:t>
      </w:r>
      <w:proofErr w:type="spellEnd"/>
      <w:r w:rsidRPr="00BE7452">
        <w:rPr>
          <w:rFonts w:ascii="Times New Roman" w:eastAsia="Times New Roman" w:hAnsi="Times New Roman"/>
          <w:bCs/>
          <w:iCs/>
          <w:color w:val="000000"/>
          <w:sz w:val="28"/>
          <w:szCs w:val="28"/>
          <w:lang w:eastAsia="ru-RU"/>
        </w:rPr>
        <w:t xml:space="preserve"> учебно-познавательной деятельностью; навыками планирования работы в индивидуальном темпе, распределения времени: приемами осуществления рефлексии в ходе учебной деятельности и в конце каждого учебного занятия и др.</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Группа 2</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
          <w:bCs/>
          <w:iCs/>
          <w:color w:val="000000"/>
          <w:sz w:val="28"/>
          <w:szCs w:val="28"/>
          <w:lang w:eastAsia="ru-RU"/>
        </w:rPr>
      </w:pPr>
      <w:r w:rsidRPr="00BE7452">
        <w:rPr>
          <w:rFonts w:ascii="Times New Roman" w:eastAsia="Times New Roman" w:hAnsi="Times New Roman"/>
          <w:b/>
          <w:bCs/>
          <w:iCs/>
          <w:color w:val="000000"/>
          <w:sz w:val="28"/>
          <w:szCs w:val="28"/>
          <w:lang w:eastAsia="ru-RU"/>
        </w:rPr>
        <w:t>(экзаменуемые, набирающие от 15 до 25 тестовых баллов).</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В группе участников ОГЭ, набравших от 15 до 25 баллов, процент выполнения заданий варьируется от 74,46% до 87,29%. Среднее значение доли выполнения участниками данной группы задания части 3 составляет 46,47%, части 1 – 89,85%. Практическая грамотность – 37,35%.</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Недостаточно освоенными данной группой участников ОГЭ следует считать следующие элементы содержания общего образования по русскому языку: задание 4 – «Пунктуационный анализ предложения» (74,46%), задание </w:t>
      </w:r>
      <w:r w:rsidRPr="00BE7452">
        <w:rPr>
          <w:rFonts w:ascii="Times New Roman" w:eastAsia="Times New Roman" w:hAnsi="Times New Roman"/>
          <w:bCs/>
          <w:iCs/>
          <w:color w:val="000000"/>
          <w:sz w:val="28"/>
          <w:szCs w:val="28"/>
          <w:lang w:eastAsia="ru-RU"/>
        </w:rPr>
        <w:lastRenderedPageBreak/>
        <w:t>6 – «Орфографический анализ слов» (76,74%), задание 10 – «Смысловой анализ текста» (76,98%); задания 1, 13 – «Соблюдение орфографических норм» (25,12%); «Соблюдение пунктуационных норм» (25,79%); «Соблюдение грамматических норм» - 45,33%.</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Удовлетворительный уровень выполнения заданий КИМ ОГЭ по предмету выпускники данной группы показали по следующим проверяемым элементам содержания: задание 12 – «Лексический анализ слов» (87,29%), задание 9 – «Грамматическая синонимия словосочетаний» (85,42%).</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Результаты более 80%, свидетельствующие о достаточно высоком уровне выполнения заданий, участники экзамена показали по следующим проверяемым элементам содержания: задание 1 «Сжатое изложение содержания прослушанного текста» - «Письменное воспроизведение текста с заданной степенью свернутости» (95,17%); «Информационная обработка текста, умение передавать содержание прослушанного текста» (94,21%); «Смысловая цельность, речевая связность и последовательность изложения» (80,19%).</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
          <w:iCs/>
          <w:color w:val="000000"/>
          <w:sz w:val="28"/>
          <w:szCs w:val="28"/>
          <w:lang w:eastAsia="ru-RU"/>
        </w:rPr>
      </w:pPr>
      <w:r w:rsidRPr="00BE7452">
        <w:rPr>
          <w:rFonts w:ascii="Times New Roman" w:eastAsia="Times New Roman" w:hAnsi="Times New Roman"/>
          <w:bCs/>
          <w:iCs/>
          <w:color w:val="000000"/>
          <w:sz w:val="28"/>
          <w:szCs w:val="28"/>
          <w:lang w:eastAsia="ru-RU"/>
        </w:rPr>
        <w:t xml:space="preserve"> </w:t>
      </w:r>
      <w:r w:rsidRPr="00BE7452">
        <w:rPr>
          <w:rFonts w:ascii="Times New Roman" w:eastAsia="Times New Roman" w:hAnsi="Times New Roman"/>
          <w:bCs/>
          <w:i/>
          <w:iCs/>
          <w:color w:val="000000"/>
          <w:sz w:val="28"/>
          <w:szCs w:val="28"/>
          <w:lang w:eastAsia="ru-RU"/>
        </w:rPr>
        <w:t>Основные рекомендации по организации дифференцированного обучения школьников с удовлетворительным уровнем предметной подготовки.</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1.Усилить внимание к формированию лингвистической компетенции обучающихся, к освоению ими орфографических и пунктуационных умений, умений смыслового анализа текста (задания №4, 6, 10) и 1, 13 по критериям «Соблюдение орфографических норм», «Соблюдение пунктуационных норм» и «Соблюдение грамматических норм».</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2.Усилить внимание к формированию у школьников логических УУД: анализ, сравнение, классификация, установление причинно-следственных связей, построение логической цепи рассуждений, являющихся необходимой основой для проведения обучающимися всех видов языкового анализа; общенаучных УУД: поиск и выделение информации; ориентировка в содержании текста; умение отвечать на вопросы, используя явно заданную в тексте информацию; умение интерпретировать информацию, отвечать на вопросы, используя неявно заданную информацию; умение с достаточной полнотой и точностью выражать свои мысли в соответствии с задачами и условиями коммуникации; умение осознанно использовать речевые средства в соответствии с задачей коммуникации.</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3.Проводить регулярные тренинги по разделам школьной программы по русскому языку (орфографические, пунктуационные и др.), направленные на повышение эффективности выполнения обучающимися заданий 4, 6, 10 части 2 КИМ, заданий 1, 13 частей 1, 3 КИМ ОГЭ по русскому языку.</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4.Углублять работу с содержательными аспектами текста на основе совершенствования навыков использования школьниками стратегий и приёмов смыслового чтения.</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5.Применять коммуникативно-диалоговые приёмы, обеспечивающие понимание текста.</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lastRenderedPageBreak/>
        <w:t xml:space="preserve"> 6.Использовать в образовательной практике разные виды изложений, сочинений разных жанров, развёрнутые аргументированные письменные и устные ответы на вопросы – те виды работ, которые позволяют формировать комплекс речевых, коммуникативных умений и навыков, проверяемых в формате ОГЭ. </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7.Усилить аналитическую работу над результатами выполнения письменных работ разных типов и уровней сложности.</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8.Вооружить школьников навыками осуществления самоуправления учебно-познавательной деятельностью, навыками осуществления рефлексии и др.</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Группа 3</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
          <w:bCs/>
          <w:iCs/>
          <w:color w:val="000000"/>
          <w:sz w:val="28"/>
          <w:szCs w:val="28"/>
          <w:lang w:eastAsia="ru-RU"/>
        </w:rPr>
      </w:pPr>
      <w:r w:rsidRPr="00BE7452">
        <w:rPr>
          <w:rFonts w:ascii="Times New Roman" w:eastAsia="Times New Roman" w:hAnsi="Times New Roman"/>
          <w:b/>
          <w:bCs/>
          <w:iCs/>
          <w:color w:val="000000"/>
          <w:sz w:val="28"/>
          <w:szCs w:val="28"/>
          <w:lang w:eastAsia="ru-RU"/>
        </w:rPr>
        <w:t>(экзаменуемые, набирающие от 26 до 32 тестовых баллов)</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В группе участников ОГЭ, набравших от 26 до 32 первичных баллов, процент выполнения заданий варьируется от 82,77% до 92,86%. Среднее значение доли выполнения участниками данной группы задания части 1 составляет – 94,88%, части 3 – 89,24%. Практическая грамотность – 66,27%.</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Недостаточно освоенными данной группой участников ОГЭ следует считать следующие элементы содержания общего образования по русскому языку: задание 4 – «Пунктуационный анализ предложения» (80,76%); задание 6 – «Орфографический анализ слов» (82,77%); задание 7 – «Орфографический анализ слов» (82,97%); задание 10 – «Смысловой анализ текста» (83,73%).</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Удовлетворительный уровень выполнения заданий КИМ ОГЭ по предмету выпускники данной группы показали по следующим проверяемым элементам содержания: задание 2 – «Синтаксический анализ предложения» (88,12%); задание 5 – «Пунктуационный анализ предложения» (91,85%); задание 8 – «Основные грамматические нормы современного русского литературного языка» (90,52%); задание 9 – «Грамматическая синонимия словосочетаний» (91,28%); задание 12 – «Лексический анализ слов» (92,86%), задания 1, 13 – «Соблюдение речевых норм» (80,75%); «Соблюдение грамматических норм» (74,18%).</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Результаты более 83%, свидетельствующие о достаточно высоком уровне выполнения заданий, участники экзамена показали по следующим проверяемым элементам содержания: задание 1 «Сжатое изложение содержания прослушанного текста» - «Письменное воспроизведение текста с заданной степенью свернутости» (98,20%); «Информационная обработка текста, умение передать содержание прослушанного текста» (97,25%); «Смысловая цельность, речевая связность и последовательность изложения» (89,19%); задание 13 «Создание текстов разных стилей и функционально-смысловых типов речи (сочинение)» - «Проведение рассуждения на теоретическом уровне», «Объяснения содержания фрагмента», «Наличие определения и комментария к нему» (98,50%); «Наличие примеров, аргументов в работе», «Наличие примеров-иллюстраций в работе» (83,47%); «Смысловая цельность, речевая связность и последовательность сочинения» (85,57%)%; «Композиционная стройность работы» (89,42%); задания 1, 13 – «Фактическая точность письменной речи» (86,45%); «Соблюдение речевых </w:t>
      </w:r>
      <w:r w:rsidRPr="00BE7452">
        <w:rPr>
          <w:rFonts w:ascii="Times New Roman" w:eastAsia="Times New Roman" w:hAnsi="Times New Roman"/>
          <w:bCs/>
          <w:iCs/>
          <w:color w:val="000000"/>
          <w:sz w:val="28"/>
          <w:szCs w:val="28"/>
          <w:lang w:eastAsia="ru-RU"/>
        </w:rPr>
        <w:lastRenderedPageBreak/>
        <w:t>норм» (80,75%); задание 12 – «Лексический анализ слова» (92,86%); задание 5 – «Пунктуационный анализ предложения» (91,85%); задание 9 – «Грамматическая синонимия словосочетаний» (91,28%; задание 8 – «Основные грамматические нормы современного русского литературного языка» (90,52%).</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p>
    <w:p w:rsidR="00BE7452" w:rsidRPr="00BE7452" w:rsidRDefault="00165AA4" w:rsidP="00BE7452">
      <w:pPr>
        <w:pStyle w:val="a3"/>
        <w:tabs>
          <w:tab w:val="left" w:pos="851"/>
        </w:tabs>
        <w:spacing w:after="0" w:line="240" w:lineRule="auto"/>
        <w:ind w:left="0" w:firstLine="709"/>
        <w:jc w:val="both"/>
        <w:rPr>
          <w:rFonts w:ascii="Times New Roman" w:eastAsia="Times New Roman" w:hAnsi="Times New Roman"/>
          <w:bCs/>
          <w:i/>
          <w:iCs/>
          <w:color w:val="000000"/>
          <w:sz w:val="28"/>
          <w:szCs w:val="28"/>
          <w:lang w:eastAsia="ru-RU"/>
        </w:rPr>
      </w:pPr>
      <w:r>
        <w:rPr>
          <w:rFonts w:ascii="Times New Roman" w:eastAsia="Times New Roman" w:hAnsi="Times New Roman"/>
          <w:bCs/>
          <w:i/>
          <w:iCs/>
          <w:color w:val="000000"/>
          <w:sz w:val="28"/>
          <w:szCs w:val="28"/>
          <w:lang w:eastAsia="ru-RU"/>
        </w:rPr>
        <w:t>Р</w:t>
      </w:r>
      <w:r w:rsidR="00BE7452" w:rsidRPr="00BE7452">
        <w:rPr>
          <w:rFonts w:ascii="Times New Roman" w:eastAsia="Times New Roman" w:hAnsi="Times New Roman"/>
          <w:bCs/>
          <w:i/>
          <w:iCs/>
          <w:color w:val="000000"/>
          <w:sz w:val="28"/>
          <w:szCs w:val="28"/>
          <w:lang w:eastAsia="ru-RU"/>
        </w:rPr>
        <w:t>екомендации по организации дифференцированного обучения школьников с достаточно высоким уровнем предметной подготовки.</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1.Обеспечить выбор форм работы, способствующих интенсификации обучения: проведение разминок по всем разделам языкознания, разных видов лингвистического разбора единиц и лингвистического анализа текста.</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2. Включить в систему индивидуальной самостоятельной работы учащихся упражнения и задания, обеспечивающие повышение эффективности выполнения заданий № 4,6,7, 10 ОГЭ по русскому языку, вызывающих затруднения.</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3.Обеспечить повышение мотивации школьников к творческой речевой деятельности, направленной на создание оригинальных собственных текстов на основе исходного текста (задание 13 КИМ ОГЭ по русскому языку).</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4.Систематически использовать коммуникативно-диалоговые технологии для повышения результатов творческой деятельности.</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Группа 4</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
          <w:bCs/>
          <w:iCs/>
          <w:color w:val="000000"/>
          <w:sz w:val="28"/>
          <w:szCs w:val="28"/>
          <w:lang w:eastAsia="ru-RU"/>
        </w:rPr>
      </w:pPr>
      <w:r w:rsidRPr="00BE7452">
        <w:rPr>
          <w:rFonts w:ascii="Times New Roman" w:eastAsia="Times New Roman" w:hAnsi="Times New Roman"/>
          <w:b/>
          <w:bCs/>
          <w:iCs/>
          <w:color w:val="000000"/>
          <w:sz w:val="28"/>
          <w:szCs w:val="28"/>
          <w:lang w:eastAsia="ru-RU"/>
        </w:rPr>
        <w:t>(экзаменуемые, набирающие от 33 до 37 тестовых баллов)</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В группе участников ОГЭ, набравших от 33 до 37 первичных баллов, процент выполнения заданий варьируется от 92,02% до 98,18%. Среднее значение доли выполнения участниками данной группы задания части 3 составляет 97,88%, части 1 – 98,76%.</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Наиболее подготовленные участники экзамена, набравшие от 33 до 37 баллов, продемонстрировали достаточно высокий уровень </w:t>
      </w:r>
      <w:proofErr w:type="spellStart"/>
      <w:r w:rsidRPr="00BE7452">
        <w:rPr>
          <w:rFonts w:ascii="Times New Roman" w:eastAsia="Times New Roman" w:hAnsi="Times New Roman"/>
          <w:bCs/>
          <w:iCs/>
          <w:color w:val="000000"/>
          <w:sz w:val="28"/>
          <w:szCs w:val="28"/>
          <w:lang w:eastAsia="ru-RU"/>
        </w:rPr>
        <w:t>сформированности</w:t>
      </w:r>
      <w:proofErr w:type="spellEnd"/>
      <w:r w:rsidRPr="00BE7452">
        <w:rPr>
          <w:rFonts w:ascii="Times New Roman" w:eastAsia="Times New Roman" w:hAnsi="Times New Roman"/>
          <w:bCs/>
          <w:iCs/>
          <w:color w:val="000000"/>
          <w:sz w:val="28"/>
          <w:szCs w:val="28"/>
          <w:lang w:eastAsia="ru-RU"/>
        </w:rPr>
        <w:t xml:space="preserve"> лингвистической, языковой и коммуникативной компетенций по значительной части проверяемых элементов содержания.</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Удовлетворительный уровень выполнения заданий КИМ ОГЭ по предмету выпускники данной группы показали по следующим проверяемым элементам содержания: задание 12 – «Лексический анализ слова» (98,18%), задание 3 – «Синтаксический анализ предложения» (97,06%), задание 5 – «Пунктуационный анализ предложения» (97,73%), задание 11 – «Основные выразительные средства лексики и фразеологий» (97,12%).</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Недостаточно освоенными данной группой участников ОГЭ следует считать следующие элементы содержания общего образования по русскому языку: задание 4 – «Пунктуационный анализ предложения» (93,44%), задание 7 – «Орфографический анализ слов» (93,38%), задание 10 – «Смысловой анализ текста» (92, 02%).</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
          <w:iCs/>
          <w:color w:val="000000"/>
          <w:sz w:val="28"/>
          <w:szCs w:val="28"/>
          <w:lang w:eastAsia="ru-RU"/>
        </w:rPr>
      </w:pPr>
      <w:r w:rsidRPr="00BE7452">
        <w:rPr>
          <w:rFonts w:ascii="Times New Roman" w:eastAsia="Times New Roman" w:hAnsi="Times New Roman"/>
          <w:bCs/>
          <w:i/>
          <w:iCs/>
          <w:color w:val="000000"/>
          <w:sz w:val="28"/>
          <w:szCs w:val="28"/>
          <w:lang w:eastAsia="ru-RU"/>
        </w:rPr>
        <w:t xml:space="preserve"> Основные рекомендации по организации дифференцированного обучения школьников с высоким уровнем предметной подготовки.</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1.</w:t>
      </w:r>
      <w:r w:rsidR="00B86FC9">
        <w:rPr>
          <w:rFonts w:ascii="Times New Roman" w:eastAsia="Times New Roman" w:hAnsi="Times New Roman"/>
          <w:bCs/>
          <w:iCs/>
          <w:color w:val="000000"/>
          <w:sz w:val="28"/>
          <w:szCs w:val="28"/>
          <w:lang w:eastAsia="ru-RU"/>
        </w:rPr>
        <w:t xml:space="preserve"> </w:t>
      </w:r>
      <w:r w:rsidRPr="00BE7452">
        <w:rPr>
          <w:rFonts w:ascii="Times New Roman" w:eastAsia="Times New Roman" w:hAnsi="Times New Roman"/>
          <w:bCs/>
          <w:iCs/>
          <w:color w:val="000000"/>
          <w:sz w:val="28"/>
          <w:szCs w:val="28"/>
          <w:lang w:eastAsia="ru-RU"/>
        </w:rPr>
        <w:t xml:space="preserve">Целенаправленно формировать все компоненты исследовательской культуры обучающихся. Создавать условия для работы над индивидуальными </w:t>
      </w:r>
      <w:r w:rsidRPr="00BE7452">
        <w:rPr>
          <w:rFonts w:ascii="Times New Roman" w:eastAsia="Times New Roman" w:hAnsi="Times New Roman"/>
          <w:bCs/>
          <w:iCs/>
          <w:color w:val="000000"/>
          <w:sz w:val="28"/>
          <w:szCs w:val="28"/>
          <w:lang w:eastAsia="ru-RU"/>
        </w:rPr>
        <w:lastRenderedPageBreak/>
        <w:t>исследовательскими проектами по тематике предметных областей «Русский язык» и «Родной (русский) язык».</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2.</w:t>
      </w:r>
      <w:r w:rsidR="00B86FC9">
        <w:rPr>
          <w:rFonts w:ascii="Times New Roman" w:eastAsia="Times New Roman" w:hAnsi="Times New Roman"/>
          <w:bCs/>
          <w:iCs/>
          <w:color w:val="000000"/>
          <w:sz w:val="28"/>
          <w:szCs w:val="28"/>
          <w:lang w:eastAsia="ru-RU"/>
        </w:rPr>
        <w:t xml:space="preserve"> </w:t>
      </w:r>
      <w:r w:rsidRPr="00BE7452">
        <w:rPr>
          <w:rFonts w:ascii="Times New Roman" w:eastAsia="Times New Roman" w:hAnsi="Times New Roman"/>
          <w:bCs/>
          <w:iCs/>
          <w:color w:val="000000"/>
          <w:sz w:val="28"/>
          <w:szCs w:val="28"/>
          <w:lang w:eastAsia="ru-RU"/>
        </w:rPr>
        <w:t xml:space="preserve">Активно стимулировать интерес школьников к самостоятельной творческой речевой деятельности в предметной и </w:t>
      </w:r>
      <w:proofErr w:type="spellStart"/>
      <w:r w:rsidRPr="00BE7452">
        <w:rPr>
          <w:rFonts w:ascii="Times New Roman" w:eastAsia="Times New Roman" w:hAnsi="Times New Roman"/>
          <w:bCs/>
          <w:iCs/>
          <w:color w:val="000000"/>
          <w:sz w:val="28"/>
          <w:szCs w:val="28"/>
          <w:lang w:eastAsia="ru-RU"/>
        </w:rPr>
        <w:t>метапредметной</w:t>
      </w:r>
      <w:proofErr w:type="spellEnd"/>
      <w:r w:rsidRPr="00BE7452">
        <w:rPr>
          <w:rFonts w:ascii="Times New Roman" w:eastAsia="Times New Roman" w:hAnsi="Times New Roman"/>
          <w:bCs/>
          <w:iCs/>
          <w:color w:val="000000"/>
          <w:sz w:val="28"/>
          <w:szCs w:val="28"/>
          <w:lang w:eastAsia="ru-RU"/>
        </w:rPr>
        <w:t xml:space="preserve"> областях в урочное и внеурочное время.</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3. Совершенствовать письменную речь обучающихся, оттачивать их языковую зоркость.</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4.</w:t>
      </w:r>
      <w:r w:rsidR="00B86FC9">
        <w:rPr>
          <w:rFonts w:ascii="Times New Roman" w:eastAsia="Times New Roman" w:hAnsi="Times New Roman"/>
          <w:bCs/>
          <w:iCs/>
          <w:color w:val="000000"/>
          <w:sz w:val="28"/>
          <w:szCs w:val="28"/>
          <w:lang w:eastAsia="ru-RU"/>
        </w:rPr>
        <w:t xml:space="preserve"> </w:t>
      </w:r>
      <w:r w:rsidRPr="00BE7452">
        <w:rPr>
          <w:rFonts w:ascii="Times New Roman" w:eastAsia="Times New Roman" w:hAnsi="Times New Roman"/>
          <w:bCs/>
          <w:iCs/>
          <w:color w:val="000000"/>
          <w:sz w:val="28"/>
          <w:szCs w:val="28"/>
          <w:lang w:eastAsia="ru-RU"/>
        </w:rPr>
        <w:t>Совершенствовать умения обучающихся осуществлять речевой самоконтроль через систематическое редактирование собственных ответов, через разбор примеров типичных языковых нарушений.</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Таким образом, для обеспечения высокого уровня качества усвоения учебных программ по русскому языку и с целью повышения эффективности подготовки обучающихся к ОГЭ по русскому языку необходимо использовать </w:t>
      </w:r>
      <w:proofErr w:type="spellStart"/>
      <w:r w:rsidRPr="00BE7452">
        <w:rPr>
          <w:rFonts w:ascii="Times New Roman" w:eastAsia="Times New Roman" w:hAnsi="Times New Roman"/>
          <w:bCs/>
          <w:iCs/>
          <w:color w:val="000000"/>
          <w:sz w:val="28"/>
          <w:szCs w:val="28"/>
          <w:lang w:eastAsia="ru-RU"/>
        </w:rPr>
        <w:t>текстоцентрический</w:t>
      </w:r>
      <w:proofErr w:type="spellEnd"/>
      <w:r w:rsidRPr="00BE7452">
        <w:rPr>
          <w:rFonts w:ascii="Times New Roman" w:eastAsia="Times New Roman" w:hAnsi="Times New Roman"/>
          <w:bCs/>
          <w:iCs/>
          <w:color w:val="000000"/>
          <w:sz w:val="28"/>
          <w:szCs w:val="28"/>
          <w:lang w:eastAsia="ru-RU"/>
        </w:rPr>
        <w:t>, системно-</w:t>
      </w:r>
      <w:proofErr w:type="spellStart"/>
      <w:r w:rsidRPr="00BE7452">
        <w:rPr>
          <w:rFonts w:ascii="Times New Roman" w:eastAsia="Times New Roman" w:hAnsi="Times New Roman"/>
          <w:bCs/>
          <w:iCs/>
          <w:color w:val="000000"/>
          <w:sz w:val="28"/>
          <w:szCs w:val="28"/>
          <w:lang w:eastAsia="ru-RU"/>
        </w:rPr>
        <w:t>деятельностный</w:t>
      </w:r>
      <w:proofErr w:type="spellEnd"/>
      <w:r w:rsidRPr="00BE7452">
        <w:rPr>
          <w:rFonts w:ascii="Times New Roman" w:eastAsia="Times New Roman" w:hAnsi="Times New Roman"/>
          <w:bCs/>
          <w:iCs/>
          <w:color w:val="000000"/>
          <w:sz w:val="28"/>
          <w:szCs w:val="28"/>
          <w:lang w:eastAsia="ru-RU"/>
        </w:rPr>
        <w:t xml:space="preserve"> подходы к преподаванию предмета, направленные на формирование коммуникативных компетенций и на развитие общенаучной компетентности в области смыслового и функционального чтения.</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Подготовка к ГИА по русскому языку, независимо от формата экзамена, должна выстраиваться в обязательном соответствии с нормативной правовой базой, сопровождающей организацию и проведение государственной итоговой аттестации в текущем году.</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Учитель выпускного класса должен быть знаком с федеральными нормативными документами (сайты </w:t>
      </w:r>
      <w:hyperlink r:id="rId5" w:history="1">
        <w:r w:rsidRPr="00BE7452">
          <w:rPr>
            <w:rStyle w:val="a4"/>
            <w:rFonts w:ascii="Times New Roman" w:eastAsia="Times New Roman" w:hAnsi="Times New Roman"/>
            <w:bCs/>
            <w:iCs/>
            <w:sz w:val="28"/>
            <w:szCs w:val="28"/>
            <w:lang w:eastAsia="ru-RU"/>
          </w:rPr>
          <w:t>http://www.fipi.ru</w:t>
        </w:r>
      </w:hyperlink>
      <w:r w:rsidRPr="00BE7452">
        <w:rPr>
          <w:rFonts w:ascii="Times New Roman" w:eastAsia="Times New Roman" w:hAnsi="Times New Roman"/>
          <w:bCs/>
          <w:iCs/>
          <w:color w:val="000000"/>
          <w:sz w:val="28"/>
          <w:szCs w:val="28"/>
          <w:lang w:eastAsia="ru-RU"/>
        </w:rPr>
        <w:t xml:space="preserve">; </w:t>
      </w:r>
      <w:hyperlink r:id="rId6" w:history="1">
        <w:r w:rsidRPr="00BE7452">
          <w:rPr>
            <w:rStyle w:val="a4"/>
            <w:rFonts w:ascii="Times New Roman" w:eastAsia="Times New Roman" w:hAnsi="Times New Roman"/>
            <w:bCs/>
            <w:iCs/>
            <w:sz w:val="28"/>
            <w:szCs w:val="28"/>
            <w:lang w:val="en-US" w:eastAsia="ru-RU"/>
          </w:rPr>
          <w:t>http</w:t>
        </w:r>
        <w:r w:rsidRPr="00BE7452">
          <w:rPr>
            <w:rStyle w:val="a4"/>
            <w:rFonts w:ascii="Times New Roman" w:eastAsia="Times New Roman" w:hAnsi="Times New Roman"/>
            <w:bCs/>
            <w:iCs/>
            <w:sz w:val="28"/>
            <w:szCs w:val="28"/>
            <w:lang w:eastAsia="ru-RU"/>
          </w:rPr>
          <w:t>://</w:t>
        </w:r>
        <w:proofErr w:type="spellStart"/>
        <w:r w:rsidRPr="00BE7452">
          <w:rPr>
            <w:rStyle w:val="a4"/>
            <w:rFonts w:ascii="Times New Roman" w:eastAsia="Times New Roman" w:hAnsi="Times New Roman"/>
            <w:bCs/>
            <w:iCs/>
            <w:sz w:val="28"/>
            <w:szCs w:val="28"/>
            <w:lang w:val="en-US" w:eastAsia="ru-RU"/>
          </w:rPr>
          <w:t>obrnadzor</w:t>
        </w:r>
        <w:proofErr w:type="spellEnd"/>
        <w:r w:rsidRPr="00BE7452">
          <w:rPr>
            <w:rStyle w:val="a4"/>
            <w:rFonts w:ascii="Times New Roman" w:eastAsia="Times New Roman" w:hAnsi="Times New Roman"/>
            <w:bCs/>
            <w:iCs/>
            <w:sz w:val="28"/>
            <w:szCs w:val="28"/>
            <w:lang w:eastAsia="ru-RU"/>
          </w:rPr>
          <w:t>.</w:t>
        </w:r>
        <w:proofErr w:type="spellStart"/>
        <w:r w:rsidRPr="00BE7452">
          <w:rPr>
            <w:rStyle w:val="a4"/>
            <w:rFonts w:ascii="Times New Roman" w:eastAsia="Times New Roman" w:hAnsi="Times New Roman"/>
            <w:bCs/>
            <w:iCs/>
            <w:sz w:val="28"/>
            <w:szCs w:val="28"/>
            <w:lang w:val="en-US" w:eastAsia="ru-RU"/>
          </w:rPr>
          <w:t>gov</w:t>
        </w:r>
        <w:proofErr w:type="spellEnd"/>
        <w:r w:rsidRPr="00BE7452">
          <w:rPr>
            <w:rStyle w:val="a4"/>
            <w:rFonts w:ascii="Times New Roman" w:eastAsia="Times New Roman" w:hAnsi="Times New Roman"/>
            <w:bCs/>
            <w:iCs/>
            <w:sz w:val="28"/>
            <w:szCs w:val="28"/>
            <w:lang w:eastAsia="ru-RU"/>
          </w:rPr>
          <w:t>.</w:t>
        </w:r>
        <w:proofErr w:type="spellStart"/>
        <w:r w:rsidRPr="00BE7452">
          <w:rPr>
            <w:rStyle w:val="a4"/>
            <w:rFonts w:ascii="Times New Roman" w:eastAsia="Times New Roman" w:hAnsi="Times New Roman"/>
            <w:bCs/>
            <w:iCs/>
            <w:sz w:val="28"/>
            <w:szCs w:val="28"/>
            <w:lang w:val="en-US" w:eastAsia="ru-RU"/>
          </w:rPr>
          <w:t>ru</w:t>
        </w:r>
        <w:proofErr w:type="spellEnd"/>
        <w:r w:rsidRPr="00BE7452">
          <w:rPr>
            <w:rStyle w:val="a4"/>
            <w:rFonts w:ascii="Times New Roman" w:eastAsia="Times New Roman" w:hAnsi="Times New Roman"/>
            <w:bCs/>
            <w:iCs/>
            <w:sz w:val="28"/>
            <w:szCs w:val="28"/>
            <w:lang w:eastAsia="ru-RU"/>
          </w:rPr>
          <w:t>/</w:t>
        </w:r>
      </w:hyperlink>
      <w:r w:rsidRPr="00BE7452">
        <w:rPr>
          <w:rFonts w:ascii="Times New Roman" w:eastAsia="Times New Roman" w:hAnsi="Times New Roman"/>
          <w:bCs/>
          <w:iCs/>
          <w:color w:val="000000"/>
          <w:sz w:val="28"/>
          <w:szCs w:val="28"/>
          <w:lang w:eastAsia="ru-RU"/>
        </w:rPr>
        <w:t>), использовать в работе материалы ФГБНУ «ФИПИ»:</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открытый банк заданий </w:t>
      </w:r>
      <w:hyperlink r:id="rId7" w:history="1">
        <w:r w:rsidRPr="00BE7452">
          <w:rPr>
            <w:rStyle w:val="a4"/>
            <w:rFonts w:ascii="Times New Roman" w:eastAsia="Times New Roman" w:hAnsi="Times New Roman"/>
            <w:bCs/>
            <w:iCs/>
            <w:sz w:val="28"/>
            <w:szCs w:val="28"/>
            <w:lang w:eastAsia="ru-RU"/>
          </w:rPr>
          <w:t>http://fipi.ru/oge/otkryy-bank-zadaniy-oge</w:t>
        </w:r>
      </w:hyperlink>
      <w:r w:rsidRPr="00BE7452">
        <w:rPr>
          <w:rFonts w:ascii="Times New Roman" w:eastAsia="Times New Roman" w:hAnsi="Times New Roman"/>
          <w:bCs/>
          <w:iCs/>
          <w:color w:val="000000"/>
          <w:sz w:val="28"/>
          <w:szCs w:val="28"/>
          <w:lang w:eastAsia="ru-RU"/>
        </w:rPr>
        <w:t>;</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унифицированные учебные материалы для подготовки председателей и экспертов предметных комиссий ОГЭ </w:t>
      </w:r>
      <w:hyperlink r:id="rId8" w:history="1">
        <w:r w:rsidRPr="00BE7452">
          <w:rPr>
            <w:rStyle w:val="a4"/>
            <w:rFonts w:ascii="Times New Roman" w:eastAsia="Times New Roman" w:hAnsi="Times New Roman"/>
            <w:bCs/>
            <w:iCs/>
            <w:sz w:val="28"/>
            <w:szCs w:val="28"/>
            <w:lang w:eastAsia="ru-RU"/>
          </w:rPr>
          <w:t>http://fipi/ru/oge/dlya-predmetnyh-komissiy-</w:t>
        </w:r>
        <w:proofErr w:type="spellStart"/>
        <w:r w:rsidRPr="00BE7452">
          <w:rPr>
            <w:rStyle w:val="a4"/>
            <w:rFonts w:ascii="Times New Roman" w:eastAsia="Times New Roman" w:hAnsi="Times New Roman"/>
            <w:bCs/>
            <w:iCs/>
            <w:sz w:val="28"/>
            <w:szCs w:val="28"/>
            <w:lang w:val="en-US" w:eastAsia="ru-RU"/>
          </w:rPr>
          <w:t>subektov</w:t>
        </w:r>
        <w:proofErr w:type="spellEnd"/>
        <w:r w:rsidRPr="00BE7452">
          <w:rPr>
            <w:rStyle w:val="a4"/>
            <w:rFonts w:ascii="Times New Roman" w:eastAsia="Times New Roman" w:hAnsi="Times New Roman"/>
            <w:bCs/>
            <w:iCs/>
            <w:sz w:val="28"/>
            <w:szCs w:val="28"/>
            <w:lang w:eastAsia="ru-RU"/>
          </w:rPr>
          <w:t>-</w:t>
        </w:r>
        <w:proofErr w:type="spellStart"/>
        <w:r w:rsidRPr="00BE7452">
          <w:rPr>
            <w:rStyle w:val="a4"/>
            <w:rFonts w:ascii="Times New Roman" w:eastAsia="Times New Roman" w:hAnsi="Times New Roman"/>
            <w:bCs/>
            <w:iCs/>
            <w:sz w:val="28"/>
            <w:szCs w:val="28"/>
            <w:lang w:val="en-US" w:eastAsia="ru-RU"/>
          </w:rPr>
          <w:t>rf</w:t>
        </w:r>
        <w:proofErr w:type="spellEnd"/>
      </w:hyperlink>
      <w:r w:rsidRPr="00BE7452">
        <w:rPr>
          <w:rFonts w:ascii="Times New Roman" w:eastAsia="Times New Roman" w:hAnsi="Times New Roman"/>
          <w:bCs/>
          <w:iCs/>
          <w:color w:val="000000"/>
          <w:sz w:val="28"/>
          <w:szCs w:val="28"/>
          <w:lang w:eastAsia="ru-RU"/>
        </w:rPr>
        <w:t>;</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 рекомендованные ФГБНУ «ФИПИ» пособия.</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r w:rsidRPr="00BE7452">
        <w:rPr>
          <w:rFonts w:ascii="Times New Roman" w:eastAsia="Times New Roman" w:hAnsi="Times New Roman"/>
          <w:bCs/>
          <w:iCs/>
          <w:color w:val="000000"/>
          <w:sz w:val="28"/>
          <w:szCs w:val="28"/>
          <w:lang w:eastAsia="ru-RU"/>
        </w:rPr>
        <w:t xml:space="preserve"> В процессе подготовки к ГИА в 9 классе необходимо также предусмотреть естественные трудности творческого характера, связанные с форматом экзамена. В связи с этим целесообразно запланировать работу по практическому освоению учащимися инструктивных рекомендаций, рекомендаций по рациональному использованию времени при выполнении заданий.</w:t>
      </w:r>
    </w:p>
    <w:p w:rsidR="00BE7452" w:rsidRPr="00BE7452" w:rsidRDefault="00BE7452" w:rsidP="00BE7452">
      <w:pPr>
        <w:pStyle w:val="a3"/>
        <w:tabs>
          <w:tab w:val="left" w:pos="851"/>
        </w:tabs>
        <w:spacing w:after="0" w:line="240" w:lineRule="auto"/>
        <w:ind w:left="0" w:firstLine="709"/>
        <w:jc w:val="both"/>
        <w:rPr>
          <w:rFonts w:ascii="Times New Roman" w:eastAsia="Times New Roman" w:hAnsi="Times New Roman"/>
          <w:bCs/>
          <w:iCs/>
          <w:color w:val="000000"/>
          <w:sz w:val="28"/>
          <w:szCs w:val="28"/>
          <w:lang w:eastAsia="ru-RU"/>
        </w:rPr>
      </w:pPr>
    </w:p>
    <w:p w:rsidR="00BE7452" w:rsidRPr="00BE7452" w:rsidRDefault="00BE7452" w:rsidP="00BE7452">
      <w:pPr>
        <w:pStyle w:val="a3"/>
        <w:numPr>
          <w:ilvl w:val="0"/>
          <w:numId w:val="1"/>
        </w:numPr>
        <w:spacing w:after="0" w:line="240" w:lineRule="auto"/>
        <w:ind w:left="0" w:firstLine="709"/>
        <w:jc w:val="both"/>
        <w:rPr>
          <w:rFonts w:ascii="Times New Roman" w:eastAsia="Times New Roman" w:hAnsi="Times New Roman"/>
          <w:bCs/>
          <w:i/>
          <w:iCs/>
          <w:sz w:val="28"/>
          <w:szCs w:val="28"/>
          <w:lang w:eastAsia="ru-RU"/>
        </w:rPr>
      </w:pPr>
      <w:r w:rsidRPr="00BE7452">
        <w:rPr>
          <w:rFonts w:ascii="Times New Roman" w:eastAsia="Times New Roman" w:hAnsi="Times New Roman"/>
          <w:bCs/>
          <w:i/>
          <w:iCs/>
          <w:sz w:val="28"/>
          <w:szCs w:val="28"/>
          <w:lang w:eastAsia="ru-RU"/>
        </w:rPr>
        <w:t>Администрациям образовательных организаций</w:t>
      </w:r>
    </w:p>
    <w:p w:rsidR="00BE7452" w:rsidRPr="00BE7452" w:rsidRDefault="00BE7452" w:rsidP="00BE7452">
      <w:pPr>
        <w:spacing w:after="0" w:line="240" w:lineRule="auto"/>
        <w:ind w:firstLine="709"/>
        <w:jc w:val="both"/>
        <w:rPr>
          <w:rFonts w:ascii="Times New Roman" w:hAnsi="Times New Roman" w:cs="Times New Roman"/>
          <w:sz w:val="28"/>
          <w:szCs w:val="28"/>
        </w:rPr>
      </w:pPr>
    </w:p>
    <w:p w:rsidR="00BE7452" w:rsidRPr="00BE7452" w:rsidRDefault="00BE7452" w:rsidP="00BE7452">
      <w:pPr>
        <w:spacing w:after="0" w:line="240" w:lineRule="auto"/>
        <w:ind w:firstLine="709"/>
        <w:jc w:val="both"/>
        <w:rPr>
          <w:rFonts w:ascii="Times New Roman" w:hAnsi="Times New Roman" w:cs="Times New Roman"/>
          <w:sz w:val="28"/>
          <w:szCs w:val="28"/>
        </w:rPr>
      </w:pPr>
      <w:r w:rsidRPr="00BE7452">
        <w:rPr>
          <w:rFonts w:ascii="Times New Roman" w:hAnsi="Times New Roman" w:cs="Times New Roman"/>
          <w:sz w:val="28"/>
          <w:szCs w:val="28"/>
        </w:rPr>
        <w:t xml:space="preserve"> Для более эффективного освоения программы обучающимися с разным уровнем подготовки необходимо обеспечить реализацию дифференцированного подхода к обучению, учёт индивидуальных особенностей и потребностей обучающихся. Внутренняя дифференциация, которая представляет собой различное обучение в одной достаточно большой группе обучающихся (классе), предполагает вариативность темпа изучения материала, дифференциацию учебных заданий, выбор разных видов </w:t>
      </w:r>
      <w:r w:rsidRPr="00BE7452">
        <w:rPr>
          <w:rFonts w:ascii="Times New Roman" w:hAnsi="Times New Roman" w:cs="Times New Roman"/>
          <w:sz w:val="28"/>
          <w:szCs w:val="28"/>
        </w:rPr>
        <w:lastRenderedPageBreak/>
        <w:t>деятельности, определение характера и степени дозирования помощи со стороны учителя. При этом возможно разделение учащихся на группы внутри класса с целью осуществления учебной работы с ними на разных уровнях и разными методами. Особенность внутренней дифференциации на современном этапе – ее направленность не только на детей, испытывающих трудности в обучении (что традиционно для школы), но и на одарённых детей. Внутренняя дифференциация может осуществляться как в традиционной форме учёта индивидуальных особенностей учащихся (дифференцированный подход), так и в системе уровневой дифференциации на основе планирования результатов обучения.</w:t>
      </w:r>
    </w:p>
    <w:p w:rsidR="00BE7452" w:rsidRPr="00BE7452" w:rsidRDefault="00BE7452" w:rsidP="00BE7452">
      <w:pPr>
        <w:spacing w:after="0" w:line="240" w:lineRule="auto"/>
        <w:ind w:firstLine="709"/>
        <w:jc w:val="both"/>
        <w:rPr>
          <w:rFonts w:ascii="Times New Roman" w:hAnsi="Times New Roman" w:cs="Times New Roman"/>
          <w:sz w:val="28"/>
          <w:szCs w:val="28"/>
        </w:rPr>
      </w:pPr>
      <w:r w:rsidRPr="00BE7452">
        <w:rPr>
          <w:rFonts w:ascii="Times New Roman" w:hAnsi="Times New Roman" w:cs="Times New Roman"/>
          <w:sz w:val="28"/>
          <w:szCs w:val="28"/>
        </w:rPr>
        <w:t xml:space="preserve"> Организация дифференцированного обучения школьников с разным уровнем предметной подготовки по русскому языку для ОГЭ требует от администраций образовательных организаций определённых рекомендаций: </w:t>
      </w:r>
    </w:p>
    <w:p w:rsidR="00BE7452" w:rsidRPr="00BE7452" w:rsidRDefault="00BE7452" w:rsidP="00BE7452">
      <w:pPr>
        <w:spacing w:after="0" w:line="240" w:lineRule="auto"/>
        <w:ind w:firstLine="709"/>
        <w:jc w:val="both"/>
        <w:rPr>
          <w:rFonts w:ascii="Times New Roman" w:hAnsi="Times New Roman" w:cs="Times New Roman"/>
          <w:sz w:val="28"/>
          <w:szCs w:val="28"/>
        </w:rPr>
      </w:pPr>
      <w:r w:rsidRPr="00BE7452">
        <w:rPr>
          <w:rFonts w:ascii="Times New Roman" w:hAnsi="Times New Roman" w:cs="Times New Roman"/>
          <w:sz w:val="28"/>
          <w:szCs w:val="28"/>
        </w:rPr>
        <w:t xml:space="preserve"> 1.Проведение диагностики уровня подготовки каждого ученика по предмету.</w:t>
      </w:r>
    </w:p>
    <w:p w:rsidR="00BE7452" w:rsidRPr="00BE7452" w:rsidRDefault="00BE7452" w:rsidP="00BE7452">
      <w:pPr>
        <w:spacing w:after="0" w:line="240" w:lineRule="auto"/>
        <w:ind w:firstLine="709"/>
        <w:jc w:val="both"/>
        <w:rPr>
          <w:rFonts w:ascii="Times New Roman" w:hAnsi="Times New Roman" w:cs="Times New Roman"/>
          <w:sz w:val="28"/>
          <w:szCs w:val="28"/>
        </w:rPr>
      </w:pPr>
      <w:r w:rsidRPr="00BE7452">
        <w:rPr>
          <w:rFonts w:ascii="Times New Roman" w:hAnsi="Times New Roman" w:cs="Times New Roman"/>
          <w:sz w:val="28"/>
          <w:szCs w:val="28"/>
        </w:rPr>
        <w:t xml:space="preserve"> 2.Формирование групп на основе уровня знаний учеников.</w:t>
      </w:r>
    </w:p>
    <w:p w:rsidR="00BE7452" w:rsidRPr="00BE7452" w:rsidRDefault="00BE7452" w:rsidP="00BE7452">
      <w:pPr>
        <w:spacing w:after="0" w:line="240" w:lineRule="auto"/>
        <w:ind w:firstLine="709"/>
        <w:jc w:val="both"/>
        <w:rPr>
          <w:rFonts w:ascii="Times New Roman" w:hAnsi="Times New Roman" w:cs="Times New Roman"/>
          <w:sz w:val="28"/>
          <w:szCs w:val="28"/>
        </w:rPr>
      </w:pPr>
      <w:r w:rsidRPr="00BE7452">
        <w:rPr>
          <w:rFonts w:ascii="Times New Roman" w:hAnsi="Times New Roman" w:cs="Times New Roman"/>
          <w:sz w:val="28"/>
          <w:szCs w:val="28"/>
        </w:rPr>
        <w:t xml:space="preserve"> 3.Подбор учебной литературы и материалов под уровень знаний каждой группы.</w:t>
      </w:r>
    </w:p>
    <w:p w:rsidR="00BE7452" w:rsidRPr="00BE7452" w:rsidRDefault="00BE7452" w:rsidP="00BE7452">
      <w:pPr>
        <w:spacing w:after="0" w:line="240" w:lineRule="auto"/>
        <w:ind w:firstLine="709"/>
        <w:jc w:val="both"/>
        <w:rPr>
          <w:rFonts w:ascii="Times New Roman" w:hAnsi="Times New Roman" w:cs="Times New Roman"/>
          <w:sz w:val="28"/>
          <w:szCs w:val="28"/>
        </w:rPr>
      </w:pPr>
      <w:r w:rsidRPr="00BE7452">
        <w:rPr>
          <w:rFonts w:ascii="Times New Roman" w:hAnsi="Times New Roman" w:cs="Times New Roman"/>
          <w:sz w:val="28"/>
          <w:szCs w:val="28"/>
        </w:rPr>
        <w:t xml:space="preserve"> 4.Индивидуальный подход к каждому ученику, учитывая его потребности и уровень подготовки.</w:t>
      </w:r>
    </w:p>
    <w:p w:rsidR="00BE7452" w:rsidRPr="00BE7452" w:rsidRDefault="00BE7452" w:rsidP="00BE7452">
      <w:pPr>
        <w:spacing w:after="0" w:line="240" w:lineRule="auto"/>
        <w:ind w:firstLine="709"/>
        <w:jc w:val="both"/>
        <w:rPr>
          <w:rFonts w:ascii="Times New Roman" w:hAnsi="Times New Roman" w:cs="Times New Roman"/>
          <w:sz w:val="28"/>
          <w:szCs w:val="28"/>
        </w:rPr>
      </w:pPr>
      <w:r w:rsidRPr="00BE7452">
        <w:rPr>
          <w:rFonts w:ascii="Times New Roman" w:hAnsi="Times New Roman" w:cs="Times New Roman"/>
          <w:sz w:val="28"/>
          <w:szCs w:val="28"/>
        </w:rPr>
        <w:t xml:space="preserve"> 5.Регулярная проверка знаний учеников и анализ результатов для корректировки дальнейшего обучения.</w:t>
      </w:r>
    </w:p>
    <w:p w:rsidR="00BE7452" w:rsidRPr="00BE7452" w:rsidRDefault="00BE7452" w:rsidP="00BE7452">
      <w:pPr>
        <w:spacing w:after="0" w:line="240" w:lineRule="auto"/>
        <w:ind w:firstLine="709"/>
        <w:jc w:val="both"/>
        <w:rPr>
          <w:rFonts w:ascii="Times New Roman" w:hAnsi="Times New Roman" w:cs="Times New Roman"/>
          <w:sz w:val="28"/>
          <w:szCs w:val="28"/>
        </w:rPr>
      </w:pPr>
      <w:r w:rsidRPr="00BE7452">
        <w:rPr>
          <w:rFonts w:ascii="Times New Roman" w:hAnsi="Times New Roman" w:cs="Times New Roman"/>
          <w:sz w:val="28"/>
          <w:szCs w:val="28"/>
        </w:rPr>
        <w:t xml:space="preserve"> 6.Проведение различных видов работ и заданий, учитывающих специфику подготовки и уровень знаний каждой группы.</w:t>
      </w:r>
    </w:p>
    <w:p w:rsidR="00BE7452" w:rsidRPr="00BE7452" w:rsidRDefault="00BE7452" w:rsidP="00BE7452">
      <w:pPr>
        <w:spacing w:after="0" w:line="240" w:lineRule="auto"/>
        <w:ind w:firstLine="709"/>
        <w:jc w:val="both"/>
        <w:rPr>
          <w:rFonts w:ascii="Times New Roman" w:hAnsi="Times New Roman" w:cs="Times New Roman"/>
          <w:sz w:val="28"/>
          <w:szCs w:val="28"/>
        </w:rPr>
      </w:pPr>
      <w:r w:rsidRPr="00BE7452">
        <w:rPr>
          <w:rFonts w:ascii="Times New Roman" w:hAnsi="Times New Roman" w:cs="Times New Roman"/>
          <w:sz w:val="28"/>
          <w:szCs w:val="28"/>
        </w:rPr>
        <w:t xml:space="preserve"> 7.Привлечение квалифицированных специалистов, которые смогут оказать помощь ученикам с разным уровнем подготовки.</w:t>
      </w:r>
    </w:p>
    <w:p w:rsidR="00BE7452" w:rsidRPr="00BE7452" w:rsidRDefault="00BE7452" w:rsidP="00BE7452">
      <w:pPr>
        <w:spacing w:after="0" w:line="240" w:lineRule="auto"/>
        <w:ind w:firstLine="709"/>
        <w:jc w:val="both"/>
        <w:rPr>
          <w:rFonts w:ascii="Times New Roman" w:hAnsi="Times New Roman" w:cs="Times New Roman"/>
          <w:sz w:val="28"/>
          <w:szCs w:val="28"/>
        </w:rPr>
      </w:pPr>
      <w:r w:rsidRPr="00BE7452">
        <w:rPr>
          <w:rFonts w:ascii="Times New Roman" w:hAnsi="Times New Roman" w:cs="Times New Roman"/>
          <w:sz w:val="28"/>
          <w:szCs w:val="28"/>
        </w:rPr>
        <w:t xml:space="preserve"> 8.Обеспечение необходимых условий для проведения занятий и организации учебного процесса.</w:t>
      </w:r>
    </w:p>
    <w:p w:rsidR="00BE7452" w:rsidRPr="00BE7452" w:rsidRDefault="00BE7452" w:rsidP="00BE7452">
      <w:pPr>
        <w:spacing w:after="0" w:line="240" w:lineRule="auto"/>
        <w:ind w:firstLine="709"/>
        <w:jc w:val="both"/>
        <w:rPr>
          <w:rFonts w:ascii="Times New Roman" w:hAnsi="Times New Roman" w:cs="Times New Roman"/>
          <w:sz w:val="28"/>
          <w:szCs w:val="28"/>
        </w:rPr>
      </w:pPr>
      <w:r w:rsidRPr="00BE7452">
        <w:rPr>
          <w:rFonts w:ascii="Times New Roman" w:hAnsi="Times New Roman" w:cs="Times New Roman"/>
          <w:sz w:val="28"/>
          <w:szCs w:val="28"/>
        </w:rPr>
        <w:t xml:space="preserve"> Данные рекомендации помогут администрациям образовательных организаций эффективно организовать дифференцированное обучение школьников по русскому языку и добиться максимальных результатов.</w:t>
      </w:r>
    </w:p>
    <w:p w:rsidR="00BE7452" w:rsidRPr="00BE7452" w:rsidRDefault="00BE7452" w:rsidP="00BE7452">
      <w:pPr>
        <w:pStyle w:val="a3"/>
        <w:spacing w:after="0" w:line="240" w:lineRule="auto"/>
        <w:ind w:left="0" w:firstLine="709"/>
        <w:jc w:val="both"/>
        <w:rPr>
          <w:rFonts w:ascii="Times New Roman" w:eastAsia="Times New Roman" w:hAnsi="Times New Roman"/>
          <w:bCs/>
          <w:i/>
          <w:iCs/>
          <w:sz w:val="28"/>
          <w:szCs w:val="28"/>
          <w:lang w:eastAsia="ru-RU"/>
        </w:rPr>
      </w:pPr>
    </w:p>
    <w:p w:rsidR="00BE7452" w:rsidRPr="00BE7452" w:rsidRDefault="00BE7452" w:rsidP="00BE7452">
      <w:pPr>
        <w:pStyle w:val="a3"/>
        <w:numPr>
          <w:ilvl w:val="0"/>
          <w:numId w:val="1"/>
        </w:numPr>
        <w:spacing w:after="0" w:line="240" w:lineRule="auto"/>
        <w:ind w:left="0" w:firstLine="709"/>
        <w:jc w:val="both"/>
        <w:rPr>
          <w:rFonts w:ascii="Times New Roman" w:eastAsia="Times New Roman" w:hAnsi="Times New Roman"/>
          <w:bCs/>
          <w:i/>
          <w:iCs/>
          <w:sz w:val="28"/>
          <w:szCs w:val="28"/>
          <w:lang w:eastAsia="ru-RU"/>
        </w:rPr>
      </w:pPr>
      <w:r w:rsidRPr="00BE7452">
        <w:rPr>
          <w:rFonts w:ascii="Times New Roman" w:eastAsia="Times New Roman" w:hAnsi="Times New Roman"/>
          <w:bCs/>
          <w:i/>
          <w:iCs/>
          <w:sz w:val="28"/>
          <w:szCs w:val="28"/>
          <w:lang w:eastAsia="ru-RU"/>
        </w:rPr>
        <w:t>ИПК / ИРО, иным организациям, реализующим программы профессионального развития учителей</w:t>
      </w:r>
    </w:p>
    <w:p w:rsidR="00BE7452" w:rsidRPr="00BE7452" w:rsidRDefault="00BE7452" w:rsidP="00BE7452">
      <w:pPr>
        <w:spacing w:after="0" w:line="240" w:lineRule="auto"/>
        <w:ind w:firstLine="709"/>
        <w:jc w:val="both"/>
        <w:rPr>
          <w:rFonts w:ascii="Times New Roman" w:hAnsi="Times New Roman" w:cs="Times New Roman"/>
          <w:sz w:val="28"/>
          <w:szCs w:val="28"/>
        </w:rPr>
      </w:pPr>
    </w:p>
    <w:p w:rsidR="00BE7452" w:rsidRPr="00BE7452" w:rsidRDefault="00BE7452" w:rsidP="00BE7452">
      <w:pPr>
        <w:spacing w:after="0" w:line="240" w:lineRule="auto"/>
        <w:ind w:firstLine="709"/>
        <w:jc w:val="both"/>
        <w:rPr>
          <w:rFonts w:ascii="Times New Roman" w:hAnsi="Times New Roman" w:cs="Times New Roman"/>
          <w:sz w:val="28"/>
          <w:szCs w:val="28"/>
        </w:rPr>
      </w:pPr>
      <w:r w:rsidRPr="00BE7452">
        <w:rPr>
          <w:rFonts w:ascii="Times New Roman" w:hAnsi="Times New Roman" w:cs="Times New Roman"/>
          <w:sz w:val="28"/>
          <w:szCs w:val="28"/>
        </w:rPr>
        <w:t xml:space="preserve"> Одним из способов помощи школам в организации дифференцированного обучения может быть разработка и внедрение программ и методик обучения, адаптированных к различным уровням предметной подготовки учащихся. Важно также организовать систему мониторинга и оценки эффективности дифференцированного обучения, чтобы отслеживать успеваемость учеников и корректировать программы в случае необходимости.</w:t>
      </w:r>
    </w:p>
    <w:p w:rsidR="00BE7452" w:rsidRDefault="00BE7452" w:rsidP="00BE7452">
      <w:pPr>
        <w:spacing w:after="0" w:line="240" w:lineRule="auto"/>
        <w:ind w:firstLine="709"/>
        <w:jc w:val="both"/>
        <w:rPr>
          <w:rFonts w:ascii="Times New Roman" w:hAnsi="Times New Roman" w:cs="Times New Roman"/>
          <w:sz w:val="28"/>
          <w:szCs w:val="28"/>
        </w:rPr>
      </w:pPr>
      <w:r w:rsidRPr="00BE7452">
        <w:rPr>
          <w:rFonts w:ascii="Times New Roman" w:hAnsi="Times New Roman" w:cs="Times New Roman"/>
          <w:sz w:val="28"/>
          <w:szCs w:val="28"/>
        </w:rPr>
        <w:t xml:space="preserve"> Следует организовать специальные тренинги и семинары для учителей, на которых будут рассматриваться вопросы дифференцированного обучения </w:t>
      </w:r>
      <w:r w:rsidRPr="00BE7452">
        <w:rPr>
          <w:rFonts w:ascii="Times New Roman" w:hAnsi="Times New Roman" w:cs="Times New Roman"/>
          <w:sz w:val="28"/>
          <w:szCs w:val="28"/>
        </w:rPr>
        <w:lastRenderedPageBreak/>
        <w:t>и методы его организации, с учётом успешных практик образовательных организаций, показывающих стабильно высокие результаты ОГЭ.</w:t>
      </w:r>
    </w:p>
    <w:p w:rsidR="00FF2008" w:rsidRDefault="00FF2008" w:rsidP="00BE7452">
      <w:pPr>
        <w:spacing w:after="0" w:line="240" w:lineRule="auto"/>
        <w:ind w:firstLine="709"/>
        <w:jc w:val="both"/>
        <w:rPr>
          <w:rFonts w:ascii="Times New Roman" w:hAnsi="Times New Roman" w:cs="Times New Roman"/>
          <w:sz w:val="28"/>
          <w:szCs w:val="28"/>
        </w:rPr>
      </w:pPr>
    </w:p>
    <w:p w:rsidR="006E6597" w:rsidRDefault="006E6597">
      <w:pPr>
        <w:rPr>
          <w:rFonts w:ascii="Times New Roman" w:hAnsi="Times New Roman" w:cs="Times New Roman"/>
          <w:sz w:val="28"/>
          <w:szCs w:val="28"/>
        </w:rPr>
      </w:pPr>
      <w:r>
        <w:rPr>
          <w:rFonts w:ascii="Times New Roman" w:hAnsi="Times New Roman" w:cs="Times New Roman"/>
          <w:sz w:val="28"/>
          <w:szCs w:val="28"/>
        </w:rPr>
        <w:br w:type="page"/>
      </w:r>
    </w:p>
    <w:p w:rsidR="006E6597" w:rsidRDefault="006E6597" w:rsidP="006E6597">
      <w:pPr>
        <w:spacing w:after="0" w:line="240" w:lineRule="auto"/>
        <w:jc w:val="both"/>
        <w:rPr>
          <w:rFonts w:ascii="Times New Roman" w:eastAsia="Calibri" w:hAnsi="Times New Roman" w:cs="Times New Roman"/>
          <w:b/>
          <w:color w:val="000000"/>
          <w:sz w:val="28"/>
        </w:rPr>
      </w:pPr>
      <w:r>
        <w:rPr>
          <w:rFonts w:ascii="Times New Roman" w:eastAsia="Calibri" w:hAnsi="Times New Roman" w:cs="Times New Roman"/>
          <w:b/>
          <w:color w:val="000000"/>
          <w:sz w:val="28"/>
        </w:rPr>
        <w:lastRenderedPageBreak/>
        <w:t>Р</w:t>
      </w:r>
      <w:r w:rsidRPr="001407AA">
        <w:rPr>
          <w:rFonts w:ascii="Times New Roman" w:eastAsia="Calibri" w:hAnsi="Times New Roman" w:cs="Times New Roman"/>
          <w:b/>
          <w:color w:val="000000"/>
          <w:sz w:val="28"/>
        </w:rPr>
        <w:t xml:space="preserve">екомендации по совершенствованию преподавания </w:t>
      </w:r>
      <w:r>
        <w:rPr>
          <w:rFonts w:ascii="Times New Roman" w:eastAsia="Calibri" w:hAnsi="Times New Roman" w:cs="Times New Roman"/>
          <w:b/>
          <w:color w:val="000000"/>
          <w:sz w:val="28"/>
        </w:rPr>
        <w:t>математики</w:t>
      </w:r>
    </w:p>
    <w:p w:rsidR="006E6597" w:rsidRDefault="006E6597" w:rsidP="00BE7452">
      <w:pPr>
        <w:spacing w:after="0" w:line="240" w:lineRule="auto"/>
        <w:ind w:firstLine="709"/>
        <w:jc w:val="both"/>
        <w:rPr>
          <w:rFonts w:ascii="Times New Roman" w:hAnsi="Times New Roman" w:cs="Times New Roman"/>
          <w:sz w:val="28"/>
          <w:szCs w:val="28"/>
        </w:rPr>
      </w:pPr>
    </w:p>
    <w:p w:rsidR="006E6597" w:rsidRPr="006E6597" w:rsidRDefault="006E6597" w:rsidP="006E6597">
      <w:pPr>
        <w:numPr>
          <w:ilvl w:val="0"/>
          <w:numId w:val="1"/>
        </w:numPr>
        <w:spacing w:after="0" w:line="240" w:lineRule="auto"/>
        <w:ind w:left="0" w:firstLine="142"/>
        <w:contextualSpacing/>
        <w:jc w:val="both"/>
        <w:rPr>
          <w:rFonts w:ascii="Times New Roman" w:eastAsia="Times New Roman" w:hAnsi="Times New Roman" w:cs="Times New Roman"/>
          <w:bCs/>
          <w:i/>
          <w:iCs/>
          <w:color w:val="000000"/>
          <w:sz w:val="28"/>
          <w:szCs w:val="28"/>
        </w:rPr>
      </w:pPr>
      <w:r w:rsidRPr="006E6597">
        <w:rPr>
          <w:rFonts w:ascii="Times New Roman" w:eastAsia="Times New Roman" w:hAnsi="Times New Roman" w:cs="Times New Roman"/>
          <w:bCs/>
          <w:i/>
          <w:iCs/>
          <w:color w:val="000000"/>
          <w:sz w:val="28"/>
          <w:szCs w:val="28"/>
        </w:rPr>
        <w:t>Учителям</w:t>
      </w:r>
    </w:p>
    <w:p w:rsidR="006E6597" w:rsidRPr="006E6597" w:rsidRDefault="006E6597" w:rsidP="006E6597">
      <w:pPr>
        <w:numPr>
          <w:ilvl w:val="0"/>
          <w:numId w:val="3"/>
        </w:numPr>
        <w:tabs>
          <w:tab w:val="left" w:pos="993"/>
        </w:tabs>
        <w:spacing w:after="0" w:line="240" w:lineRule="auto"/>
        <w:ind w:left="0" w:firstLine="709"/>
        <w:jc w:val="both"/>
        <w:rPr>
          <w:rFonts w:ascii="Times New Roman" w:hAnsi="Times New Roman" w:cs="Times New Roman"/>
          <w:sz w:val="28"/>
          <w:szCs w:val="28"/>
        </w:rPr>
      </w:pPr>
      <w:r w:rsidRPr="006E6597">
        <w:rPr>
          <w:rFonts w:ascii="Times New Roman" w:hAnsi="Times New Roman" w:cs="Times New Roman"/>
          <w:sz w:val="28"/>
          <w:szCs w:val="28"/>
        </w:rPr>
        <w:t xml:space="preserve">Учителям математики в своей работе необходимо учесть, что наибольшие затруднения у выпускников в 2025 году вызвали задания, проверяющие </w:t>
      </w:r>
      <w:proofErr w:type="spellStart"/>
      <w:r w:rsidRPr="006E6597">
        <w:rPr>
          <w:rFonts w:ascii="Times New Roman" w:hAnsi="Times New Roman" w:cs="Times New Roman"/>
          <w:sz w:val="28"/>
          <w:szCs w:val="28"/>
        </w:rPr>
        <w:t>сформированность</w:t>
      </w:r>
      <w:proofErr w:type="spellEnd"/>
      <w:r w:rsidRPr="006E6597">
        <w:rPr>
          <w:rFonts w:ascii="Times New Roman" w:hAnsi="Times New Roman" w:cs="Times New Roman"/>
          <w:sz w:val="28"/>
          <w:szCs w:val="28"/>
        </w:rPr>
        <w:t xml:space="preserve"> умения использовать приобретённые знания и умения в практической деятельности и повседневной жизни. Девятиклассники не смогли верно прочитать текст задачи, выбрать соответствующий алгоритм ее решения, применить его и проверить ответ. Следует продолжать работу по переносу акцентов в изучении математики с формальных технических упражнений на развитие навыков математического мышления, умений применять математику при решении практических задач. Необходимо в начальной школе и в 5-6 классах уделять более серьезное внимание формированию умения 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В 7-9 классах - формированию навыков решения текстовых задач способом.</w:t>
      </w:r>
    </w:p>
    <w:p w:rsidR="006E6597" w:rsidRPr="006E6597" w:rsidRDefault="006E6597" w:rsidP="006E6597">
      <w:pPr>
        <w:numPr>
          <w:ilvl w:val="0"/>
          <w:numId w:val="3"/>
        </w:numPr>
        <w:tabs>
          <w:tab w:val="left" w:pos="993"/>
        </w:tabs>
        <w:spacing w:after="0" w:line="240" w:lineRule="auto"/>
        <w:ind w:left="0" w:firstLine="709"/>
        <w:jc w:val="both"/>
        <w:rPr>
          <w:rFonts w:ascii="Times New Roman" w:hAnsi="Times New Roman" w:cs="Times New Roman"/>
          <w:sz w:val="28"/>
          <w:szCs w:val="28"/>
        </w:rPr>
      </w:pPr>
      <w:r w:rsidRPr="006E6597">
        <w:rPr>
          <w:rFonts w:ascii="Times New Roman" w:hAnsi="Times New Roman" w:cs="Times New Roman"/>
          <w:sz w:val="28"/>
          <w:szCs w:val="28"/>
        </w:rPr>
        <w:t xml:space="preserve"> Особо следует отметить, что проблемы у участников возникают еще на стадии чтения условия задачи. Затруднение вызвало у девятиклассников и выполнение задания, в котором нужно уметь выразить одну из величин через другие, когда все величины связаны известной формулой, т.е. требуется решить простейшее уравнение, подставив данные в формулу. Данный навык обучающимся необходим для успешного изучения физики, поэтому следует уделять особое внимание отработке указанных навыков. Поэтому еще в начальной школе и в 5-6 классах надо уделять более серьезное внимание формированию вычислительных навыков, а также анализу зависимостей, характеризующих различные процессы (движение и т.д.). В 7-9 классах - формированию навыков при решении задач переходить от словесной формулировки задачи к её алгебраической модели с помощью составления уравнения, интерпретировать в соответствии с контекстом задачи полученный результат.</w:t>
      </w:r>
    </w:p>
    <w:p w:rsidR="006E6597" w:rsidRPr="006E6597" w:rsidRDefault="006E6597" w:rsidP="006E6597">
      <w:pPr>
        <w:numPr>
          <w:ilvl w:val="0"/>
          <w:numId w:val="3"/>
        </w:numPr>
        <w:tabs>
          <w:tab w:val="left" w:pos="993"/>
        </w:tabs>
        <w:spacing w:after="0" w:line="240" w:lineRule="auto"/>
        <w:ind w:left="0" w:firstLine="709"/>
        <w:jc w:val="both"/>
        <w:rPr>
          <w:rFonts w:ascii="Times New Roman" w:hAnsi="Times New Roman" w:cs="Times New Roman"/>
          <w:sz w:val="28"/>
          <w:szCs w:val="28"/>
        </w:rPr>
      </w:pPr>
      <w:r w:rsidRPr="006E6597">
        <w:rPr>
          <w:rFonts w:ascii="Times New Roman" w:hAnsi="Times New Roman" w:cs="Times New Roman"/>
          <w:sz w:val="28"/>
          <w:szCs w:val="28"/>
        </w:rPr>
        <w:t xml:space="preserve">Учителям математики необходимо обратить внимание на достаточно низкий процент выполнения задания, проверяющего теоретические знания выпускников по геометрии, </w:t>
      </w:r>
      <w:proofErr w:type="spellStart"/>
      <w:r w:rsidRPr="006E6597">
        <w:rPr>
          <w:rFonts w:ascii="Times New Roman" w:hAnsi="Times New Roman" w:cs="Times New Roman"/>
          <w:sz w:val="28"/>
          <w:szCs w:val="28"/>
        </w:rPr>
        <w:t>сформированность</w:t>
      </w:r>
      <w:proofErr w:type="spellEnd"/>
      <w:r w:rsidRPr="006E6597">
        <w:rPr>
          <w:rFonts w:ascii="Times New Roman" w:hAnsi="Times New Roman" w:cs="Times New Roman"/>
          <w:sz w:val="28"/>
          <w:szCs w:val="28"/>
        </w:rPr>
        <w:t xml:space="preserve"> умения проводить доказательные рассуждения при решении задач, оценивать логическую правильность рассуждений, распознавать ошибочные заключения.</w:t>
      </w:r>
    </w:p>
    <w:p w:rsidR="006E6597" w:rsidRPr="006E6597" w:rsidRDefault="006E6597" w:rsidP="006E6597">
      <w:pPr>
        <w:numPr>
          <w:ilvl w:val="0"/>
          <w:numId w:val="3"/>
        </w:numPr>
        <w:tabs>
          <w:tab w:val="left" w:pos="993"/>
        </w:tabs>
        <w:spacing w:after="0" w:line="240" w:lineRule="auto"/>
        <w:ind w:left="0" w:firstLine="709"/>
        <w:jc w:val="both"/>
        <w:rPr>
          <w:rFonts w:ascii="Times New Roman" w:hAnsi="Times New Roman" w:cs="Times New Roman"/>
          <w:sz w:val="28"/>
          <w:szCs w:val="28"/>
        </w:rPr>
      </w:pPr>
      <w:r w:rsidRPr="006E6597">
        <w:rPr>
          <w:rFonts w:ascii="Times New Roman" w:hAnsi="Times New Roman" w:cs="Times New Roman"/>
          <w:sz w:val="28"/>
          <w:szCs w:val="28"/>
        </w:rPr>
        <w:t>Педагогам необходимо включать в устный счет, классную и домашнюю работу, малые формы повторения и закрепления из Открытого банка заданий ОГЭ, размещенные на сайте ФГБНУ «ФИПИ», проверяющие предметные результаты освоения основной образовательной программы, выполнять моделирование реальных ситуаций на языке математики, составлять выражения, уравнения, неравенства и системы по условию задачи, исследовать построенные модели с использованием аппарата математики.</w:t>
      </w:r>
    </w:p>
    <w:p w:rsidR="006E6597" w:rsidRPr="006E6597" w:rsidRDefault="006E6597" w:rsidP="006E6597">
      <w:pPr>
        <w:numPr>
          <w:ilvl w:val="0"/>
          <w:numId w:val="3"/>
        </w:numPr>
        <w:tabs>
          <w:tab w:val="left" w:pos="993"/>
        </w:tabs>
        <w:spacing w:after="0" w:line="240" w:lineRule="auto"/>
        <w:ind w:left="0" w:firstLine="709"/>
        <w:jc w:val="both"/>
        <w:rPr>
          <w:rFonts w:ascii="Times New Roman" w:hAnsi="Times New Roman" w:cs="Times New Roman"/>
          <w:sz w:val="28"/>
          <w:szCs w:val="28"/>
        </w:rPr>
      </w:pPr>
      <w:r w:rsidRPr="006E6597">
        <w:rPr>
          <w:rFonts w:ascii="Times New Roman" w:hAnsi="Times New Roman" w:cs="Times New Roman"/>
          <w:sz w:val="28"/>
          <w:szCs w:val="28"/>
        </w:rPr>
        <w:t xml:space="preserve">Перечисленные проблемы свидетельствует о недостаточном уровне </w:t>
      </w:r>
      <w:proofErr w:type="spellStart"/>
      <w:r w:rsidRPr="006E6597">
        <w:rPr>
          <w:rFonts w:ascii="Times New Roman" w:hAnsi="Times New Roman" w:cs="Times New Roman"/>
          <w:sz w:val="28"/>
          <w:szCs w:val="28"/>
        </w:rPr>
        <w:t>сформированности</w:t>
      </w:r>
      <w:proofErr w:type="spellEnd"/>
      <w:r w:rsidRPr="006E6597">
        <w:rPr>
          <w:rFonts w:ascii="Times New Roman" w:hAnsi="Times New Roman" w:cs="Times New Roman"/>
          <w:sz w:val="28"/>
          <w:szCs w:val="28"/>
        </w:rPr>
        <w:t xml:space="preserve"> таких </w:t>
      </w:r>
      <w:proofErr w:type="spellStart"/>
      <w:r w:rsidRPr="006E6597">
        <w:rPr>
          <w:rFonts w:ascii="Times New Roman" w:hAnsi="Times New Roman" w:cs="Times New Roman"/>
          <w:sz w:val="28"/>
          <w:szCs w:val="28"/>
        </w:rPr>
        <w:t>метапредметных</w:t>
      </w:r>
      <w:proofErr w:type="spellEnd"/>
      <w:r w:rsidRPr="006E6597">
        <w:rPr>
          <w:rFonts w:ascii="Times New Roman" w:hAnsi="Times New Roman" w:cs="Times New Roman"/>
          <w:sz w:val="28"/>
          <w:szCs w:val="28"/>
        </w:rPr>
        <w:t xml:space="preserve"> навыков, как смысловое чтение, </w:t>
      </w:r>
      <w:r w:rsidRPr="006E6597">
        <w:rPr>
          <w:rFonts w:ascii="Times New Roman" w:hAnsi="Times New Roman" w:cs="Times New Roman"/>
          <w:sz w:val="28"/>
          <w:szCs w:val="28"/>
        </w:rPr>
        <w:lastRenderedPageBreak/>
        <w:t xml:space="preserve">владение умениями анализа и интерпретации текстовой информации. Не все участники ОГЭ смогли выбрать способ решения учебной задачи, составить план, алгоритм решения задачи, выбрать способ ее решения с учётом имеющихся ресурсов и собственных возможностей. На успешность выполнения данного задания повлиял и недостаточный уровень </w:t>
      </w:r>
      <w:proofErr w:type="spellStart"/>
      <w:r w:rsidRPr="006E6597">
        <w:rPr>
          <w:rFonts w:ascii="Times New Roman" w:hAnsi="Times New Roman" w:cs="Times New Roman"/>
          <w:sz w:val="28"/>
          <w:szCs w:val="28"/>
        </w:rPr>
        <w:t>сформированности</w:t>
      </w:r>
      <w:proofErr w:type="spellEnd"/>
      <w:r w:rsidRPr="006E6597">
        <w:rPr>
          <w:rFonts w:ascii="Times New Roman" w:hAnsi="Times New Roman" w:cs="Times New Roman"/>
          <w:sz w:val="28"/>
          <w:szCs w:val="28"/>
        </w:rPr>
        <w:t xml:space="preserve"> навыков познавательной рефлексии как осознания совершаемых действий и мыслительных процессов, их результатов, а также недостаточный уровень владения способами самопроверки, самоконтроля процесса и результата решения математической задачи. Выпускники не смогли верно оценить соответствие результата цели и условиям, найти ошибку.</w:t>
      </w:r>
    </w:p>
    <w:p w:rsidR="006E6597" w:rsidRPr="006E6597" w:rsidRDefault="006E6597" w:rsidP="006E6597">
      <w:pPr>
        <w:numPr>
          <w:ilvl w:val="0"/>
          <w:numId w:val="3"/>
        </w:numPr>
        <w:tabs>
          <w:tab w:val="left" w:pos="993"/>
        </w:tabs>
        <w:spacing w:after="0" w:line="240" w:lineRule="auto"/>
        <w:ind w:left="0" w:firstLine="709"/>
        <w:jc w:val="both"/>
        <w:rPr>
          <w:rFonts w:ascii="Times New Roman" w:hAnsi="Times New Roman" w:cs="Times New Roman"/>
          <w:sz w:val="28"/>
          <w:szCs w:val="28"/>
        </w:rPr>
      </w:pPr>
      <w:r w:rsidRPr="006E6597">
        <w:rPr>
          <w:rFonts w:ascii="Times New Roman" w:hAnsi="Times New Roman" w:cs="Times New Roman"/>
          <w:sz w:val="28"/>
          <w:szCs w:val="28"/>
        </w:rPr>
        <w:t>К решению геометрических задач 23, 24 и 25 повышенного уровня сложности приступили только наиболее подготовленные участники экзамена. Большой разрыв результатов решения заданий по геометрии части 2 (задачи 23, 24 и 25) и этих заданий части 1 (задачи с 15 по 18) говорит о том, что на уроках ограничиваются лишь решением простейших наглядных и вычислительных заданий. Наиболее трудными, как правило, являются логические построения, связанные с доказательством геометрических утверждений. Отмечая важность развития умений выполнять такие задания для успешного продолжения образования в 10 и 11 классах на углубленном уровне, следует обратить внимание учителей на необходимость усиления внимание к курсу планиметрии, в особенности к выработке умения решать задачи различными методами, как геометрическими, так и аналитическими. Методика обучения обучающихся решению геометрических задач должна меняться за счет более широкого использования задач на построение, на доказательство на основе уверенного владения материалом курса планиметрии.</w:t>
      </w:r>
    </w:p>
    <w:p w:rsidR="006E6597" w:rsidRPr="006E6597" w:rsidRDefault="006E6597" w:rsidP="006E6597">
      <w:pPr>
        <w:numPr>
          <w:ilvl w:val="0"/>
          <w:numId w:val="3"/>
        </w:numPr>
        <w:tabs>
          <w:tab w:val="left" w:pos="993"/>
        </w:tabs>
        <w:spacing w:after="0" w:line="240" w:lineRule="auto"/>
        <w:ind w:left="0" w:firstLine="709"/>
        <w:jc w:val="both"/>
        <w:rPr>
          <w:rFonts w:ascii="Times New Roman" w:hAnsi="Times New Roman" w:cs="Times New Roman"/>
          <w:sz w:val="28"/>
          <w:szCs w:val="28"/>
        </w:rPr>
      </w:pPr>
      <w:r w:rsidRPr="006E6597">
        <w:rPr>
          <w:rFonts w:ascii="Times New Roman" w:hAnsi="Times New Roman" w:cs="Times New Roman"/>
          <w:sz w:val="28"/>
          <w:szCs w:val="28"/>
        </w:rPr>
        <w:t xml:space="preserve">У выпускников вызвало затруднение и выполнение задания высокого уровня сложности, проверяющего </w:t>
      </w:r>
      <w:proofErr w:type="spellStart"/>
      <w:r w:rsidRPr="006E6597">
        <w:rPr>
          <w:rFonts w:ascii="Times New Roman" w:hAnsi="Times New Roman" w:cs="Times New Roman"/>
          <w:sz w:val="28"/>
          <w:szCs w:val="28"/>
        </w:rPr>
        <w:t>сформированность</w:t>
      </w:r>
      <w:proofErr w:type="spellEnd"/>
      <w:r w:rsidRPr="006E6597">
        <w:rPr>
          <w:rFonts w:ascii="Times New Roman" w:hAnsi="Times New Roman" w:cs="Times New Roman"/>
          <w:sz w:val="28"/>
          <w:szCs w:val="28"/>
        </w:rPr>
        <w:t xml:space="preserve"> умения решать задачу с параметром. Для успешного выполнения данного задания необходима развитая математическая культура, </w:t>
      </w:r>
      <w:proofErr w:type="spellStart"/>
      <w:r w:rsidRPr="006E6597">
        <w:rPr>
          <w:rFonts w:ascii="Times New Roman" w:hAnsi="Times New Roman" w:cs="Times New Roman"/>
          <w:sz w:val="28"/>
          <w:szCs w:val="28"/>
        </w:rPr>
        <w:t>сформированность</w:t>
      </w:r>
      <w:proofErr w:type="spellEnd"/>
      <w:r w:rsidRPr="006E6597">
        <w:rPr>
          <w:rFonts w:ascii="Times New Roman" w:hAnsi="Times New Roman" w:cs="Times New Roman"/>
          <w:sz w:val="28"/>
          <w:szCs w:val="28"/>
        </w:rPr>
        <w:t xml:space="preserve"> умения верно проводить рассуждения, преобразования, построение графика функции. Поэтому выполняют эту задачу в основном выпускники с высоким уровнем подготовки, так данный навык формируется на протяжении многих лет обучения математике. К решению данного задания приступили только наиболее подготовленные участники экзамена. Поэтому необходимо в 7 – 9 классах с углубленным изучением математики уделить серьезной внимание решению простейших задач с параметром при изучении линейной и квадратичной функций.</w:t>
      </w:r>
    </w:p>
    <w:p w:rsidR="006E6597" w:rsidRPr="006E6597" w:rsidRDefault="006E6597" w:rsidP="006E6597">
      <w:pPr>
        <w:numPr>
          <w:ilvl w:val="0"/>
          <w:numId w:val="3"/>
        </w:numPr>
        <w:tabs>
          <w:tab w:val="left" w:pos="993"/>
        </w:tabs>
        <w:spacing w:after="0" w:line="240" w:lineRule="auto"/>
        <w:ind w:left="0" w:firstLine="709"/>
        <w:jc w:val="both"/>
        <w:rPr>
          <w:rFonts w:ascii="Times New Roman" w:hAnsi="Times New Roman" w:cs="Times New Roman"/>
          <w:sz w:val="28"/>
          <w:szCs w:val="28"/>
        </w:rPr>
      </w:pPr>
      <w:r w:rsidRPr="006E6597">
        <w:rPr>
          <w:rFonts w:ascii="Times New Roman" w:hAnsi="Times New Roman" w:cs="Times New Roman"/>
          <w:sz w:val="28"/>
          <w:szCs w:val="28"/>
        </w:rPr>
        <w:t xml:space="preserve">Выпускники при выполнении заданий с развернутым ответом повышенного и высокого уровня сложности продемонстрировали низкий уровень </w:t>
      </w:r>
      <w:proofErr w:type="spellStart"/>
      <w:r w:rsidRPr="006E6597">
        <w:rPr>
          <w:rFonts w:ascii="Times New Roman" w:hAnsi="Times New Roman" w:cs="Times New Roman"/>
          <w:sz w:val="28"/>
          <w:szCs w:val="28"/>
        </w:rPr>
        <w:t>сформированности</w:t>
      </w:r>
      <w:proofErr w:type="spellEnd"/>
      <w:r w:rsidRPr="006E6597">
        <w:rPr>
          <w:rFonts w:ascii="Times New Roman" w:hAnsi="Times New Roman" w:cs="Times New Roman"/>
          <w:sz w:val="28"/>
          <w:szCs w:val="28"/>
        </w:rPr>
        <w:t xml:space="preserve"> следующих коммуникативных универсальных учебных действий: представлять результаты решения задачи; ясно, точно, грамотно представлять свое решение в виде письменного текста, давать пояснения по ходу решения задачи, комментировать полученный результат.</w:t>
      </w:r>
    </w:p>
    <w:p w:rsidR="006E6597" w:rsidRPr="006E6597" w:rsidRDefault="006E6597" w:rsidP="006E6597">
      <w:pPr>
        <w:numPr>
          <w:ilvl w:val="0"/>
          <w:numId w:val="3"/>
        </w:numPr>
        <w:tabs>
          <w:tab w:val="left" w:pos="993"/>
        </w:tabs>
        <w:spacing w:after="0" w:line="240" w:lineRule="auto"/>
        <w:ind w:left="0" w:firstLine="709"/>
        <w:jc w:val="both"/>
        <w:rPr>
          <w:rFonts w:ascii="Times New Roman" w:hAnsi="Times New Roman" w:cs="Times New Roman"/>
          <w:sz w:val="28"/>
          <w:szCs w:val="28"/>
        </w:rPr>
      </w:pPr>
      <w:r w:rsidRPr="006E6597">
        <w:rPr>
          <w:rFonts w:ascii="Times New Roman" w:hAnsi="Times New Roman" w:cs="Times New Roman"/>
          <w:sz w:val="28"/>
          <w:szCs w:val="28"/>
        </w:rPr>
        <w:lastRenderedPageBreak/>
        <w:t xml:space="preserve">Анализ типичных ошибок при выполнении выпускниками заданий ОГЭ показал, что для достижения успешного результата учителю необходимо вести систематическую работу на каждом уроке по формированию не только предметных, но и </w:t>
      </w:r>
      <w:proofErr w:type="spellStart"/>
      <w:r w:rsidRPr="006E6597">
        <w:rPr>
          <w:rFonts w:ascii="Times New Roman" w:hAnsi="Times New Roman" w:cs="Times New Roman"/>
          <w:sz w:val="28"/>
          <w:szCs w:val="28"/>
        </w:rPr>
        <w:t>метапредметных</w:t>
      </w:r>
      <w:proofErr w:type="spellEnd"/>
      <w:r w:rsidRPr="006E6597">
        <w:rPr>
          <w:rFonts w:ascii="Times New Roman" w:hAnsi="Times New Roman" w:cs="Times New Roman"/>
          <w:sz w:val="28"/>
          <w:szCs w:val="28"/>
        </w:rPr>
        <w:t xml:space="preserve"> умений.</w:t>
      </w:r>
    </w:p>
    <w:p w:rsidR="006E6597" w:rsidRPr="006E6597" w:rsidRDefault="006E6597" w:rsidP="006E6597">
      <w:pPr>
        <w:numPr>
          <w:ilvl w:val="0"/>
          <w:numId w:val="3"/>
        </w:numPr>
        <w:tabs>
          <w:tab w:val="left" w:pos="993"/>
        </w:tabs>
        <w:spacing w:after="0" w:line="240" w:lineRule="auto"/>
        <w:ind w:left="0" w:firstLine="709"/>
        <w:jc w:val="both"/>
        <w:rPr>
          <w:rFonts w:ascii="Times New Roman" w:hAnsi="Times New Roman" w:cs="Times New Roman"/>
          <w:sz w:val="28"/>
          <w:szCs w:val="28"/>
        </w:rPr>
      </w:pPr>
      <w:r w:rsidRPr="006E6597">
        <w:rPr>
          <w:rFonts w:ascii="Times New Roman" w:hAnsi="Times New Roman" w:cs="Times New Roman"/>
          <w:sz w:val="28"/>
          <w:szCs w:val="28"/>
        </w:rPr>
        <w:t xml:space="preserve">При организации образовательного процесса по подготовке к ГИА необходимо руководствоваться нормативными документами, регулирующими проведение итоговой аттестации по математике, и методическими материалами, которые находятся на сайтах </w:t>
      </w:r>
      <w:proofErr w:type="gramStart"/>
      <w:r w:rsidRPr="006E6597">
        <w:rPr>
          <w:rFonts w:ascii="Times New Roman" w:hAnsi="Times New Roman" w:cs="Times New Roman"/>
          <w:sz w:val="28"/>
          <w:szCs w:val="28"/>
        </w:rPr>
        <w:t>ФГБНУ«</w:t>
      </w:r>
      <w:proofErr w:type="gramEnd"/>
      <w:r w:rsidRPr="006E6597">
        <w:rPr>
          <w:rFonts w:ascii="Times New Roman" w:hAnsi="Times New Roman" w:cs="Times New Roman"/>
          <w:sz w:val="28"/>
          <w:szCs w:val="28"/>
        </w:rPr>
        <w:t>ФИПИ» (</w:t>
      </w:r>
      <w:hyperlink r:id="rId9" w:history="1">
        <w:r w:rsidRPr="006E6597">
          <w:rPr>
            <w:rFonts w:ascii="Times New Roman" w:hAnsi="Times New Roman" w:cs="Times New Roman"/>
            <w:color w:val="0000FF"/>
            <w:sz w:val="28"/>
            <w:szCs w:val="28"/>
            <w:u w:val="single"/>
          </w:rPr>
          <w:t>https://fipi.ru/</w:t>
        </w:r>
      </w:hyperlink>
      <w:r w:rsidRPr="006E6597">
        <w:rPr>
          <w:rFonts w:ascii="Times New Roman" w:hAnsi="Times New Roman" w:cs="Times New Roman"/>
          <w:sz w:val="28"/>
          <w:szCs w:val="28"/>
        </w:rPr>
        <w:t xml:space="preserve"> ) и Министерства просвещения Российской Федерации (</w:t>
      </w:r>
      <w:hyperlink r:id="rId10" w:history="1">
        <w:r w:rsidRPr="006E6597">
          <w:rPr>
            <w:rFonts w:ascii="Times New Roman" w:hAnsi="Times New Roman" w:cs="Times New Roman"/>
            <w:color w:val="0000FF"/>
            <w:sz w:val="28"/>
            <w:szCs w:val="28"/>
            <w:u w:val="single"/>
          </w:rPr>
          <w:t>https://edu.gov.ru/</w:t>
        </w:r>
      </w:hyperlink>
      <w:r w:rsidRPr="006E6597">
        <w:rPr>
          <w:rFonts w:ascii="Times New Roman" w:hAnsi="Times New Roman" w:cs="Times New Roman"/>
          <w:sz w:val="28"/>
          <w:szCs w:val="28"/>
        </w:rPr>
        <w:t>).</w:t>
      </w:r>
    </w:p>
    <w:p w:rsidR="006E6597" w:rsidRPr="006E6597" w:rsidRDefault="006E6597" w:rsidP="006E6597">
      <w:pPr>
        <w:numPr>
          <w:ilvl w:val="0"/>
          <w:numId w:val="3"/>
        </w:numPr>
        <w:tabs>
          <w:tab w:val="left" w:pos="993"/>
        </w:tabs>
        <w:spacing w:after="0" w:line="240" w:lineRule="auto"/>
        <w:ind w:left="0" w:firstLine="709"/>
        <w:jc w:val="both"/>
        <w:rPr>
          <w:rFonts w:ascii="Times New Roman" w:hAnsi="Times New Roman" w:cs="Times New Roman"/>
          <w:sz w:val="28"/>
          <w:szCs w:val="28"/>
        </w:rPr>
      </w:pPr>
      <w:r w:rsidRPr="006E6597">
        <w:rPr>
          <w:rFonts w:ascii="Times New Roman" w:hAnsi="Times New Roman" w:cs="Times New Roman"/>
          <w:sz w:val="28"/>
          <w:szCs w:val="28"/>
        </w:rPr>
        <w:t>Основное внимание при подготовке учащихся к государственной итоговой аттестации должно быть сосредоточено на подготовке именно к выполнению первой части экзаменационной работы. И дело вовсе не в том, что успешное выполнение заданий этой части обеспечивает получение удовлетворительного (а выполнение всей этой части даже достаточно высокого) тестового балла. Дело в том, что это дает возможность обеспечить повторение значительно большего объема материала, сосредоточить внимание учащихся на обсуждении «подходов» к решению тех или иных задач, выбору способов их решения и сопоставлению этих способов, проверке полученных ответов на правдоподобие и т.п., для чего использовать:</w:t>
      </w:r>
    </w:p>
    <w:p w:rsidR="006E6597" w:rsidRPr="006E6597" w:rsidRDefault="006E6597" w:rsidP="006E6597">
      <w:pPr>
        <w:numPr>
          <w:ilvl w:val="0"/>
          <w:numId w:val="3"/>
        </w:numPr>
        <w:tabs>
          <w:tab w:val="left" w:pos="993"/>
        </w:tabs>
        <w:spacing w:after="0" w:line="240" w:lineRule="auto"/>
        <w:ind w:left="0" w:firstLine="709"/>
        <w:jc w:val="both"/>
        <w:rPr>
          <w:rFonts w:ascii="Times New Roman" w:hAnsi="Times New Roman" w:cs="Times New Roman"/>
          <w:sz w:val="28"/>
          <w:szCs w:val="28"/>
        </w:rPr>
      </w:pPr>
      <w:r w:rsidRPr="006E6597">
        <w:rPr>
          <w:rFonts w:ascii="Times New Roman" w:hAnsi="Times New Roman" w:cs="Times New Roman"/>
          <w:sz w:val="28"/>
          <w:szCs w:val="28"/>
        </w:rPr>
        <w:t>Открытый банк заданий ОГЭ. Математика. (</w:t>
      </w:r>
      <w:hyperlink r:id="rId11" w:history="1">
        <w:r w:rsidRPr="006E6597">
          <w:rPr>
            <w:rStyle w:val="a4"/>
            <w:rFonts w:ascii="Times New Roman" w:hAnsi="Times New Roman" w:cs="Times New Roman"/>
            <w:color w:val="3333FF"/>
            <w:sz w:val="28"/>
            <w:szCs w:val="28"/>
          </w:rPr>
          <w:t>https://oge.fipi.ru/bank/index.php?proj=DE0E276E497AB3784C3FC4CC20248DC0</w:t>
        </w:r>
      </w:hyperlink>
      <w:r w:rsidRPr="006E6597">
        <w:rPr>
          <w:rFonts w:ascii="Times New Roman" w:hAnsi="Times New Roman" w:cs="Times New Roman"/>
          <w:sz w:val="28"/>
          <w:szCs w:val="28"/>
        </w:rPr>
        <w:t>).</w:t>
      </w:r>
    </w:p>
    <w:p w:rsidR="006E6597" w:rsidRPr="006E6597" w:rsidRDefault="006E6597" w:rsidP="006E6597">
      <w:pPr>
        <w:numPr>
          <w:ilvl w:val="0"/>
          <w:numId w:val="3"/>
        </w:numPr>
        <w:tabs>
          <w:tab w:val="left" w:pos="993"/>
        </w:tabs>
        <w:spacing w:after="0" w:line="240" w:lineRule="auto"/>
        <w:ind w:left="0" w:firstLine="709"/>
        <w:jc w:val="both"/>
        <w:rPr>
          <w:rFonts w:ascii="Times New Roman" w:hAnsi="Times New Roman" w:cs="Times New Roman"/>
          <w:sz w:val="28"/>
          <w:szCs w:val="28"/>
        </w:rPr>
      </w:pPr>
      <w:r w:rsidRPr="006E6597">
        <w:rPr>
          <w:rFonts w:ascii="Times New Roman" w:hAnsi="Times New Roman" w:cs="Times New Roman"/>
          <w:sz w:val="28"/>
          <w:szCs w:val="28"/>
        </w:rPr>
        <w:t>Но в процессе такой подготовки основной акцент должен быть сделан не на «натаскивание» учащихся на «получение правильного ответа в определенной форме», а на достижении осознанности знаний учащихся, на формировании умения применить полученные знания в практической деятельности, умения анализировать, сопоставлять, делать выводы, подчас в нестандартной ситуации. Таким образом, не следует в процессе обучения злоупотреблять тестовой формой контроля, необходимо, чтобы учащийся предъявлял свои рассуждения, как материал для дальнейшего их анализа и обсуждения.</w:t>
      </w:r>
    </w:p>
    <w:p w:rsidR="006E6597" w:rsidRPr="006E6597" w:rsidRDefault="006E6597" w:rsidP="006E6597">
      <w:pPr>
        <w:numPr>
          <w:ilvl w:val="0"/>
          <w:numId w:val="3"/>
        </w:numPr>
        <w:tabs>
          <w:tab w:val="left" w:pos="993"/>
        </w:tabs>
        <w:spacing w:after="0" w:line="240" w:lineRule="auto"/>
        <w:ind w:left="0" w:firstLine="709"/>
        <w:jc w:val="both"/>
        <w:rPr>
          <w:rFonts w:ascii="Times New Roman" w:hAnsi="Times New Roman" w:cs="Times New Roman"/>
          <w:sz w:val="28"/>
          <w:szCs w:val="28"/>
        </w:rPr>
      </w:pPr>
      <w:r w:rsidRPr="006E6597">
        <w:rPr>
          <w:rFonts w:ascii="Times New Roman" w:hAnsi="Times New Roman" w:cs="Times New Roman"/>
          <w:sz w:val="28"/>
          <w:szCs w:val="28"/>
        </w:rPr>
        <w:t>Необходимо обратить внимание на изучение геометрии. В начальной школе и в 5-6 классах следует формировать наглядные представления о фигурах в пространстве и на плоскости. В 7-9 классах – формированию навыков распознавать основные геометрические фигуры, их элементы, пользоваться их свойствами при решении геометрических задач. Причем речь идет о серьезном систематическом изучении предмета. На уроках геометрии необходимо рассматривать как решение задач на готовых чертежах, так и требующих умения делать краткую запись условия, построения чертежа и решения или доказательства. Очень важно учить с 7 класса решать задачи на доказательство, а не рассматривать только вычислительные задачи.</w:t>
      </w:r>
    </w:p>
    <w:p w:rsidR="006E6597" w:rsidRPr="006E6597" w:rsidRDefault="006E6597" w:rsidP="006E6597">
      <w:pPr>
        <w:numPr>
          <w:ilvl w:val="0"/>
          <w:numId w:val="3"/>
        </w:numPr>
        <w:tabs>
          <w:tab w:val="left" w:pos="993"/>
        </w:tabs>
        <w:spacing w:after="0" w:line="240" w:lineRule="auto"/>
        <w:ind w:left="0" w:firstLine="709"/>
        <w:jc w:val="both"/>
        <w:rPr>
          <w:rFonts w:ascii="Times New Roman" w:hAnsi="Times New Roman" w:cs="Times New Roman"/>
          <w:sz w:val="28"/>
          <w:szCs w:val="28"/>
        </w:rPr>
      </w:pPr>
      <w:r w:rsidRPr="006E6597">
        <w:rPr>
          <w:rFonts w:ascii="Times New Roman" w:hAnsi="Times New Roman" w:cs="Times New Roman"/>
          <w:sz w:val="28"/>
          <w:szCs w:val="28"/>
        </w:rPr>
        <w:t xml:space="preserve">Для успешного выполнения заданий №№ 20-25 с развернутым ответом повышенного и высокого уровней сложности необходим дифференцированный подход в работе с наиболее подготовленными учащимися. Это относится и к работе на уроке, и к дифференциации домашних </w:t>
      </w:r>
      <w:r w:rsidRPr="006E6597">
        <w:rPr>
          <w:rFonts w:ascii="Times New Roman" w:hAnsi="Times New Roman" w:cs="Times New Roman"/>
          <w:sz w:val="28"/>
          <w:szCs w:val="28"/>
        </w:rPr>
        <w:lastRenderedPageBreak/>
        <w:t>заданий и заданий, предлагающихся учащимся на контрольных, проверочных, диагностических работах. Особенно необходимо обратить внимание на формирование умения строить графики элементарных функций с предварительным исследованием их свойств.</w:t>
      </w:r>
    </w:p>
    <w:p w:rsidR="006E6597" w:rsidRPr="006E6597" w:rsidRDefault="006E6597" w:rsidP="006E6597">
      <w:pPr>
        <w:numPr>
          <w:ilvl w:val="0"/>
          <w:numId w:val="3"/>
        </w:numPr>
        <w:tabs>
          <w:tab w:val="left" w:pos="993"/>
        </w:tabs>
        <w:spacing w:after="0" w:line="240" w:lineRule="auto"/>
        <w:ind w:left="0" w:firstLine="709"/>
        <w:jc w:val="both"/>
        <w:rPr>
          <w:rFonts w:ascii="Times New Roman" w:hAnsi="Times New Roman" w:cs="Times New Roman"/>
          <w:sz w:val="28"/>
          <w:szCs w:val="28"/>
        </w:rPr>
      </w:pPr>
      <w:r w:rsidRPr="006E6597">
        <w:rPr>
          <w:rFonts w:ascii="Times New Roman" w:hAnsi="Times New Roman" w:cs="Times New Roman"/>
          <w:sz w:val="28"/>
          <w:szCs w:val="28"/>
        </w:rPr>
        <w:t>Как можно раньше начинать работу с текстом на уроках математики, уметь анализировать и интерпретировать текстовую информацию. Такая работа должна вестись с 1 по 9 класс – это поможет при решении задач КИМ ОГЭ по математике.</w:t>
      </w:r>
    </w:p>
    <w:p w:rsidR="006E6597" w:rsidRPr="006E6597" w:rsidRDefault="006E6597" w:rsidP="006E6597">
      <w:pPr>
        <w:numPr>
          <w:ilvl w:val="0"/>
          <w:numId w:val="3"/>
        </w:numPr>
        <w:tabs>
          <w:tab w:val="left" w:pos="993"/>
        </w:tabs>
        <w:spacing w:after="0" w:line="240" w:lineRule="auto"/>
        <w:ind w:left="0" w:firstLine="709"/>
        <w:jc w:val="both"/>
        <w:rPr>
          <w:rFonts w:ascii="Times New Roman" w:hAnsi="Times New Roman" w:cs="Times New Roman"/>
          <w:sz w:val="28"/>
          <w:szCs w:val="28"/>
        </w:rPr>
      </w:pPr>
      <w:r w:rsidRPr="006E6597">
        <w:rPr>
          <w:rFonts w:ascii="Times New Roman" w:hAnsi="Times New Roman" w:cs="Times New Roman"/>
          <w:sz w:val="28"/>
          <w:szCs w:val="28"/>
        </w:rPr>
        <w:t>Определяющим фактором успешной сдачи ОГЭ по-прежнему является целостное и качественное прохождение курса математики. Итоговое повторение и завершающий этап подготовки к экзамену способствуют выявлению и ликвидации проблемных зон в знаниях учащихся, закреплению имеющихся умений и навыков в решении задач, снижению вероятности ошибок. Для успешной сдачи ОГЭ необходимо систематически изучать математику, развивать мышление, отрабатывать навыки решения задач различного уровня. Учителям следует учесть, что результат ОГЭ по математике– это совокупный результат изучения математики в течении всего курса обучения с 1 по 9 класс.</w:t>
      </w:r>
    </w:p>
    <w:p w:rsidR="006E6597" w:rsidRPr="006E6597" w:rsidRDefault="006E6597" w:rsidP="006E6597">
      <w:pPr>
        <w:numPr>
          <w:ilvl w:val="0"/>
          <w:numId w:val="3"/>
        </w:numPr>
        <w:tabs>
          <w:tab w:val="left" w:pos="993"/>
        </w:tabs>
        <w:spacing w:after="0" w:line="240" w:lineRule="auto"/>
        <w:ind w:left="0" w:firstLine="709"/>
        <w:jc w:val="both"/>
        <w:rPr>
          <w:rFonts w:ascii="Times New Roman" w:hAnsi="Times New Roman" w:cs="Times New Roman"/>
          <w:sz w:val="28"/>
          <w:szCs w:val="28"/>
        </w:rPr>
      </w:pPr>
      <w:r w:rsidRPr="006E6597">
        <w:rPr>
          <w:rFonts w:ascii="Times New Roman" w:hAnsi="Times New Roman" w:cs="Times New Roman"/>
          <w:sz w:val="28"/>
          <w:szCs w:val="28"/>
        </w:rPr>
        <w:t>В своей образовательной деятельности учителям математики для повышения качества образования необходимо ориентироваться на выполнение требований ФГОС НОО и ФГОС ООО, согласно которому четко указано в каком классе достигается тот или иной предметный результат.</w:t>
      </w:r>
    </w:p>
    <w:p w:rsidR="006E6597" w:rsidRPr="006E6597" w:rsidRDefault="006E6597" w:rsidP="006E6597">
      <w:pPr>
        <w:numPr>
          <w:ilvl w:val="0"/>
          <w:numId w:val="3"/>
        </w:numPr>
        <w:tabs>
          <w:tab w:val="left" w:pos="993"/>
        </w:tabs>
        <w:spacing w:after="0" w:line="240" w:lineRule="auto"/>
        <w:ind w:left="0" w:firstLine="709"/>
        <w:jc w:val="both"/>
        <w:rPr>
          <w:rFonts w:ascii="Times New Roman" w:hAnsi="Times New Roman" w:cs="Times New Roman"/>
          <w:sz w:val="28"/>
          <w:szCs w:val="28"/>
        </w:rPr>
      </w:pPr>
      <w:r w:rsidRPr="006E6597">
        <w:rPr>
          <w:rFonts w:ascii="Times New Roman" w:hAnsi="Times New Roman" w:cs="Times New Roman"/>
          <w:sz w:val="28"/>
          <w:szCs w:val="28"/>
        </w:rPr>
        <w:t xml:space="preserve">Учителям начальной школы следует обратить особое внимание не только на достижение предметных результатов в соответствии с ФГОС НОО, но и на формирование универсальных учебных действий (базовых логических и исследовательских действий, работе с информацией, коммуникативных универсальных учебных действий, регулятивных универсальных учебных действий). Так как недостаточный уровень достижения предметных результатов и </w:t>
      </w:r>
      <w:proofErr w:type="spellStart"/>
      <w:r w:rsidRPr="006E6597">
        <w:rPr>
          <w:rFonts w:ascii="Times New Roman" w:hAnsi="Times New Roman" w:cs="Times New Roman"/>
          <w:sz w:val="28"/>
          <w:szCs w:val="28"/>
        </w:rPr>
        <w:t>сформированности</w:t>
      </w:r>
      <w:proofErr w:type="spellEnd"/>
      <w:r w:rsidRPr="006E6597">
        <w:rPr>
          <w:rFonts w:ascii="Times New Roman" w:hAnsi="Times New Roman" w:cs="Times New Roman"/>
          <w:sz w:val="28"/>
          <w:szCs w:val="28"/>
        </w:rPr>
        <w:t xml:space="preserve"> перечисленных УУД влияют на успешность выполнения заданий КИМ ОГЭ по математике (владение навыками счета, решение текстовых задач, наглядные геометрические представления). Безусловно, полезным является участие школьников в проведении различных тренировочных и диагностических работ, проводимых как в течение учебного года, но не следует подготовкой к этим работам и последующим анализом результатов подменять полноценный учебный процесс.</w:t>
      </w:r>
    </w:p>
    <w:p w:rsidR="006E6597" w:rsidRPr="006E6597" w:rsidRDefault="006E6597" w:rsidP="006E6597">
      <w:pPr>
        <w:numPr>
          <w:ilvl w:val="0"/>
          <w:numId w:val="3"/>
        </w:numPr>
        <w:tabs>
          <w:tab w:val="left" w:pos="993"/>
        </w:tabs>
        <w:spacing w:after="0" w:line="240" w:lineRule="auto"/>
        <w:ind w:left="0" w:firstLine="709"/>
        <w:jc w:val="both"/>
        <w:rPr>
          <w:rFonts w:ascii="Times New Roman" w:hAnsi="Times New Roman" w:cs="Times New Roman"/>
          <w:sz w:val="28"/>
          <w:szCs w:val="28"/>
        </w:rPr>
      </w:pPr>
      <w:r w:rsidRPr="006E6597">
        <w:rPr>
          <w:rFonts w:ascii="Times New Roman" w:hAnsi="Times New Roman" w:cs="Times New Roman"/>
          <w:sz w:val="28"/>
          <w:szCs w:val="28"/>
        </w:rPr>
        <w:t>Необходимым условием успешной подготовки учащихся к сдаче ОГЭ является, в первую очередь для учителя, изучение и осмысление нормативных документов: «Кодификатора элементов содержания КИМ», «Спецификации экзаменационной работы по математике ОГЭ» и Демонстрационного варианта КИМ ОГЭ, размещенных на сайте ФГБНУ «ФИПИ» (</w:t>
      </w:r>
      <w:hyperlink r:id="rId12" w:history="1">
        <w:r w:rsidRPr="006E6597">
          <w:rPr>
            <w:rFonts w:ascii="Times New Roman" w:hAnsi="Times New Roman" w:cs="Times New Roman"/>
            <w:color w:val="0000FF"/>
            <w:sz w:val="28"/>
            <w:szCs w:val="28"/>
            <w:u w:val="single"/>
          </w:rPr>
          <w:t>https://fipi.ru/</w:t>
        </w:r>
      </w:hyperlink>
      <w:r w:rsidRPr="006E6597">
        <w:rPr>
          <w:rFonts w:ascii="Times New Roman" w:hAnsi="Times New Roman" w:cs="Times New Roman"/>
          <w:sz w:val="28"/>
          <w:szCs w:val="28"/>
        </w:rPr>
        <w:t>).</w:t>
      </w:r>
    </w:p>
    <w:p w:rsidR="006E6597" w:rsidRPr="006E6597" w:rsidRDefault="006E6597" w:rsidP="006E6597">
      <w:pPr>
        <w:numPr>
          <w:ilvl w:val="0"/>
          <w:numId w:val="3"/>
        </w:numPr>
        <w:tabs>
          <w:tab w:val="left" w:pos="993"/>
        </w:tabs>
        <w:spacing w:after="0" w:line="240" w:lineRule="auto"/>
        <w:ind w:left="0" w:firstLine="709"/>
        <w:jc w:val="both"/>
        <w:rPr>
          <w:rFonts w:ascii="Times New Roman" w:hAnsi="Times New Roman" w:cs="Times New Roman"/>
          <w:sz w:val="28"/>
          <w:szCs w:val="28"/>
        </w:rPr>
      </w:pPr>
      <w:r w:rsidRPr="006E6597">
        <w:rPr>
          <w:rFonts w:ascii="Times New Roman" w:hAnsi="Times New Roman" w:cs="Times New Roman"/>
          <w:sz w:val="28"/>
          <w:szCs w:val="28"/>
        </w:rPr>
        <w:t>Рекомендуем применять учителям активные методы обучения на уроках математики как средство реализации системно-</w:t>
      </w:r>
      <w:proofErr w:type="spellStart"/>
      <w:r w:rsidRPr="006E6597">
        <w:rPr>
          <w:rFonts w:ascii="Times New Roman" w:hAnsi="Times New Roman" w:cs="Times New Roman"/>
          <w:sz w:val="28"/>
          <w:szCs w:val="28"/>
        </w:rPr>
        <w:t>деятельностного</w:t>
      </w:r>
      <w:proofErr w:type="spellEnd"/>
      <w:r w:rsidRPr="006E6597">
        <w:rPr>
          <w:rFonts w:ascii="Times New Roman" w:hAnsi="Times New Roman" w:cs="Times New Roman"/>
          <w:sz w:val="28"/>
          <w:szCs w:val="28"/>
        </w:rPr>
        <w:t xml:space="preserve"> подхода.</w:t>
      </w:r>
    </w:p>
    <w:p w:rsidR="006E6597" w:rsidRPr="006E6597" w:rsidRDefault="006E6597" w:rsidP="006E6597">
      <w:pPr>
        <w:tabs>
          <w:tab w:val="left" w:pos="993"/>
        </w:tabs>
        <w:spacing w:after="0" w:line="240" w:lineRule="auto"/>
        <w:ind w:firstLine="709"/>
        <w:rPr>
          <w:rFonts w:ascii="Times New Roman" w:hAnsi="Times New Roman" w:cs="Times New Roman"/>
          <w:sz w:val="28"/>
          <w:szCs w:val="28"/>
        </w:rPr>
      </w:pPr>
    </w:p>
    <w:p w:rsidR="006E6597" w:rsidRPr="006E6597" w:rsidRDefault="006E6597" w:rsidP="006E6597">
      <w:pPr>
        <w:numPr>
          <w:ilvl w:val="0"/>
          <w:numId w:val="1"/>
        </w:numPr>
        <w:tabs>
          <w:tab w:val="left" w:pos="993"/>
        </w:tabs>
        <w:spacing w:after="0" w:line="240" w:lineRule="auto"/>
        <w:ind w:left="0" w:firstLine="709"/>
        <w:contextualSpacing/>
        <w:jc w:val="both"/>
        <w:rPr>
          <w:rFonts w:ascii="Times New Roman" w:eastAsia="Times New Roman" w:hAnsi="Times New Roman" w:cs="Times New Roman"/>
          <w:bCs/>
          <w:i/>
          <w:iCs/>
          <w:color w:val="000000"/>
          <w:sz w:val="28"/>
          <w:szCs w:val="28"/>
        </w:rPr>
      </w:pPr>
      <w:r w:rsidRPr="006E6597">
        <w:rPr>
          <w:rFonts w:ascii="Times New Roman" w:eastAsia="Times New Roman" w:hAnsi="Times New Roman" w:cs="Times New Roman"/>
          <w:bCs/>
          <w:i/>
          <w:iCs/>
          <w:color w:val="000000"/>
          <w:sz w:val="28"/>
          <w:szCs w:val="28"/>
        </w:rPr>
        <w:lastRenderedPageBreak/>
        <w:t>ИПК / ИРО, иным организациям, реализующим программы профессионального развития учителей</w:t>
      </w:r>
    </w:p>
    <w:p w:rsidR="006E6597" w:rsidRPr="006E6597" w:rsidRDefault="006E6597" w:rsidP="006E6597">
      <w:pPr>
        <w:tabs>
          <w:tab w:val="left" w:pos="993"/>
        </w:tabs>
        <w:spacing w:after="0" w:line="240" w:lineRule="auto"/>
        <w:ind w:firstLine="709"/>
        <w:jc w:val="both"/>
        <w:rPr>
          <w:rFonts w:ascii="Times New Roman" w:hAnsi="Times New Roman" w:cs="Times New Roman"/>
          <w:sz w:val="28"/>
          <w:szCs w:val="28"/>
        </w:rPr>
      </w:pPr>
    </w:p>
    <w:p w:rsidR="006E6597" w:rsidRPr="006E6597" w:rsidRDefault="006E6597" w:rsidP="006E6597">
      <w:pPr>
        <w:tabs>
          <w:tab w:val="left" w:pos="993"/>
        </w:tabs>
        <w:spacing w:after="0" w:line="240" w:lineRule="auto"/>
        <w:ind w:firstLine="709"/>
        <w:jc w:val="both"/>
        <w:rPr>
          <w:rFonts w:ascii="Times New Roman" w:hAnsi="Times New Roman" w:cs="Times New Roman"/>
          <w:sz w:val="28"/>
          <w:szCs w:val="28"/>
        </w:rPr>
      </w:pPr>
      <w:r w:rsidRPr="006E6597">
        <w:rPr>
          <w:rFonts w:ascii="Times New Roman" w:hAnsi="Times New Roman" w:cs="Times New Roman"/>
          <w:sz w:val="28"/>
          <w:szCs w:val="28"/>
        </w:rPr>
        <w:t>Организовать обмен мнениями учителей математики Кабардино-Балкарской Республики по наиболее сложным вопросам, возникающим в ходе подготовки и проведении процедуры ОГЭ, которые имеют непосредственное отношение к содержанию деятельности каждого учителя математики.</w:t>
      </w:r>
    </w:p>
    <w:p w:rsidR="006E6597" w:rsidRDefault="006E6597" w:rsidP="006E6597">
      <w:pPr>
        <w:tabs>
          <w:tab w:val="left" w:pos="993"/>
        </w:tabs>
        <w:spacing w:after="0" w:line="240" w:lineRule="auto"/>
        <w:ind w:firstLine="709"/>
        <w:jc w:val="both"/>
        <w:rPr>
          <w:rFonts w:ascii="Times New Roman" w:hAnsi="Times New Roman" w:cs="Times New Roman"/>
          <w:sz w:val="28"/>
          <w:szCs w:val="28"/>
        </w:rPr>
      </w:pPr>
      <w:r w:rsidRPr="006E6597">
        <w:rPr>
          <w:rFonts w:ascii="Times New Roman" w:hAnsi="Times New Roman" w:cs="Times New Roman"/>
          <w:sz w:val="28"/>
          <w:szCs w:val="28"/>
        </w:rPr>
        <w:t>Организовать обмен опытом с учителями школ, показавших высокие результаты на ОГЭ 2025, для использования их опыта при подготовке обучающихся к ОГЭ по математике 2026.</w:t>
      </w:r>
    </w:p>
    <w:p w:rsidR="006E6597" w:rsidRDefault="006E6597" w:rsidP="006E6597">
      <w:pPr>
        <w:tabs>
          <w:tab w:val="left" w:pos="993"/>
        </w:tabs>
        <w:spacing w:after="0" w:line="240" w:lineRule="auto"/>
        <w:ind w:firstLine="709"/>
        <w:jc w:val="both"/>
        <w:rPr>
          <w:rFonts w:ascii="Times New Roman" w:hAnsi="Times New Roman" w:cs="Times New Roman"/>
          <w:sz w:val="28"/>
          <w:szCs w:val="28"/>
        </w:rPr>
      </w:pPr>
    </w:p>
    <w:p w:rsidR="00E87421" w:rsidRDefault="00E87421" w:rsidP="006E6597">
      <w:pPr>
        <w:tabs>
          <w:tab w:val="left" w:pos="993"/>
        </w:tabs>
        <w:spacing w:after="0" w:line="240" w:lineRule="auto"/>
        <w:ind w:firstLine="709"/>
        <w:jc w:val="both"/>
        <w:rPr>
          <w:rFonts w:ascii="Times New Roman" w:hAnsi="Times New Roman" w:cs="Times New Roman"/>
          <w:sz w:val="28"/>
          <w:szCs w:val="28"/>
        </w:rPr>
      </w:pPr>
    </w:p>
    <w:p w:rsidR="006E6597" w:rsidRPr="00E87421" w:rsidRDefault="00E87421" w:rsidP="006E6597">
      <w:pPr>
        <w:tabs>
          <w:tab w:val="left" w:pos="993"/>
        </w:tabs>
        <w:spacing w:after="0" w:line="240" w:lineRule="auto"/>
        <w:ind w:firstLine="709"/>
        <w:jc w:val="both"/>
        <w:rPr>
          <w:rFonts w:ascii="Times New Roman" w:eastAsia="Times New Roman" w:hAnsi="Times New Roman" w:cs="Times New Roman"/>
          <w:b/>
          <w:color w:val="000000"/>
          <w:sz w:val="28"/>
          <w:szCs w:val="28"/>
          <w:lang w:eastAsia="ru-RU"/>
        </w:rPr>
      </w:pPr>
      <w:r w:rsidRPr="00E87421">
        <w:rPr>
          <w:rFonts w:ascii="Times New Roman" w:eastAsia="Times New Roman" w:hAnsi="Times New Roman" w:cs="Times New Roman"/>
          <w:b/>
          <w:bCs/>
          <w:color w:val="000000"/>
          <w:sz w:val="28"/>
          <w:szCs w:val="28"/>
          <w:lang w:eastAsia="ru-RU"/>
        </w:rPr>
        <w:t>Рекомендации</w:t>
      </w:r>
      <w:r w:rsidRPr="00E87421">
        <w:rPr>
          <w:rFonts w:ascii="Times New Roman" w:eastAsia="Times New Roman" w:hAnsi="Times New Roman" w:cs="Times New Roman"/>
          <w:b/>
          <w:color w:val="000000"/>
          <w:sz w:val="28"/>
          <w:szCs w:val="28"/>
          <w:lang w:eastAsia="ru-RU"/>
        </w:rPr>
        <w:t xml:space="preserve"> по организации дифференцированного обучения школьников с разными уровнями предметной подготовки</w:t>
      </w:r>
    </w:p>
    <w:p w:rsidR="00E87421" w:rsidRDefault="00E87421" w:rsidP="006E6597">
      <w:pPr>
        <w:tabs>
          <w:tab w:val="left" w:pos="993"/>
        </w:tabs>
        <w:spacing w:after="0" w:line="240" w:lineRule="auto"/>
        <w:ind w:firstLine="709"/>
        <w:jc w:val="both"/>
        <w:rPr>
          <w:rFonts w:ascii="Times New Roman" w:hAnsi="Times New Roman" w:cs="Times New Roman"/>
          <w:sz w:val="28"/>
          <w:szCs w:val="28"/>
        </w:rPr>
      </w:pPr>
    </w:p>
    <w:p w:rsidR="00E87421" w:rsidRPr="00E87421" w:rsidRDefault="00E87421" w:rsidP="00E87421">
      <w:pPr>
        <w:numPr>
          <w:ilvl w:val="0"/>
          <w:numId w:val="1"/>
        </w:numPr>
        <w:spacing w:after="0" w:line="240" w:lineRule="auto"/>
        <w:ind w:left="0" w:firstLine="709"/>
        <w:contextualSpacing/>
        <w:jc w:val="both"/>
        <w:rPr>
          <w:rFonts w:ascii="Times New Roman" w:eastAsia="Times New Roman" w:hAnsi="Times New Roman" w:cs="Times New Roman"/>
          <w:bCs/>
          <w:i/>
          <w:iCs/>
          <w:color w:val="000000"/>
          <w:sz w:val="28"/>
          <w:szCs w:val="28"/>
          <w:lang w:eastAsia="ru-RU"/>
        </w:rPr>
      </w:pPr>
      <w:r w:rsidRPr="00E87421">
        <w:rPr>
          <w:rFonts w:ascii="Times New Roman" w:eastAsia="Times New Roman" w:hAnsi="Times New Roman" w:cs="Times New Roman"/>
          <w:bCs/>
          <w:i/>
          <w:iCs/>
          <w:color w:val="000000"/>
          <w:sz w:val="28"/>
          <w:szCs w:val="28"/>
          <w:lang w:eastAsia="ru-RU"/>
        </w:rPr>
        <w:t>Учителям</w:t>
      </w:r>
    </w:p>
    <w:p w:rsidR="00E87421" w:rsidRPr="00E87421" w:rsidRDefault="00E87421" w:rsidP="00E87421">
      <w:pPr>
        <w:spacing w:after="0" w:line="240" w:lineRule="auto"/>
        <w:ind w:firstLine="709"/>
        <w:jc w:val="both"/>
        <w:rPr>
          <w:rFonts w:ascii="Times New Roman" w:eastAsia="Times New Roman" w:hAnsi="Times New Roman" w:cs="Times New Roman"/>
          <w:color w:val="000000"/>
          <w:sz w:val="28"/>
          <w:szCs w:val="28"/>
          <w:lang w:eastAsia="ru-RU"/>
        </w:rPr>
      </w:pPr>
      <w:r w:rsidRPr="00E87421">
        <w:rPr>
          <w:rFonts w:ascii="Times New Roman" w:eastAsia="Calibri" w:hAnsi="Times New Roman" w:cs="Times New Roman"/>
          <w:sz w:val="28"/>
          <w:szCs w:val="28"/>
          <w:lang w:eastAsia="ru-RU"/>
        </w:rPr>
        <w:t xml:space="preserve">Достижение высоких результатов в выполнении заданий различной сложности требует применения дифференцированного подхода к обучению. Это означает, что необходимо работать с каждым учеником, учитывая его индивидуальный уровень подготовки – как с теми, кто испытывает трудности, так и с наиболее продвинутыми. Данный принцип должен распространяться на все формы учебной деятельности: работу на уроке, домашние задания и задания для различных видов контроля (контрольных, проверочных, диагностических работ). Рабочие программы должны быть скорректированы для удовлетворения разнообразных образовательных потребностей учащихся и включать блоки для повторения ранее изученного материала по математике, также в них должно учитываться наличие различных групп обучающихся, которые имеют различные образовательные запросы. При разделении образовательных траекторий </w:t>
      </w:r>
      <w:proofErr w:type="gramStart"/>
      <w:r w:rsidRPr="00E87421">
        <w:rPr>
          <w:rFonts w:ascii="Times New Roman" w:eastAsia="Calibri" w:hAnsi="Times New Roman" w:cs="Times New Roman"/>
          <w:sz w:val="28"/>
          <w:szCs w:val="28"/>
          <w:lang w:eastAsia="ru-RU"/>
        </w:rPr>
        <w:t>различных целевых групп</w:t>
      </w:r>
      <w:proofErr w:type="gramEnd"/>
      <w:r w:rsidRPr="00E87421">
        <w:rPr>
          <w:rFonts w:ascii="Times New Roman" w:eastAsia="Calibri" w:hAnsi="Times New Roman" w:cs="Times New Roman"/>
          <w:sz w:val="28"/>
          <w:szCs w:val="28"/>
          <w:lang w:eastAsia="ru-RU"/>
        </w:rPr>
        <w:t xml:space="preserve"> обучающихся существенно повысится эффективность использования учебных часов и улучшится общий результат при сдаче ОГЭ. При формировании учебного контента важно ориентироваться на уровень подготовки учеников, концентрируясь на темах, которые традиционно вызывают наибольшие затруднения. Обучающимися, показавшим низкий и пониженный уровень знаний, необходимо выделить круг доступных им заданий, помочь освоить основные математические факты, позволяющие их решать и сформировать уверенные навыки их решения. Обучающимся находящимся в «зоне риска» необходимо помочь преодолеть пороговый балл, им требуется индивидуальный подход и специальные </w:t>
      </w:r>
      <w:proofErr w:type="spellStart"/>
      <w:r w:rsidRPr="00E87421">
        <w:rPr>
          <w:rFonts w:ascii="Times New Roman" w:eastAsia="Calibri" w:hAnsi="Times New Roman" w:cs="Times New Roman"/>
          <w:sz w:val="28"/>
          <w:szCs w:val="28"/>
          <w:lang w:eastAsia="ru-RU"/>
        </w:rPr>
        <w:t>внеучебные</w:t>
      </w:r>
      <w:proofErr w:type="spellEnd"/>
      <w:r w:rsidRPr="00E87421">
        <w:rPr>
          <w:rFonts w:ascii="Times New Roman" w:eastAsia="Calibri" w:hAnsi="Times New Roman" w:cs="Times New Roman"/>
          <w:sz w:val="28"/>
          <w:szCs w:val="28"/>
          <w:lang w:eastAsia="ru-RU"/>
        </w:rPr>
        <w:t xml:space="preserve"> занятия, организованные в рамках отдельной группы.</w:t>
      </w:r>
    </w:p>
    <w:p w:rsidR="00E87421" w:rsidRPr="00E87421" w:rsidRDefault="00E87421" w:rsidP="00E87421">
      <w:pPr>
        <w:tabs>
          <w:tab w:val="left" w:pos="142"/>
        </w:tabs>
        <w:spacing w:after="0" w:line="240" w:lineRule="auto"/>
        <w:ind w:firstLine="709"/>
        <w:jc w:val="both"/>
        <w:rPr>
          <w:rFonts w:ascii="Times New Roman" w:eastAsia="Calibri" w:hAnsi="Times New Roman" w:cs="Times New Roman"/>
          <w:sz w:val="28"/>
          <w:szCs w:val="28"/>
          <w:lang w:eastAsia="ru-RU"/>
        </w:rPr>
      </w:pPr>
      <w:r w:rsidRPr="00E87421">
        <w:rPr>
          <w:rFonts w:ascii="Times New Roman" w:eastAsia="Calibri" w:hAnsi="Times New Roman" w:cs="Times New Roman"/>
          <w:sz w:val="28"/>
          <w:szCs w:val="28"/>
          <w:lang w:eastAsia="ru-RU"/>
        </w:rPr>
        <w:t xml:space="preserve">Для обучающихся, освоивших базовый уровень, необходимо использовать методику, при которой они смогут перейти от теоретических знаний к практическим навыкам, от решения стандартных алгоритмических задач к решению задач похожего содержания, но иной формулировки и применению уже отработанных навыков в новой ситуации. Для обучающихся </w:t>
      </w:r>
      <w:r w:rsidRPr="00E87421">
        <w:rPr>
          <w:rFonts w:ascii="Times New Roman" w:eastAsia="Calibri" w:hAnsi="Times New Roman" w:cs="Times New Roman"/>
          <w:sz w:val="28"/>
          <w:szCs w:val="28"/>
          <w:lang w:eastAsia="ru-RU"/>
        </w:rPr>
        <w:lastRenderedPageBreak/>
        <w:t>из группы с высоким уровнем знаний требуется создание условия для продвижения: дифференцированные по уровню сложности задания, возможность саморазвития, помощь в решении заданий второй части.</w:t>
      </w:r>
    </w:p>
    <w:p w:rsidR="00E87421" w:rsidRPr="00E87421" w:rsidRDefault="00E87421" w:rsidP="00E87421">
      <w:pPr>
        <w:spacing w:after="0" w:line="240" w:lineRule="auto"/>
        <w:ind w:firstLine="709"/>
        <w:jc w:val="both"/>
        <w:rPr>
          <w:rFonts w:ascii="Times New Roman" w:eastAsia="Times New Roman" w:hAnsi="Times New Roman" w:cs="Times New Roman"/>
          <w:color w:val="000000"/>
          <w:sz w:val="28"/>
          <w:szCs w:val="28"/>
          <w:lang w:eastAsia="ru-RU"/>
        </w:rPr>
      </w:pPr>
      <w:r w:rsidRPr="00E87421">
        <w:rPr>
          <w:rFonts w:ascii="Times New Roman" w:eastAsia="Times New Roman" w:hAnsi="Times New Roman" w:cs="Times New Roman"/>
          <w:sz w:val="28"/>
          <w:szCs w:val="28"/>
          <w:lang w:eastAsia="ru-RU"/>
        </w:rPr>
        <w:t xml:space="preserve">Для эффективной организации дифференцированного обучения школьников с разным уровнем подготовки по предмету, следует сосредоточиться на индивидуальных особенностях каждого ученика. </w:t>
      </w:r>
    </w:p>
    <w:p w:rsidR="00E87421" w:rsidRPr="00E87421" w:rsidRDefault="00E87421" w:rsidP="00E87421">
      <w:pPr>
        <w:spacing w:after="0" w:line="240" w:lineRule="auto"/>
        <w:ind w:firstLine="709"/>
        <w:jc w:val="both"/>
        <w:rPr>
          <w:rFonts w:ascii="Times New Roman" w:eastAsia="Times New Roman" w:hAnsi="Times New Roman" w:cs="Times New Roman"/>
          <w:sz w:val="28"/>
          <w:szCs w:val="28"/>
          <w:lang w:eastAsia="ru-RU"/>
        </w:rPr>
      </w:pPr>
      <w:r w:rsidRPr="00E87421">
        <w:rPr>
          <w:rFonts w:ascii="Times New Roman" w:eastAsia="Times New Roman" w:hAnsi="Times New Roman" w:cs="Times New Roman"/>
          <w:sz w:val="28"/>
          <w:szCs w:val="28"/>
          <w:lang w:eastAsia="ru-RU"/>
        </w:rPr>
        <w:t xml:space="preserve">Методическая работа должна включать следующие этапы: </w:t>
      </w:r>
      <w:r w:rsidRPr="00E87421">
        <w:rPr>
          <w:rFonts w:ascii="Times New Roman" w:eastAsia="Times New Roman" w:hAnsi="Times New Roman" w:cs="Times New Roman"/>
          <w:b/>
          <w:bCs/>
          <w:sz w:val="28"/>
          <w:szCs w:val="28"/>
          <w:lang w:eastAsia="ru-RU"/>
        </w:rPr>
        <w:t>диагностический:</w:t>
      </w:r>
      <w:r w:rsidRPr="00E87421">
        <w:rPr>
          <w:rFonts w:ascii="Times New Roman" w:eastAsia="Times New Roman" w:hAnsi="Times New Roman" w:cs="Times New Roman"/>
          <w:sz w:val="28"/>
          <w:szCs w:val="28"/>
          <w:lang w:eastAsia="ru-RU"/>
        </w:rPr>
        <w:t xml:space="preserve"> начальная оценка знаний, умений, навыков по предмету и уровня </w:t>
      </w:r>
      <w:proofErr w:type="spellStart"/>
      <w:r w:rsidRPr="00E87421">
        <w:rPr>
          <w:rFonts w:ascii="Times New Roman" w:eastAsia="Times New Roman" w:hAnsi="Times New Roman" w:cs="Times New Roman"/>
          <w:sz w:val="28"/>
          <w:szCs w:val="28"/>
          <w:lang w:eastAsia="ru-RU"/>
        </w:rPr>
        <w:t>сформированности</w:t>
      </w:r>
      <w:proofErr w:type="spellEnd"/>
      <w:r w:rsidRPr="00E87421">
        <w:rPr>
          <w:rFonts w:ascii="Times New Roman" w:eastAsia="Times New Roman" w:hAnsi="Times New Roman" w:cs="Times New Roman"/>
          <w:sz w:val="28"/>
          <w:szCs w:val="28"/>
          <w:lang w:eastAsia="ru-RU"/>
        </w:rPr>
        <w:t xml:space="preserve"> </w:t>
      </w:r>
      <w:proofErr w:type="spellStart"/>
      <w:r w:rsidRPr="00E87421">
        <w:rPr>
          <w:rFonts w:ascii="Times New Roman" w:eastAsia="Times New Roman" w:hAnsi="Times New Roman" w:cs="Times New Roman"/>
          <w:sz w:val="28"/>
          <w:szCs w:val="28"/>
          <w:lang w:eastAsia="ru-RU"/>
        </w:rPr>
        <w:t>метапредметных</w:t>
      </w:r>
      <w:proofErr w:type="spellEnd"/>
      <w:r w:rsidRPr="00E87421">
        <w:rPr>
          <w:rFonts w:ascii="Times New Roman" w:eastAsia="Times New Roman" w:hAnsi="Times New Roman" w:cs="Times New Roman"/>
          <w:sz w:val="28"/>
          <w:szCs w:val="28"/>
          <w:lang w:eastAsia="ru-RU"/>
        </w:rPr>
        <w:t xml:space="preserve"> универсальных учебных действий (УУД).</w:t>
      </w:r>
    </w:p>
    <w:p w:rsidR="00E87421" w:rsidRPr="00E87421" w:rsidRDefault="00E87421" w:rsidP="00E87421">
      <w:pPr>
        <w:spacing w:after="0" w:line="240" w:lineRule="auto"/>
        <w:ind w:firstLine="709"/>
        <w:jc w:val="both"/>
        <w:rPr>
          <w:rFonts w:ascii="Times New Roman" w:eastAsia="Times New Roman" w:hAnsi="Times New Roman" w:cs="Times New Roman"/>
          <w:sz w:val="28"/>
          <w:szCs w:val="28"/>
          <w:lang w:eastAsia="ru-RU"/>
        </w:rPr>
      </w:pPr>
      <w:r w:rsidRPr="00E87421">
        <w:rPr>
          <w:rFonts w:ascii="Times New Roman" w:eastAsia="Times New Roman" w:hAnsi="Times New Roman" w:cs="Times New Roman"/>
          <w:b/>
          <w:bCs/>
          <w:sz w:val="28"/>
          <w:szCs w:val="28"/>
          <w:lang w:eastAsia="ru-RU"/>
        </w:rPr>
        <w:t>Содержательно-методического:</w:t>
      </w:r>
      <w:r w:rsidRPr="00E87421">
        <w:rPr>
          <w:rFonts w:ascii="Times New Roman" w:eastAsia="Times New Roman" w:hAnsi="Times New Roman" w:cs="Times New Roman"/>
          <w:sz w:val="28"/>
          <w:szCs w:val="28"/>
          <w:lang w:eastAsia="ru-RU"/>
        </w:rPr>
        <w:t xml:space="preserve"> разработка индивидуальных планов подготовки к ОГЭ с учетом выявленных уровней подготовки, что включает разработку теоретических и практических занятий для повышения уровня знаний, а также создание инструментов самооценки, позволяющих ученикам самостоятельно планировать свой образовательный путь. Важным аспектом является организация взаимодействия учитель-ученик (или группа учеников).</w:t>
      </w:r>
    </w:p>
    <w:p w:rsidR="00E87421" w:rsidRPr="00E87421" w:rsidRDefault="00E87421" w:rsidP="00E87421">
      <w:pPr>
        <w:spacing w:after="0" w:line="240" w:lineRule="auto"/>
        <w:ind w:firstLine="709"/>
        <w:jc w:val="both"/>
        <w:rPr>
          <w:rFonts w:ascii="Times New Roman" w:eastAsia="Times New Roman" w:hAnsi="Times New Roman" w:cs="Times New Roman"/>
          <w:sz w:val="28"/>
          <w:szCs w:val="28"/>
          <w:lang w:eastAsia="ru-RU"/>
        </w:rPr>
      </w:pPr>
      <w:r w:rsidRPr="00E87421">
        <w:rPr>
          <w:rFonts w:ascii="Times New Roman" w:eastAsia="Times New Roman" w:hAnsi="Times New Roman" w:cs="Times New Roman"/>
          <w:b/>
          <w:bCs/>
          <w:sz w:val="28"/>
          <w:szCs w:val="28"/>
          <w:lang w:eastAsia="ru-RU"/>
        </w:rPr>
        <w:t>Рефлексивный:</w:t>
      </w:r>
      <w:r w:rsidRPr="00E87421">
        <w:rPr>
          <w:rFonts w:ascii="Times New Roman" w:eastAsia="Times New Roman" w:hAnsi="Times New Roman" w:cs="Times New Roman"/>
          <w:sz w:val="28"/>
          <w:szCs w:val="28"/>
          <w:lang w:eastAsia="ru-RU"/>
        </w:rPr>
        <w:t xml:space="preserve"> регулярный контроль готовности к экзамену по математике и внесение корректировок в индивидуальные образовательные маршруты.</w:t>
      </w:r>
    </w:p>
    <w:p w:rsidR="00E87421" w:rsidRPr="00E87421" w:rsidRDefault="00E87421" w:rsidP="00E87421">
      <w:pPr>
        <w:spacing w:after="0" w:line="240" w:lineRule="auto"/>
        <w:ind w:firstLine="709"/>
        <w:jc w:val="both"/>
        <w:rPr>
          <w:rFonts w:ascii="Times New Roman" w:eastAsia="Calibri" w:hAnsi="Times New Roman" w:cs="Times New Roman"/>
          <w:sz w:val="28"/>
          <w:szCs w:val="28"/>
          <w:lang w:eastAsia="ru-RU"/>
        </w:rPr>
      </w:pPr>
      <w:r w:rsidRPr="00E87421">
        <w:rPr>
          <w:rFonts w:ascii="Times New Roman" w:eastAsia="Calibri" w:hAnsi="Times New Roman" w:cs="Times New Roman"/>
          <w:sz w:val="28"/>
          <w:szCs w:val="28"/>
          <w:lang w:eastAsia="ru-RU"/>
        </w:rPr>
        <w:t>Учителям необходимо реализовывать методику работы с алгоритмами для формирования умений, в частности, умений использовать формулы сокращенного умножения для преобразований выражений, умений решать квадратные уравнения и неравенства, задачи на прогрессии и пр. Методика формирования умения проходит три этапа: введение (не сообщить учащимся готовый алгоритм, а организовать работу по его открытию через неоднократное выполнение операции), усвоение (отработка каждого шага с помощью специально подобранных задач) и закрепление алгоритма, включение новой операции в ранее известные алгоритмы.</w:t>
      </w:r>
    </w:p>
    <w:p w:rsidR="00E87421" w:rsidRPr="00E87421" w:rsidRDefault="00E87421" w:rsidP="00E87421">
      <w:pPr>
        <w:spacing w:after="0" w:line="240" w:lineRule="auto"/>
        <w:ind w:firstLine="709"/>
        <w:jc w:val="both"/>
        <w:rPr>
          <w:rFonts w:ascii="Times New Roman" w:eastAsia="Calibri" w:hAnsi="Times New Roman" w:cs="Times New Roman"/>
          <w:sz w:val="28"/>
          <w:szCs w:val="28"/>
          <w:lang w:eastAsia="ru-RU"/>
        </w:rPr>
      </w:pPr>
      <w:r w:rsidRPr="00E87421">
        <w:rPr>
          <w:rFonts w:ascii="Times New Roman" w:eastAsia="Calibri" w:hAnsi="Times New Roman" w:cs="Times New Roman"/>
          <w:sz w:val="28"/>
          <w:szCs w:val="28"/>
          <w:lang w:eastAsia="ru-RU"/>
        </w:rPr>
        <w:t>Начало решения любой задачи (текстовой, планиметрической) – это анализ текста условия, визуализация связей между компонентами задачи (схема, граф, чертеж, таблица). Этот этап пропускать нельзя, иначе учащиеся никогда не научаться решать задачи. Действия учителя на этом этапе – выделение ключевых фактов, расшифровка понятий, входящих в условие задачи, вывод следствий из условия, рассмотрения объекта в контексте других объектов. Учащихся надо учить добывать информацию из условия задачи, а не спрашивать сразу «Как будем решать задачу?» Чтобы сформировать навык решения задач, их надо решать. Увеличивать количество задач, решаемых на уроке. Задачи должны быть разные – устные и письменные, на готовых чертежах и на построение чертежа, простые и сложные. Чтобы совместить «качество» и «количество», надо использовать систему задач. После решения задачи обязательно акцентировать внимание учащихся, каким методом (способом) решали задачу, в чем суть этого метода? Среди задач выделить ключевые (элементарные), решением которых должен владеть каждый учащийся. Среди геометрических задач – это решение равностороннего треугольника, прямоугольного треугольника с углом 30</w:t>
      </w:r>
      <w:r w:rsidRPr="00E87421">
        <w:rPr>
          <w:rFonts w:ascii="Times New Roman" w:eastAsia="Calibri" w:hAnsi="Times New Roman" w:cs="Times New Roman"/>
          <w:sz w:val="28"/>
          <w:szCs w:val="28"/>
          <w:vertAlign w:val="superscript"/>
          <w:lang w:eastAsia="ru-RU"/>
        </w:rPr>
        <w:t>0</w:t>
      </w:r>
      <w:r w:rsidRPr="00E87421">
        <w:rPr>
          <w:rFonts w:ascii="Times New Roman" w:eastAsia="Calibri" w:hAnsi="Times New Roman" w:cs="Times New Roman"/>
          <w:sz w:val="28"/>
          <w:szCs w:val="28"/>
          <w:lang w:eastAsia="ru-RU"/>
        </w:rPr>
        <w:t xml:space="preserve">, доказательство </w:t>
      </w:r>
      <w:r w:rsidRPr="00E87421">
        <w:rPr>
          <w:rFonts w:ascii="Times New Roman" w:eastAsia="Calibri" w:hAnsi="Times New Roman" w:cs="Times New Roman"/>
          <w:sz w:val="28"/>
          <w:szCs w:val="28"/>
          <w:lang w:eastAsia="ru-RU"/>
        </w:rPr>
        <w:lastRenderedPageBreak/>
        <w:t xml:space="preserve">равенства(подобия) треугольников, решение равнобедренного треугольника, в который вписана (около которого описана) окружность, и пр. </w:t>
      </w:r>
    </w:p>
    <w:p w:rsidR="00E87421" w:rsidRPr="00E87421" w:rsidRDefault="00E87421" w:rsidP="00E87421">
      <w:pPr>
        <w:spacing w:after="0" w:line="240" w:lineRule="auto"/>
        <w:ind w:firstLine="709"/>
        <w:jc w:val="both"/>
        <w:rPr>
          <w:rFonts w:ascii="Times New Roman" w:eastAsia="Calibri" w:hAnsi="Times New Roman" w:cs="Times New Roman"/>
          <w:sz w:val="28"/>
          <w:szCs w:val="28"/>
          <w:lang w:eastAsia="ru-RU"/>
        </w:rPr>
      </w:pPr>
      <w:r w:rsidRPr="00E87421">
        <w:rPr>
          <w:rFonts w:ascii="Times New Roman" w:eastAsia="Calibri" w:hAnsi="Times New Roman" w:cs="Times New Roman"/>
          <w:sz w:val="28"/>
          <w:szCs w:val="28"/>
          <w:lang w:eastAsia="ru-RU"/>
        </w:rPr>
        <w:t>В обязательном порядке показывать примеры оформления решения задач. Учить использовать символику, учить математической письменной речи.</w:t>
      </w:r>
    </w:p>
    <w:p w:rsidR="00E87421" w:rsidRPr="00E87421" w:rsidRDefault="00E87421" w:rsidP="00E87421">
      <w:pPr>
        <w:spacing w:after="0" w:line="240" w:lineRule="auto"/>
        <w:ind w:firstLine="709"/>
        <w:jc w:val="both"/>
        <w:rPr>
          <w:rFonts w:ascii="Times New Roman" w:eastAsia="Calibri" w:hAnsi="Times New Roman" w:cs="Times New Roman"/>
          <w:sz w:val="28"/>
          <w:szCs w:val="28"/>
          <w:lang w:eastAsia="ru-RU"/>
        </w:rPr>
      </w:pPr>
      <w:r w:rsidRPr="00E87421">
        <w:rPr>
          <w:rFonts w:ascii="Times New Roman" w:eastAsia="Calibri" w:hAnsi="Times New Roman" w:cs="Times New Roman"/>
          <w:sz w:val="28"/>
          <w:szCs w:val="28"/>
          <w:lang w:eastAsia="ru-RU"/>
        </w:rPr>
        <w:t xml:space="preserve">При изучении нового материала и его отработке необходимо сочетать различные методы обучения: традиционные и интерактивные, направленные на организацию самостоятельной работы каждого ученика, что также позволит устранить пробелы в знаниях и умениях, и поможет проводить подготовку к аттестации дифференцированно для слабых и сильных учеников. </w:t>
      </w:r>
    </w:p>
    <w:p w:rsidR="00E87421" w:rsidRPr="00E87421" w:rsidRDefault="00E87421" w:rsidP="00E87421">
      <w:pPr>
        <w:spacing w:after="0" w:line="240" w:lineRule="auto"/>
        <w:ind w:firstLine="709"/>
        <w:jc w:val="both"/>
        <w:rPr>
          <w:rFonts w:ascii="Times New Roman" w:eastAsia="Calibri" w:hAnsi="Times New Roman" w:cs="Times New Roman"/>
          <w:sz w:val="28"/>
          <w:szCs w:val="28"/>
          <w:lang w:eastAsia="ru-RU"/>
        </w:rPr>
      </w:pPr>
      <w:r w:rsidRPr="00E87421">
        <w:rPr>
          <w:rFonts w:ascii="Times New Roman" w:eastAsia="Calibri" w:hAnsi="Times New Roman" w:cs="Times New Roman"/>
          <w:sz w:val="28"/>
          <w:szCs w:val="28"/>
          <w:lang w:eastAsia="ru-RU"/>
        </w:rPr>
        <w:t xml:space="preserve">Особое внимание следует уделять формированию навыков самоконтроля и самопроверки выполненных заданий. </w:t>
      </w:r>
    </w:p>
    <w:p w:rsidR="00E87421" w:rsidRPr="00E87421" w:rsidRDefault="00E87421" w:rsidP="00E87421">
      <w:pPr>
        <w:spacing w:after="0" w:line="240" w:lineRule="auto"/>
        <w:ind w:firstLine="709"/>
        <w:jc w:val="both"/>
        <w:rPr>
          <w:rFonts w:ascii="Times New Roman" w:eastAsia="Calibri" w:hAnsi="Times New Roman" w:cs="Times New Roman"/>
          <w:sz w:val="28"/>
          <w:szCs w:val="28"/>
          <w:lang w:eastAsia="ru-RU"/>
        </w:rPr>
      </w:pPr>
      <w:r w:rsidRPr="00E87421">
        <w:rPr>
          <w:rFonts w:ascii="Times New Roman" w:eastAsia="Calibri" w:hAnsi="Times New Roman" w:cs="Times New Roman"/>
          <w:sz w:val="28"/>
          <w:szCs w:val="28"/>
          <w:lang w:eastAsia="ru-RU"/>
        </w:rPr>
        <w:t>Необходимо повышать уровень вычислительных навыков, развивать умение пользоваться справочными материалами, читать условие и вопрос задачи, записывать математически верно решение задачи, применять знания в нестандартных ситуациях.</w:t>
      </w:r>
    </w:p>
    <w:p w:rsidR="00E87421" w:rsidRPr="00E87421" w:rsidRDefault="00E87421" w:rsidP="00E87421">
      <w:pPr>
        <w:spacing w:after="0" w:line="240" w:lineRule="auto"/>
        <w:ind w:firstLine="709"/>
        <w:contextualSpacing/>
        <w:jc w:val="both"/>
        <w:rPr>
          <w:rFonts w:ascii="Times New Roman" w:eastAsia="Calibri" w:hAnsi="Times New Roman" w:cs="Times New Roman"/>
          <w:sz w:val="28"/>
          <w:szCs w:val="28"/>
        </w:rPr>
      </w:pPr>
      <w:r w:rsidRPr="00E87421">
        <w:rPr>
          <w:rFonts w:ascii="Times New Roman" w:eastAsia="Calibri" w:hAnsi="Times New Roman" w:cs="Times New Roman"/>
          <w:sz w:val="28"/>
          <w:szCs w:val="28"/>
        </w:rPr>
        <w:t>На заседаниях методических советов необходимо обратить внимание на содержательные линии «Алгебраические выражения», «Уравнения и неравенства», «Числовые последовательности», «Текстовые задачи», «Многоугольники», вызвавшие затруднения у школьников. Совершенствовать умения оценивать логическую правильность рассуждений, распознавать ошибочные заключения; осуществлять практические расчёты по формулам, составлять несложные формулы зависимостей между величинами. Уделить особое внимание осознанности и прочности усвоения математических понятий, алгоритмов решения задач, как алгебраических, так и геометрических.</w:t>
      </w:r>
    </w:p>
    <w:p w:rsidR="00E87421" w:rsidRPr="00E87421" w:rsidRDefault="00E87421" w:rsidP="00E87421">
      <w:pPr>
        <w:tabs>
          <w:tab w:val="left" w:pos="142"/>
        </w:tabs>
        <w:spacing w:after="0" w:line="240" w:lineRule="auto"/>
        <w:ind w:firstLine="709"/>
        <w:jc w:val="both"/>
        <w:rPr>
          <w:rFonts w:ascii="Times New Roman" w:eastAsia="Calibri" w:hAnsi="Times New Roman" w:cs="Times New Roman"/>
          <w:sz w:val="28"/>
          <w:szCs w:val="28"/>
          <w:lang w:eastAsia="ru-RU"/>
        </w:rPr>
      </w:pPr>
      <w:r w:rsidRPr="00E87421">
        <w:rPr>
          <w:rFonts w:ascii="Times New Roman" w:eastAsia="Calibri" w:hAnsi="Times New Roman" w:cs="Times New Roman"/>
          <w:sz w:val="28"/>
          <w:szCs w:val="28"/>
          <w:lang w:eastAsia="ru-RU"/>
        </w:rPr>
        <w:t>Решение заданий Открытого банка ОГЭ необходимо для формирования устойчивых навыков решения, но его нужно сочетать с фундаментальной подготовкой, позволяющей сформировать у учащихся общие учебные действия, способствующие более эффективному усвоению изучаемых вопросов, а также дифференциации обучающихся по уровню подготовки. Учителю следует ставить перед каждым учащимся ту цель, которую он может реализовать в соответствии с уровнем его подготовки, при этом опираясь на самооценку и устремления каждого учащегося</w:t>
      </w:r>
    </w:p>
    <w:p w:rsidR="00E87421" w:rsidRPr="00E87421" w:rsidRDefault="00E87421" w:rsidP="00E87421">
      <w:pPr>
        <w:spacing w:after="0" w:line="240" w:lineRule="auto"/>
        <w:ind w:firstLine="709"/>
        <w:contextualSpacing/>
        <w:jc w:val="both"/>
        <w:rPr>
          <w:rFonts w:ascii="Times New Roman" w:eastAsia="Calibri" w:hAnsi="Times New Roman" w:cs="Times New Roman"/>
          <w:sz w:val="28"/>
          <w:szCs w:val="28"/>
        </w:rPr>
      </w:pPr>
    </w:p>
    <w:p w:rsidR="00E87421" w:rsidRPr="00E87421" w:rsidRDefault="00E87421" w:rsidP="00E87421">
      <w:pPr>
        <w:numPr>
          <w:ilvl w:val="0"/>
          <w:numId w:val="1"/>
        </w:numPr>
        <w:spacing w:after="0" w:line="240" w:lineRule="auto"/>
        <w:ind w:left="0" w:firstLine="709"/>
        <w:contextualSpacing/>
        <w:jc w:val="both"/>
        <w:rPr>
          <w:rFonts w:ascii="Times New Roman" w:eastAsia="Times New Roman" w:hAnsi="Times New Roman" w:cs="Times New Roman"/>
          <w:bCs/>
          <w:i/>
          <w:iCs/>
          <w:sz w:val="28"/>
          <w:szCs w:val="28"/>
          <w:lang w:eastAsia="ru-RU"/>
        </w:rPr>
      </w:pPr>
      <w:r w:rsidRPr="00E87421">
        <w:rPr>
          <w:rFonts w:ascii="Times New Roman" w:eastAsia="Times New Roman" w:hAnsi="Times New Roman" w:cs="Times New Roman"/>
          <w:bCs/>
          <w:i/>
          <w:iCs/>
          <w:sz w:val="28"/>
          <w:szCs w:val="28"/>
          <w:lang w:eastAsia="ru-RU"/>
        </w:rPr>
        <w:t>Администрациям образовательных организаций</w:t>
      </w:r>
    </w:p>
    <w:p w:rsidR="00E87421" w:rsidRPr="00E87421" w:rsidRDefault="00E87421" w:rsidP="00E8742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E87421">
        <w:rPr>
          <w:rFonts w:ascii="Times New Roman" w:eastAsia="Times New Roman" w:hAnsi="Times New Roman" w:cs="Times New Roman"/>
          <w:color w:val="1A1A1A"/>
          <w:sz w:val="28"/>
          <w:szCs w:val="28"/>
          <w:lang w:eastAsia="ru-RU"/>
        </w:rPr>
        <w:t>- содействовать реализации дифференцированного обучения в школьной практике для обеспечения базовой математической подготовки и удовлетворения потребностей каждого, проявляющего особый интерес и способности к математике;</w:t>
      </w:r>
    </w:p>
    <w:p w:rsidR="00E87421" w:rsidRPr="00E87421" w:rsidRDefault="00E87421" w:rsidP="00E8742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7421">
        <w:rPr>
          <w:rFonts w:ascii="Times New Roman" w:eastAsia="Times New Roman" w:hAnsi="Times New Roman" w:cs="Times New Roman"/>
          <w:sz w:val="28"/>
          <w:szCs w:val="28"/>
          <w:lang w:eastAsia="ru-RU"/>
        </w:rPr>
        <w:t>- проводить мониторинг качества подготовки учащихся к экзамену (выполнение диагностических работ; проведение пробного экзамена, моделирующего реальный ОГЭ; осуществление комплексного тестирования в конце года (март-май);</w:t>
      </w:r>
    </w:p>
    <w:p w:rsidR="00E87421" w:rsidRPr="00E87421" w:rsidRDefault="00E87421" w:rsidP="00E8742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7421">
        <w:rPr>
          <w:rFonts w:ascii="Times New Roman" w:eastAsia="Times New Roman" w:hAnsi="Times New Roman" w:cs="Times New Roman"/>
          <w:sz w:val="28"/>
          <w:szCs w:val="28"/>
          <w:lang w:eastAsia="ru-RU"/>
        </w:rPr>
        <w:lastRenderedPageBreak/>
        <w:t>-</w:t>
      </w:r>
      <w:r w:rsidRPr="00E87421">
        <w:rPr>
          <w:rFonts w:ascii="Times New Roman" w:eastAsia="Calibri" w:hAnsi="Times New Roman" w:cs="Times New Roman"/>
          <w:color w:val="FF0000"/>
          <w:sz w:val="28"/>
          <w:szCs w:val="28"/>
          <w:lang w:eastAsia="ru-RU"/>
        </w:rPr>
        <w:t xml:space="preserve"> </w:t>
      </w:r>
      <w:r w:rsidRPr="00E87421">
        <w:rPr>
          <w:rFonts w:ascii="Times New Roman" w:eastAsia="Calibri" w:hAnsi="Times New Roman" w:cs="Times New Roman"/>
          <w:sz w:val="28"/>
          <w:szCs w:val="28"/>
          <w:lang w:eastAsia="ru-RU"/>
        </w:rPr>
        <w:t>для организации персонифицированной траектории обучения необходимо организовать методическую работу по определению способностей обучающихся, их психологических установок и мотивации к получению знаний;</w:t>
      </w:r>
    </w:p>
    <w:p w:rsidR="00E87421" w:rsidRPr="00E87421" w:rsidRDefault="00E87421" w:rsidP="00E8742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7421">
        <w:rPr>
          <w:rFonts w:ascii="Times New Roman" w:eastAsia="Times New Roman" w:hAnsi="Times New Roman" w:cs="Times New Roman"/>
          <w:sz w:val="28"/>
          <w:szCs w:val="28"/>
          <w:lang w:eastAsia="ru-RU"/>
        </w:rPr>
        <w:t>- обеспечить прохождение всеми учителями соответствующей подготовки и их участие в методических мероприятиях, проводимых на муниципальном и региональном уровнях;</w:t>
      </w:r>
    </w:p>
    <w:p w:rsidR="00E87421" w:rsidRPr="00E87421" w:rsidRDefault="00E87421" w:rsidP="00E87421">
      <w:pPr>
        <w:spacing w:after="0" w:line="240" w:lineRule="auto"/>
        <w:ind w:firstLine="709"/>
        <w:contextualSpacing/>
        <w:jc w:val="both"/>
        <w:rPr>
          <w:rFonts w:ascii="Times New Roman" w:eastAsia="Times New Roman" w:hAnsi="Times New Roman" w:cs="Times New Roman"/>
          <w:sz w:val="28"/>
          <w:szCs w:val="28"/>
          <w:lang w:eastAsia="ru-RU"/>
        </w:rPr>
      </w:pPr>
      <w:r w:rsidRPr="00E87421">
        <w:rPr>
          <w:rFonts w:ascii="Times New Roman" w:eastAsia="Calibri" w:hAnsi="Times New Roman" w:cs="Times New Roman"/>
          <w:color w:val="FF0000"/>
          <w:sz w:val="28"/>
          <w:szCs w:val="28"/>
        </w:rPr>
        <w:t xml:space="preserve"> </w:t>
      </w:r>
      <w:r w:rsidRPr="00E87421">
        <w:rPr>
          <w:rFonts w:ascii="Times New Roman" w:eastAsia="Calibri" w:hAnsi="Times New Roman" w:cs="Times New Roman"/>
          <w:sz w:val="28"/>
          <w:szCs w:val="28"/>
        </w:rPr>
        <w:t>-</w:t>
      </w:r>
      <w:r w:rsidRPr="00E87421">
        <w:rPr>
          <w:rFonts w:ascii="Times New Roman" w:eastAsia="Times New Roman" w:hAnsi="Times New Roman" w:cs="Times New Roman"/>
          <w:sz w:val="28"/>
          <w:szCs w:val="28"/>
          <w:lang w:eastAsia="ru-RU"/>
        </w:rPr>
        <w:t xml:space="preserve"> при организации занятий с учащимися с разным уровнем предметной подготовки больше внимания уделять индивидуализации заданий и внедрять индивидуальные траектории обучения;</w:t>
      </w:r>
    </w:p>
    <w:p w:rsidR="00E87421" w:rsidRPr="00E87421" w:rsidRDefault="00E87421" w:rsidP="00E8742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E87421">
        <w:rPr>
          <w:rFonts w:ascii="Times New Roman" w:eastAsia="Times New Roman" w:hAnsi="Times New Roman" w:cs="Times New Roman"/>
          <w:sz w:val="28"/>
          <w:szCs w:val="28"/>
          <w:lang w:eastAsia="ru-RU"/>
        </w:rPr>
        <w:t>-</w:t>
      </w:r>
      <w:r w:rsidRPr="00E87421">
        <w:rPr>
          <w:rFonts w:ascii="Helvetica" w:eastAsia="Times New Roman" w:hAnsi="Helvetica" w:cs="Helvetica"/>
          <w:color w:val="1A1A1A"/>
          <w:sz w:val="28"/>
          <w:szCs w:val="28"/>
          <w:lang w:eastAsia="ru-RU"/>
        </w:rPr>
        <w:t xml:space="preserve"> </w:t>
      </w:r>
      <w:r w:rsidRPr="00E87421">
        <w:rPr>
          <w:rFonts w:ascii="Times New Roman" w:eastAsia="Times New Roman" w:hAnsi="Times New Roman" w:cs="Times New Roman"/>
          <w:color w:val="1A1A1A"/>
          <w:sz w:val="28"/>
          <w:szCs w:val="28"/>
          <w:lang w:eastAsia="ru-RU"/>
        </w:rPr>
        <w:t>в течение учебного года особое внимание уделять подготовке к ГИА-2026 учеников группы риска.</w:t>
      </w:r>
    </w:p>
    <w:p w:rsidR="00E87421" w:rsidRPr="00E87421" w:rsidRDefault="00E87421" w:rsidP="00E87421">
      <w:pPr>
        <w:spacing w:after="0" w:line="240" w:lineRule="auto"/>
        <w:ind w:firstLine="709"/>
        <w:contextualSpacing/>
        <w:jc w:val="both"/>
        <w:rPr>
          <w:rFonts w:ascii="Times New Roman" w:eastAsia="Times New Roman" w:hAnsi="Times New Roman" w:cs="Times New Roman"/>
          <w:bCs/>
          <w:iCs/>
          <w:sz w:val="28"/>
          <w:szCs w:val="28"/>
          <w:lang w:eastAsia="ru-RU"/>
        </w:rPr>
      </w:pPr>
      <w:r w:rsidRPr="00E87421">
        <w:rPr>
          <w:rFonts w:ascii="Times New Roman" w:eastAsia="Times New Roman" w:hAnsi="Times New Roman" w:cs="Times New Roman"/>
          <w:bCs/>
          <w:iCs/>
          <w:sz w:val="28"/>
          <w:szCs w:val="28"/>
          <w:lang w:eastAsia="ru-RU"/>
        </w:rPr>
        <w:t>Предусмотреть возможность организации предметных курсов по математике для обучающихся в течение учебного года.</w:t>
      </w:r>
    </w:p>
    <w:p w:rsidR="00E87421" w:rsidRPr="00E87421" w:rsidRDefault="00E87421" w:rsidP="00E87421">
      <w:pPr>
        <w:spacing w:after="0" w:line="240" w:lineRule="auto"/>
        <w:ind w:firstLine="709"/>
        <w:contextualSpacing/>
        <w:jc w:val="both"/>
        <w:rPr>
          <w:rFonts w:ascii="Times New Roman" w:eastAsia="Calibri" w:hAnsi="Times New Roman" w:cs="Times New Roman"/>
          <w:sz w:val="28"/>
          <w:szCs w:val="28"/>
        </w:rPr>
      </w:pPr>
    </w:p>
    <w:p w:rsidR="00E87421" w:rsidRPr="00E87421" w:rsidRDefault="00E87421" w:rsidP="00E87421">
      <w:pPr>
        <w:numPr>
          <w:ilvl w:val="0"/>
          <w:numId w:val="1"/>
        </w:numPr>
        <w:spacing w:after="0" w:line="240" w:lineRule="auto"/>
        <w:ind w:left="0" w:firstLine="709"/>
        <w:contextualSpacing/>
        <w:jc w:val="both"/>
        <w:rPr>
          <w:rFonts w:ascii="Times New Roman" w:eastAsia="Times New Roman" w:hAnsi="Times New Roman" w:cs="Times New Roman"/>
          <w:bCs/>
          <w:i/>
          <w:iCs/>
          <w:color w:val="000000"/>
          <w:sz w:val="28"/>
          <w:szCs w:val="28"/>
          <w:lang w:eastAsia="ru-RU"/>
        </w:rPr>
      </w:pPr>
      <w:r w:rsidRPr="00E87421">
        <w:rPr>
          <w:rFonts w:ascii="Times New Roman" w:eastAsia="Times New Roman" w:hAnsi="Times New Roman" w:cs="Times New Roman"/>
          <w:bCs/>
          <w:i/>
          <w:iCs/>
          <w:color w:val="000000"/>
          <w:sz w:val="28"/>
          <w:szCs w:val="28"/>
          <w:lang w:eastAsia="ru-RU"/>
        </w:rPr>
        <w:t>ИПК / ИРО, иным организациям, реализующим программы профессионального развития учителей</w:t>
      </w:r>
    </w:p>
    <w:p w:rsidR="00E87421" w:rsidRPr="00E87421" w:rsidRDefault="00E87421" w:rsidP="00E87421">
      <w:pPr>
        <w:numPr>
          <w:ilvl w:val="0"/>
          <w:numId w:val="4"/>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E87421">
        <w:rPr>
          <w:rFonts w:ascii="Times New Roman" w:eastAsia="Calibri" w:hAnsi="Times New Roman" w:cs="Times New Roman"/>
          <w:sz w:val="28"/>
          <w:szCs w:val="28"/>
        </w:rPr>
        <w:t xml:space="preserve">Необходимо включить в содержание курсов повышения квалификации темы: «Анализ результатов ОГЭ-2025: типичные ошибки, разбор наиболее сложных вопросов КИМ ОГЭ»; «Методическое сопровождение педагогов по повышению качества подготовки к ГИА по математике»; «Достижение предметных, </w:t>
      </w:r>
      <w:proofErr w:type="spellStart"/>
      <w:r w:rsidRPr="00E87421">
        <w:rPr>
          <w:rFonts w:ascii="Times New Roman" w:eastAsia="Calibri" w:hAnsi="Times New Roman" w:cs="Times New Roman"/>
          <w:sz w:val="28"/>
          <w:szCs w:val="28"/>
        </w:rPr>
        <w:t>метапредметных</w:t>
      </w:r>
      <w:proofErr w:type="spellEnd"/>
      <w:r w:rsidRPr="00E87421">
        <w:rPr>
          <w:rFonts w:ascii="Times New Roman" w:eastAsia="Calibri" w:hAnsi="Times New Roman" w:cs="Times New Roman"/>
          <w:sz w:val="28"/>
          <w:szCs w:val="28"/>
        </w:rPr>
        <w:t xml:space="preserve"> и личностных результатов при обучении математике в соответствии с обновленными ФГОС ООО».</w:t>
      </w:r>
    </w:p>
    <w:p w:rsidR="00E87421" w:rsidRPr="00E87421" w:rsidRDefault="00E87421" w:rsidP="00E87421">
      <w:pPr>
        <w:numPr>
          <w:ilvl w:val="0"/>
          <w:numId w:val="4"/>
        </w:numPr>
        <w:tabs>
          <w:tab w:val="left" w:pos="1134"/>
        </w:tabs>
        <w:spacing w:after="0" w:line="240" w:lineRule="auto"/>
        <w:ind w:left="0" w:firstLine="709"/>
        <w:jc w:val="both"/>
        <w:rPr>
          <w:rFonts w:ascii="Times New Roman" w:eastAsia="Calibri" w:hAnsi="Times New Roman" w:cs="Times New Roman"/>
          <w:sz w:val="28"/>
          <w:szCs w:val="28"/>
          <w:lang w:eastAsia="ru-RU"/>
        </w:rPr>
      </w:pPr>
      <w:r w:rsidRPr="00E87421">
        <w:rPr>
          <w:rFonts w:ascii="Times New Roman" w:eastAsia="Calibri" w:hAnsi="Times New Roman" w:cs="Times New Roman"/>
          <w:sz w:val="28"/>
          <w:szCs w:val="28"/>
          <w:lang w:eastAsia="ru-RU"/>
        </w:rPr>
        <w:t>Для учителей математики образовательных организаций, показывающих стабильно низкие результаты ОГЭ, организовать комплекс специально запланированных мероприятий с целью преодоления профессиональных дефицитов при подготовке обучающихся к ОГЭ и, соответственно, повышения качества образовательных результатов.</w:t>
      </w:r>
    </w:p>
    <w:p w:rsidR="00E87421" w:rsidRPr="00E87421" w:rsidRDefault="00E87421" w:rsidP="00E87421">
      <w:pPr>
        <w:numPr>
          <w:ilvl w:val="0"/>
          <w:numId w:val="4"/>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87421">
        <w:rPr>
          <w:rFonts w:ascii="Times New Roman" w:eastAsia="Times New Roman" w:hAnsi="Times New Roman" w:cs="Times New Roman"/>
          <w:sz w:val="28"/>
          <w:szCs w:val="28"/>
          <w:lang w:eastAsia="ru-RU"/>
        </w:rPr>
        <w:t>Обеспечить трансляцию эффективных педагогических практик ОО с наиболее высокими результатами ОГЭ 2024-2025 гг.</w:t>
      </w:r>
    </w:p>
    <w:p w:rsidR="00E87421" w:rsidRPr="00E87421" w:rsidRDefault="00E87421" w:rsidP="00E87421">
      <w:pPr>
        <w:numPr>
          <w:ilvl w:val="0"/>
          <w:numId w:val="4"/>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E87421">
        <w:rPr>
          <w:rFonts w:ascii="Times New Roman" w:eastAsia="Calibri" w:hAnsi="Times New Roman" w:cs="Times New Roman"/>
          <w:sz w:val="28"/>
          <w:szCs w:val="28"/>
        </w:rPr>
        <w:t xml:space="preserve">Организовать постоянно действующий республиканский семинар по вопросам подготовки к ОГЭ -2026 для педагогов, председателей и экспертов предметных комиссий ОГЭ. </w:t>
      </w:r>
    </w:p>
    <w:p w:rsidR="00E87421" w:rsidRPr="00E87421" w:rsidRDefault="00E87421" w:rsidP="00E87421">
      <w:pPr>
        <w:tabs>
          <w:tab w:val="left" w:pos="1134"/>
        </w:tabs>
        <w:spacing w:after="0" w:line="240" w:lineRule="auto"/>
        <w:ind w:firstLine="709"/>
        <w:contextualSpacing/>
        <w:jc w:val="both"/>
        <w:rPr>
          <w:rFonts w:ascii="Times New Roman" w:eastAsia="Calibri" w:hAnsi="Times New Roman" w:cs="Times New Roman"/>
          <w:sz w:val="28"/>
          <w:szCs w:val="28"/>
        </w:rPr>
      </w:pPr>
      <w:r w:rsidRPr="00E87421">
        <w:rPr>
          <w:rFonts w:ascii="Times New Roman" w:eastAsia="Times New Roman" w:hAnsi="Times New Roman" w:cs="Times New Roman"/>
          <w:bCs/>
          <w:iCs/>
          <w:sz w:val="28"/>
          <w:szCs w:val="28"/>
          <w:lang w:eastAsia="ru-RU"/>
        </w:rPr>
        <w:t>Необходимо введение механизмов компенсирующего математического образования как в виде очных занятий, так и через сеть интернет-курсов, позволяющих своевременно ликвидировать пробелы и незнание материала у учащихся и учителей.</w:t>
      </w:r>
    </w:p>
    <w:p w:rsidR="00E87421" w:rsidRPr="00E87421" w:rsidRDefault="00E87421" w:rsidP="00E87421">
      <w:pPr>
        <w:numPr>
          <w:ilvl w:val="0"/>
          <w:numId w:val="5"/>
        </w:numPr>
        <w:shd w:val="clear" w:color="auto" w:fill="FFFFFF"/>
        <w:tabs>
          <w:tab w:val="left" w:pos="1134"/>
        </w:tabs>
        <w:spacing w:after="0" w:line="240" w:lineRule="auto"/>
        <w:ind w:left="0" w:firstLine="709"/>
        <w:contextualSpacing/>
        <w:jc w:val="both"/>
        <w:rPr>
          <w:rFonts w:ascii="Times New Roman" w:eastAsia="Calibri" w:hAnsi="Times New Roman" w:cs="Times New Roman"/>
          <w:sz w:val="28"/>
          <w:szCs w:val="28"/>
        </w:rPr>
      </w:pPr>
      <w:r w:rsidRPr="00E87421">
        <w:rPr>
          <w:rFonts w:ascii="Times New Roman" w:eastAsia="Calibri" w:hAnsi="Times New Roman" w:cs="Times New Roman"/>
          <w:sz w:val="28"/>
          <w:szCs w:val="28"/>
        </w:rPr>
        <w:t xml:space="preserve">Организовать </w:t>
      </w:r>
      <w:r w:rsidRPr="00E87421">
        <w:rPr>
          <w:rFonts w:ascii="Times New Roman" w:eastAsia="Times New Roman" w:hAnsi="Times New Roman" w:cs="Times New Roman"/>
          <w:color w:val="1A1A1A"/>
          <w:sz w:val="28"/>
          <w:szCs w:val="28"/>
        </w:rPr>
        <w:t xml:space="preserve">методические семинары для учителей математики с приглашением </w:t>
      </w:r>
      <w:r w:rsidRPr="00E87421">
        <w:rPr>
          <w:rFonts w:ascii="Times New Roman" w:eastAsia="Calibri" w:hAnsi="Times New Roman" w:cs="Times New Roman"/>
          <w:sz w:val="28"/>
          <w:szCs w:val="28"/>
        </w:rPr>
        <w:t>учителей-экспертов</w:t>
      </w:r>
      <w:r w:rsidRPr="00E87421">
        <w:rPr>
          <w:rFonts w:ascii="Times New Roman" w:eastAsia="Times New Roman" w:hAnsi="Times New Roman" w:cs="Times New Roman"/>
          <w:color w:val="1A1A1A"/>
          <w:sz w:val="28"/>
          <w:szCs w:val="28"/>
        </w:rPr>
        <w:t xml:space="preserve"> </w:t>
      </w:r>
      <w:r w:rsidRPr="00E87421">
        <w:rPr>
          <w:rFonts w:ascii="Times New Roman" w:eastAsia="Calibri" w:hAnsi="Times New Roman" w:cs="Times New Roman"/>
          <w:sz w:val="28"/>
          <w:szCs w:val="28"/>
        </w:rPr>
        <w:t xml:space="preserve">по </w:t>
      </w:r>
      <w:r w:rsidRPr="00E87421">
        <w:rPr>
          <w:rFonts w:ascii="Times New Roman" w:eastAsia="Times New Roman" w:hAnsi="Times New Roman" w:cs="Times New Roman"/>
          <w:color w:val="1A1A1A"/>
          <w:sz w:val="28"/>
          <w:szCs w:val="28"/>
        </w:rPr>
        <w:t>обсуждению типичных ошибок при выполнении заданий ОГЭ</w:t>
      </w:r>
      <w:r w:rsidRPr="00E87421">
        <w:rPr>
          <w:rFonts w:ascii="Times New Roman" w:eastAsia="Times New Roman" w:hAnsi="Times New Roman" w:cs="Times New Roman"/>
          <w:color w:val="1A1A1A"/>
          <w:sz w:val="28"/>
          <w:szCs w:val="28"/>
          <w:lang w:eastAsia="ru-RU"/>
        </w:rPr>
        <w:t>.</w:t>
      </w:r>
    </w:p>
    <w:p w:rsidR="00E87421" w:rsidRPr="00E87421" w:rsidRDefault="00E87421" w:rsidP="00E87421">
      <w:pPr>
        <w:numPr>
          <w:ilvl w:val="0"/>
          <w:numId w:val="5"/>
        </w:numPr>
        <w:shd w:val="clear" w:color="auto" w:fill="FFFFFF"/>
        <w:tabs>
          <w:tab w:val="left" w:pos="1134"/>
        </w:tabs>
        <w:spacing w:after="0" w:line="240" w:lineRule="auto"/>
        <w:ind w:left="0" w:firstLine="709"/>
        <w:contextualSpacing/>
        <w:jc w:val="both"/>
        <w:rPr>
          <w:rFonts w:ascii="Times New Roman" w:eastAsia="Calibri" w:hAnsi="Times New Roman" w:cs="Times New Roman"/>
          <w:sz w:val="28"/>
          <w:szCs w:val="28"/>
        </w:rPr>
      </w:pPr>
      <w:r w:rsidRPr="00E87421">
        <w:rPr>
          <w:rFonts w:ascii="Times New Roman" w:eastAsia="Calibri" w:hAnsi="Times New Roman" w:cs="Times New Roman"/>
          <w:sz w:val="28"/>
          <w:szCs w:val="28"/>
        </w:rPr>
        <w:t xml:space="preserve">Организовать работу с педагогическими работниками школ, показывающих низкие или стабильно невысокие результаты ОГЭ, продолжить курсовое повышение квалификации учителей с целью усиления теоретической </w:t>
      </w:r>
      <w:r w:rsidRPr="00E87421">
        <w:rPr>
          <w:rFonts w:ascii="Times New Roman" w:eastAsia="Calibri" w:hAnsi="Times New Roman" w:cs="Times New Roman"/>
          <w:sz w:val="28"/>
          <w:szCs w:val="28"/>
        </w:rPr>
        <w:lastRenderedPageBreak/>
        <w:t xml:space="preserve">подготовки по предмету, используя разные формы их привлечения, очные, дистанционные и обучающие </w:t>
      </w:r>
      <w:proofErr w:type="spellStart"/>
      <w:r w:rsidRPr="00E87421">
        <w:rPr>
          <w:rFonts w:ascii="Times New Roman" w:eastAsia="Calibri" w:hAnsi="Times New Roman" w:cs="Times New Roman"/>
          <w:sz w:val="28"/>
          <w:szCs w:val="28"/>
        </w:rPr>
        <w:t>вебинары</w:t>
      </w:r>
      <w:proofErr w:type="spellEnd"/>
      <w:r w:rsidRPr="00E87421">
        <w:rPr>
          <w:rFonts w:ascii="Times New Roman" w:eastAsia="Calibri" w:hAnsi="Times New Roman" w:cs="Times New Roman"/>
          <w:sz w:val="28"/>
          <w:szCs w:val="28"/>
        </w:rPr>
        <w:t>.</w:t>
      </w:r>
    </w:p>
    <w:p w:rsidR="00E87421" w:rsidRPr="00E87421" w:rsidRDefault="00E87421" w:rsidP="00E87421">
      <w:pPr>
        <w:numPr>
          <w:ilvl w:val="0"/>
          <w:numId w:val="5"/>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color w:val="1A1A1A"/>
          <w:sz w:val="28"/>
          <w:szCs w:val="28"/>
          <w:lang w:eastAsia="ru-RU"/>
        </w:rPr>
      </w:pPr>
      <w:r w:rsidRPr="00E87421">
        <w:rPr>
          <w:rFonts w:ascii="Times New Roman" w:eastAsia="Times New Roman" w:hAnsi="Times New Roman" w:cs="Times New Roman"/>
          <w:color w:val="1A1A1A"/>
          <w:sz w:val="28"/>
          <w:szCs w:val="28"/>
        </w:rPr>
        <w:t xml:space="preserve">Обеспечить повышение квалификации педагогов по ликвидации имеющихся </w:t>
      </w:r>
      <w:r w:rsidRPr="00E87421">
        <w:rPr>
          <w:rFonts w:ascii="Times New Roman" w:eastAsia="Times New Roman" w:hAnsi="Times New Roman" w:cs="Times New Roman"/>
          <w:color w:val="1A1A1A"/>
          <w:sz w:val="28"/>
          <w:szCs w:val="28"/>
          <w:lang w:eastAsia="ru-RU"/>
        </w:rPr>
        <w:t xml:space="preserve">профессиональных затруднений с использованием различных форм, таких как очные и дистанционные курсы повышения квалификации, «горизонтальное обучение», </w:t>
      </w:r>
      <w:proofErr w:type="spellStart"/>
      <w:r w:rsidRPr="00E87421">
        <w:rPr>
          <w:rFonts w:ascii="Times New Roman" w:eastAsia="Times New Roman" w:hAnsi="Times New Roman" w:cs="Times New Roman"/>
          <w:color w:val="1A1A1A"/>
          <w:sz w:val="28"/>
          <w:szCs w:val="28"/>
          <w:lang w:eastAsia="ru-RU"/>
        </w:rPr>
        <w:t>вебинары</w:t>
      </w:r>
      <w:proofErr w:type="spellEnd"/>
      <w:r w:rsidRPr="00E87421">
        <w:rPr>
          <w:rFonts w:ascii="Times New Roman" w:eastAsia="Times New Roman" w:hAnsi="Times New Roman" w:cs="Times New Roman"/>
          <w:color w:val="1A1A1A"/>
          <w:sz w:val="28"/>
          <w:szCs w:val="28"/>
          <w:lang w:eastAsia="ru-RU"/>
        </w:rPr>
        <w:t>, семинары, мастер-классы и др.</w:t>
      </w:r>
    </w:p>
    <w:p w:rsidR="00E87421" w:rsidRDefault="00E87421">
      <w:pPr>
        <w:rPr>
          <w:rFonts w:ascii="Times New Roman" w:hAnsi="Times New Roman" w:cs="Times New Roman"/>
          <w:sz w:val="28"/>
          <w:szCs w:val="28"/>
        </w:rPr>
      </w:pPr>
      <w:r>
        <w:rPr>
          <w:rFonts w:ascii="Times New Roman" w:hAnsi="Times New Roman" w:cs="Times New Roman"/>
          <w:sz w:val="28"/>
          <w:szCs w:val="28"/>
        </w:rPr>
        <w:br w:type="page"/>
      </w:r>
    </w:p>
    <w:p w:rsidR="00E87421" w:rsidRDefault="009D59E0" w:rsidP="00054E6C">
      <w:pPr>
        <w:tabs>
          <w:tab w:val="left" w:pos="993"/>
        </w:tabs>
        <w:spacing w:after="0" w:line="240" w:lineRule="auto"/>
        <w:jc w:val="both"/>
        <w:rPr>
          <w:rFonts w:ascii="Times New Roman" w:eastAsia="Calibri" w:hAnsi="Times New Roman" w:cs="Times New Roman"/>
          <w:b/>
          <w:color w:val="000000"/>
          <w:sz w:val="28"/>
        </w:rPr>
      </w:pPr>
      <w:r>
        <w:rPr>
          <w:rFonts w:ascii="Times New Roman" w:eastAsia="Calibri" w:hAnsi="Times New Roman" w:cs="Times New Roman"/>
          <w:b/>
          <w:color w:val="000000"/>
          <w:sz w:val="28"/>
        </w:rPr>
        <w:lastRenderedPageBreak/>
        <w:t>Р</w:t>
      </w:r>
      <w:r w:rsidRPr="001407AA">
        <w:rPr>
          <w:rFonts w:ascii="Times New Roman" w:eastAsia="Calibri" w:hAnsi="Times New Roman" w:cs="Times New Roman"/>
          <w:b/>
          <w:color w:val="000000"/>
          <w:sz w:val="28"/>
        </w:rPr>
        <w:t xml:space="preserve">екомендации по совершенствованию преподавания </w:t>
      </w:r>
      <w:r>
        <w:rPr>
          <w:rFonts w:ascii="Times New Roman" w:eastAsia="Calibri" w:hAnsi="Times New Roman" w:cs="Times New Roman"/>
          <w:b/>
          <w:color w:val="000000"/>
          <w:sz w:val="28"/>
        </w:rPr>
        <w:t>физики</w:t>
      </w:r>
    </w:p>
    <w:p w:rsidR="005C2382" w:rsidRDefault="005C2382" w:rsidP="00E87421">
      <w:pPr>
        <w:tabs>
          <w:tab w:val="left" w:pos="993"/>
        </w:tabs>
        <w:spacing w:after="0" w:line="240" w:lineRule="auto"/>
        <w:ind w:firstLine="709"/>
        <w:jc w:val="both"/>
        <w:rPr>
          <w:rFonts w:ascii="Times New Roman" w:eastAsia="Calibri" w:hAnsi="Times New Roman" w:cs="Times New Roman"/>
          <w:b/>
          <w:color w:val="000000"/>
          <w:sz w:val="28"/>
        </w:rPr>
      </w:pPr>
    </w:p>
    <w:p w:rsidR="00C65A97" w:rsidRPr="00C65A97" w:rsidRDefault="00C65A97" w:rsidP="00242145">
      <w:pPr>
        <w:numPr>
          <w:ilvl w:val="0"/>
          <w:numId w:val="1"/>
        </w:numPr>
        <w:tabs>
          <w:tab w:val="left" w:pos="851"/>
        </w:tabs>
        <w:spacing w:after="0" w:line="240" w:lineRule="auto"/>
        <w:ind w:left="0" w:firstLine="709"/>
        <w:contextualSpacing/>
        <w:jc w:val="both"/>
        <w:rPr>
          <w:rFonts w:ascii="Times New Roman" w:eastAsia="Times New Roman" w:hAnsi="Times New Roman" w:cs="Times New Roman"/>
          <w:bCs/>
          <w:i/>
          <w:iCs/>
          <w:color w:val="000000"/>
          <w:sz w:val="28"/>
          <w:szCs w:val="28"/>
          <w:lang w:eastAsia="ru-RU"/>
        </w:rPr>
      </w:pPr>
      <w:r w:rsidRPr="00C65A97">
        <w:rPr>
          <w:rFonts w:ascii="Times New Roman" w:eastAsia="Times New Roman" w:hAnsi="Times New Roman" w:cs="Times New Roman"/>
          <w:bCs/>
          <w:i/>
          <w:iCs/>
          <w:color w:val="000000"/>
          <w:sz w:val="28"/>
          <w:szCs w:val="28"/>
          <w:lang w:eastAsia="ru-RU"/>
        </w:rPr>
        <w:t>Учителям</w:t>
      </w:r>
    </w:p>
    <w:p w:rsidR="00C65A97" w:rsidRPr="00C65A97" w:rsidRDefault="00C65A97" w:rsidP="00242145">
      <w:pPr>
        <w:tabs>
          <w:tab w:val="left" w:pos="851"/>
        </w:tabs>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На основании результатов анализа выполнения заданий ОГЭ определены темы школьного курса физики, успешное освоение которых может существенно повысить качество образования. Рекомендуем при корректировке тематического планирования рабочих программ по физике, при разработке контрольно-измерительных материалов внутренней системы оценки качества обратить особое внимание на достижение следующих </w:t>
      </w:r>
      <w:r w:rsidRPr="00C65A97">
        <w:rPr>
          <w:rFonts w:ascii="Times New Roman" w:eastAsia="Calibri" w:hAnsi="Times New Roman" w:cs="Times New Roman"/>
          <w:color w:val="000000"/>
          <w:sz w:val="28"/>
          <w:szCs w:val="28"/>
          <w:u w:val="single"/>
          <w:lang w:eastAsia="ru-RU"/>
        </w:rPr>
        <w:t>предметных результатов</w:t>
      </w:r>
      <w:r w:rsidRPr="00C65A97">
        <w:rPr>
          <w:rFonts w:ascii="Times New Roman" w:eastAsia="Calibri" w:hAnsi="Times New Roman" w:cs="Times New Roman"/>
          <w:color w:val="000000"/>
          <w:sz w:val="28"/>
          <w:szCs w:val="28"/>
          <w:lang w:eastAsia="ru-RU"/>
        </w:rPr>
        <w:t>:</w:t>
      </w:r>
    </w:p>
    <w:p w:rsidR="00C65A97" w:rsidRPr="00C65A97" w:rsidRDefault="00C65A97" w:rsidP="00242145">
      <w:pPr>
        <w:numPr>
          <w:ilvl w:val="0"/>
          <w:numId w:val="9"/>
        </w:numPr>
        <w:tabs>
          <w:tab w:val="left" w:pos="851"/>
        </w:tabs>
        <w:spacing w:after="0" w:line="240" w:lineRule="auto"/>
        <w:ind w:left="0" w:firstLine="709"/>
        <w:jc w:val="both"/>
        <w:rPr>
          <w:rFonts w:ascii="Times New Roman" w:eastAsia="Calibri" w:hAnsi="Times New Roman" w:cs="Times New Roman"/>
          <w:color w:val="000000"/>
          <w:sz w:val="28"/>
          <w:szCs w:val="28"/>
        </w:rPr>
      </w:pPr>
      <w:r w:rsidRPr="00C65A97">
        <w:rPr>
          <w:rFonts w:ascii="Times New Roman" w:eastAsia="Calibri" w:hAnsi="Times New Roman" w:cs="Times New Roman"/>
          <w:color w:val="000000"/>
          <w:sz w:val="28"/>
          <w:szCs w:val="28"/>
        </w:rPr>
        <w:t>правильно трактовать физический смысл используемых величин, их обозначения и единицы измерения; выделять приборы для их измерения (проводить соответствие и устанавливать причинно-следственные связи).</w:t>
      </w:r>
    </w:p>
    <w:p w:rsidR="00C65A97" w:rsidRPr="00C65A97" w:rsidRDefault="00C65A97" w:rsidP="00242145">
      <w:pPr>
        <w:numPr>
          <w:ilvl w:val="0"/>
          <w:numId w:val="9"/>
        </w:numPr>
        <w:tabs>
          <w:tab w:val="left" w:pos="851"/>
        </w:tabs>
        <w:spacing w:after="0" w:line="240" w:lineRule="auto"/>
        <w:ind w:left="0" w:firstLine="709"/>
        <w:jc w:val="both"/>
        <w:rPr>
          <w:rFonts w:ascii="Times New Roman" w:eastAsia="Calibri" w:hAnsi="Times New Roman" w:cs="Times New Roman"/>
          <w:color w:val="000000"/>
          <w:sz w:val="28"/>
          <w:szCs w:val="28"/>
        </w:rPr>
      </w:pPr>
      <w:r w:rsidRPr="00C65A97">
        <w:rPr>
          <w:rFonts w:ascii="Times New Roman" w:eastAsia="Calibri" w:hAnsi="Times New Roman" w:cs="Times New Roman"/>
          <w:color w:val="000000"/>
          <w:sz w:val="28"/>
          <w:szCs w:val="28"/>
        </w:rPr>
        <w:t>Распознавать явление по его определению, описанию, характерным признакам и на основе опытов, демонстрирующих данное физическое явление. Различать для данного явления основные свойства или условия протекания явления.</w:t>
      </w:r>
    </w:p>
    <w:p w:rsidR="00C65A97" w:rsidRPr="00C65A97" w:rsidRDefault="00C65A97" w:rsidP="00242145">
      <w:pPr>
        <w:numPr>
          <w:ilvl w:val="0"/>
          <w:numId w:val="9"/>
        </w:numPr>
        <w:tabs>
          <w:tab w:val="left" w:pos="851"/>
        </w:tabs>
        <w:spacing w:after="0" w:line="240" w:lineRule="auto"/>
        <w:ind w:left="0" w:firstLine="709"/>
        <w:jc w:val="both"/>
        <w:rPr>
          <w:rFonts w:ascii="Times New Roman" w:eastAsia="Calibri" w:hAnsi="Times New Roman" w:cs="Times New Roman"/>
          <w:color w:val="000000"/>
          <w:sz w:val="28"/>
          <w:szCs w:val="28"/>
        </w:rPr>
      </w:pPr>
      <w:r w:rsidRPr="00C65A97">
        <w:rPr>
          <w:rFonts w:ascii="Times New Roman" w:eastAsia="Calibri" w:hAnsi="Times New Roman" w:cs="Times New Roman"/>
          <w:color w:val="000000"/>
          <w:sz w:val="28"/>
          <w:szCs w:val="28"/>
        </w:rPr>
        <w:t>Вычислять значение величины при анализе явлений с использованием законов и формул.</w:t>
      </w:r>
    </w:p>
    <w:p w:rsidR="00C65A97" w:rsidRPr="00C65A97" w:rsidRDefault="00C65A97" w:rsidP="00242145">
      <w:pPr>
        <w:numPr>
          <w:ilvl w:val="0"/>
          <w:numId w:val="9"/>
        </w:numPr>
        <w:tabs>
          <w:tab w:val="left" w:pos="851"/>
        </w:tabs>
        <w:spacing w:after="0" w:line="240" w:lineRule="auto"/>
        <w:ind w:left="0" w:firstLine="709"/>
        <w:jc w:val="both"/>
        <w:rPr>
          <w:rFonts w:ascii="Times New Roman" w:eastAsia="Calibri" w:hAnsi="Times New Roman" w:cs="Times New Roman"/>
          <w:color w:val="000000"/>
          <w:sz w:val="28"/>
          <w:szCs w:val="28"/>
        </w:rPr>
      </w:pPr>
      <w:r w:rsidRPr="00C65A97">
        <w:rPr>
          <w:rFonts w:ascii="Times New Roman" w:eastAsia="Calibri" w:hAnsi="Times New Roman" w:cs="Times New Roman"/>
          <w:color w:val="000000"/>
          <w:sz w:val="28"/>
          <w:szCs w:val="28"/>
        </w:rPr>
        <w:t>Интерпретировать информацию физического содержания, отвечать на вопросы с использованием явно и неявно заданной информации (работа с текстом).</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При подготовке учащихся к выполнению заданий экзаменационной работы важно обращать внимание на необходимость включения в текущую работу с учащимися заданий разных типологических групп, классифицированных: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 по структуре;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 по уровню сложности (базовый и повышенный);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 по разделам курса физики («Механика», «МКТ и термодинамика», «Электродинамика», «Квантовая физика»);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 по проверяемым умениям (владение основным понятийным аппаратом школьного курса физики: знание и понимание смысла понятий, смысла физических величин, смысла физических законов, принципов, постулатов; умение описывать и объяснять физические явления и свойства тел, результаты экспериментов; владение основами знаний о методах научного познания; умение решать задачи различного типа и уровня сложности; умение использовать приобретенные знания и умения в практической деятельности и повседневной жизни);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 по способам представления информации (словесное описание, график, формула, таблица, рисунок, схема, диаграмма).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Важным этапом подготовки ученика к экзамену должно стать использование учителем в текущей работе тех подходов к оцениванию </w:t>
      </w:r>
      <w:r w:rsidRPr="00C65A97">
        <w:rPr>
          <w:rFonts w:ascii="Times New Roman" w:eastAsia="Calibri" w:hAnsi="Times New Roman" w:cs="Times New Roman"/>
          <w:i/>
          <w:color w:val="000000"/>
          <w:sz w:val="28"/>
          <w:szCs w:val="28"/>
          <w:lang w:eastAsia="ru-RU"/>
        </w:rPr>
        <w:t>расчётных задач</w:t>
      </w:r>
      <w:r w:rsidRPr="00C65A97">
        <w:rPr>
          <w:rFonts w:ascii="Times New Roman" w:eastAsia="Calibri" w:hAnsi="Times New Roman" w:cs="Times New Roman"/>
          <w:color w:val="000000"/>
          <w:sz w:val="28"/>
          <w:szCs w:val="28"/>
          <w:lang w:eastAsia="ru-RU"/>
        </w:rPr>
        <w:t xml:space="preserve">, которые применяются экспертами при проверке заданий с развёрнутым ответом.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lastRenderedPageBreak/>
        <w:t xml:space="preserve">Обобщенные критерии оценивания расчетных задач требуют введения обозначений используемых в решении величин и четкую запись ответа с единицами измерения физической величины. При проверке экзаменационных работ эксперты отмечают, что в работах учащихся часто встречаются случаи: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 использования одной буквы при обозначении разных физических величин;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 необоснованного изменения обозначения физических величин в ходе решения задачи;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 записи ответа без указания единиц измерения физических величин.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Это или приводит к ошибкам, или не позволяет оценить решение высоким баллом даже при получении правильного ответа.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Одним из важнейших условий успешной сдачи экзамена в письменной форме является умение грамотно выражать свои мысли, то есть владение устной речью. Устное прочтение задачи, перечисление опорных фактов, выделение ключевых слов, выявление «главного» явления, формулирование гипотез, догадок, умозаключений с обоснованием – все это должно прозвучать в устной речи, прежде чем быть записанным. Поэтому подготовка к государственной итоговой аттестации в качестве обязательного элемента должна включать в себя формирование грамотной устной речи.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Особое внимание следует обратить на обучение решению </w:t>
      </w:r>
      <w:r w:rsidRPr="00C65A97">
        <w:rPr>
          <w:rFonts w:ascii="Times New Roman" w:eastAsia="Calibri" w:hAnsi="Times New Roman" w:cs="Times New Roman"/>
          <w:i/>
          <w:color w:val="000000"/>
          <w:sz w:val="28"/>
          <w:szCs w:val="28"/>
          <w:lang w:eastAsia="ru-RU"/>
        </w:rPr>
        <w:t>качественной задачи</w:t>
      </w:r>
      <w:r w:rsidRPr="00C65A97">
        <w:rPr>
          <w:rFonts w:ascii="Times New Roman" w:eastAsia="Calibri" w:hAnsi="Times New Roman" w:cs="Times New Roman"/>
          <w:color w:val="000000"/>
          <w:sz w:val="28"/>
          <w:szCs w:val="28"/>
          <w:lang w:eastAsia="ru-RU"/>
        </w:rPr>
        <w:t xml:space="preserve"> и его записи. Решение качественной задачи подразумевает не только формулировку правильного ответа, но и выстраивание строгой и четкой логики его обоснования. На уроках при решении качественных задач следует обязательно требовать от учеников проведения анализа условия задачи, выделения ключевых слов, выявления физических явлений, их закономерностей и законов, грамотного использования физических терминов. Полезно применять структурно-логические схемы, графики, рисунки и другие элементы наглядности для предварительной записи цепочки рассуждений при подготовке к устному или письменному ответу на вопрос задачи.</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Как правило, в любой качественной задаче рассматривается один или несколько процессов. Решение такой задачи представляет собой доказательство, в котором присутствует несколько логических шагов. По сути, каждый логический шаг – это описание изменений физических величин (или других характеристик), происходящих в данном процессе, и обоснование этих изменений. Обязательным является указание на законы, формулы или известные свойства явлений, на основании которых были сделаны заключения о тех или иных изменениях величин или характеристик.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Анализ работ участников работы по решению качественных задач показывает, что наиболее распространенные ошибки связаны либо с пропуском части логических шагов, либо отсутствием обоснований этих шагов, то есть ссылок на законы, формулы, свойства.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Общий план решения качественных задач состоит из следующих этапов: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1. Работа с текстом задачи (внимательное чтение текста, определение значения всех терминов, встречающихся в условии, краткая запись условия и выделение вопроса).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lastRenderedPageBreak/>
        <w:t>2. Анализ условия задачи (выделение описанных явлений, процессов, свойств тел и т.п., установление взаимосвязей между ними, уточнение существующих ограничений).</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3. Выделение логических шагов в решении задачи.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4. Осуществление решения: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 Построение объяснения для каждого логического шага.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 Выбор и указание законов, формул и т.п. для обоснования объяснения для каждого логического шага.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5. Формулировка ответа и его проверка (по возможности).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Необходимо подчеркнуть также важность соблюдения единого орфографического режима. Часто при записи </w:t>
      </w:r>
      <w:proofErr w:type="gramStart"/>
      <w:r w:rsidRPr="00C65A97">
        <w:rPr>
          <w:rFonts w:ascii="Times New Roman" w:eastAsia="Calibri" w:hAnsi="Times New Roman" w:cs="Times New Roman"/>
          <w:color w:val="000000"/>
          <w:sz w:val="28"/>
          <w:szCs w:val="28"/>
          <w:lang w:eastAsia="ru-RU"/>
        </w:rPr>
        <w:t>решения физических задач</w:t>
      </w:r>
      <w:proofErr w:type="gramEnd"/>
      <w:r w:rsidRPr="00C65A97">
        <w:rPr>
          <w:rFonts w:ascii="Times New Roman" w:eastAsia="Calibri" w:hAnsi="Times New Roman" w:cs="Times New Roman"/>
          <w:color w:val="000000"/>
          <w:sz w:val="28"/>
          <w:szCs w:val="28"/>
          <w:lang w:eastAsia="ru-RU"/>
        </w:rPr>
        <w:t xml:space="preserve"> учащиеся делают большое количество лексических и орфографических ошибок, затрудняющих понимание написанного. Для подготовки учащихся к выполнению заданий, проверяющих </w:t>
      </w:r>
      <w:proofErr w:type="spellStart"/>
      <w:r w:rsidRPr="00C65A97">
        <w:rPr>
          <w:rFonts w:ascii="Times New Roman" w:eastAsia="Calibri" w:hAnsi="Times New Roman" w:cs="Times New Roman"/>
          <w:color w:val="000000"/>
          <w:sz w:val="28"/>
          <w:szCs w:val="28"/>
          <w:lang w:eastAsia="ru-RU"/>
        </w:rPr>
        <w:t>сформированность</w:t>
      </w:r>
      <w:proofErr w:type="spellEnd"/>
      <w:r w:rsidRPr="00C65A97">
        <w:rPr>
          <w:rFonts w:ascii="Times New Roman" w:eastAsia="Calibri" w:hAnsi="Times New Roman" w:cs="Times New Roman"/>
          <w:color w:val="000000"/>
          <w:sz w:val="28"/>
          <w:szCs w:val="28"/>
          <w:lang w:eastAsia="ru-RU"/>
        </w:rPr>
        <w:t xml:space="preserve"> </w:t>
      </w:r>
      <w:r w:rsidRPr="00C65A97">
        <w:rPr>
          <w:rFonts w:ascii="Times New Roman" w:eastAsia="Calibri" w:hAnsi="Times New Roman" w:cs="Times New Roman"/>
          <w:color w:val="000000"/>
          <w:sz w:val="28"/>
          <w:szCs w:val="28"/>
          <w:u w:val="single"/>
          <w:lang w:eastAsia="ru-RU"/>
        </w:rPr>
        <w:t>методологических умений</w:t>
      </w:r>
      <w:r w:rsidRPr="00C65A97">
        <w:rPr>
          <w:rFonts w:ascii="Times New Roman" w:eastAsia="Calibri" w:hAnsi="Times New Roman" w:cs="Times New Roman"/>
          <w:color w:val="000000"/>
          <w:sz w:val="28"/>
          <w:szCs w:val="28"/>
          <w:lang w:eastAsia="ru-RU"/>
        </w:rPr>
        <w:t xml:space="preserve">, рекомендуется сделать акценты на вопросы, которые приучают школьников: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 оценивать соответствие выводов имеющимся экспериментальным данным;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 определять, достаточно ли экспериментальных данных для формулировки вывода;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 интерпретировать результаты опытов и наблюдений на основе известных физических явлений, законов и теорий;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 устанавливать условия применимости физических моделей в предложенных ситуациях.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Повышение результатов при выполнении заданий такого типа возможно только при условии расширения спектра </w:t>
      </w:r>
      <w:r w:rsidRPr="00C65A97">
        <w:rPr>
          <w:rFonts w:ascii="Times New Roman" w:eastAsia="Calibri" w:hAnsi="Times New Roman" w:cs="Times New Roman"/>
          <w:i/>
          <w:color w:val="000000"/>
          <w:sz w:val="28"/>
          <w:szCs w:val="28"/>
          <w:lang w:eastAsia="ru-RU"/>
        </w:rPr>
        <w:t>фронтального эксперимента</w:t>
      </w:r>
      <w:r w:rsidRPr="00C65A97">
        <w:rPr>
          <w:rFonts w:ascii="Times New Roman" w:eastAsia="Calibri" w:hAnsi="Times New Roman" w:cs="Times New Roman"/>
          <w:color w:val="000000"/>
          <w:sz w:val="28"/>
          <w:szCs w:val="28"/>
          <w:lang w:eastAsia="ru-RU"/>
        </w:rPr>
        <w:t xml:space="preserve"> с предпочтением лабораторных работ исследовательского характера. Формирование умений проводить измерения и опыты, интерпретировать их результаты и делать соответствующие выводы возможно только в ходе эксперимента на реальном физическом оборудовании. При этом в процессе обучения важно проводить обсуждение полученных результатов на всех этапах проведения школьного натурного физического эксперимента.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Задания на проверку методологических умений из открытого сегмента КИМ целесообразно использовать на этапе тематического или итогового контроля, </w:t>
      </w:r>
      <w:proofErr w:type="gramStart"/>
      <w:r w:rsidRPr="00C65A97">
        <w:rPr>
          <w:rFonts w:ascii="Times New Roman" w:eastAsia="Calibri" w:hAnsi="Times New Roman" w:cs="Times New Roman"/>
          <w:color w:val="000000"/>
          <w:sz w:val="28"/>
          <w:szCs w:val="28"/>
          <w:lang w:eastAsia="ru-RU"/>
        </w:rPr>
        <w:t>так</w:t>
      </w:r>
      <w:proofErr w:type="gramEnd"/>
      <w:r w:rsidRPr="00C65A97">
        <w:rPr>
          <w:rFonts w:ascii="Times New Roman" w:eastAsia="Calibri" w:hAnsi="Times New Roman" w:cs="Times New Roman"/>
          <w:color w:val="000000"/>
          <w:sz w:val="28"/>
          <w:szCs w:val="28"/>
          <w:lang w:eastAsia="ru-RU"/>
        </w:rPr>
        <w:t xml:space="preserve"> как только в этих ситуациях они позволяют достаточно быстро проверить освоение широкого спектра методологических умений. Теоретическое натаскивание учащихся на задания по методологии, не подкрепленное систематической исследовательской работой с реальным физическим оборудованием, никогда не приведет к устойчивому положительному результату.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Особое внимание необходимо уделять формированию у учащихся методологической культуры решения расчетных физических задач. Этот вид деятельности является наиболее важным для успешного продолжения образования. В экзаменационной работе проверяются умения применять физические законы и формулы, как в типовых учебных ситуациях, так и в </w:t>
      </w:r>
      <w:r w:rsidRPr="00C65A97">
        <w:rPr>
          <w:rFonts w:ascii="Times New Roman" w:eastAsia="Calibri" w:hAnsi="Times New Roman" w:cs="Times New Roman"/>
          <w:color w:val="000000"/>
          <w:sz w:val="28"/>
          <w:szCs w:val="28"/>
          <w:lang w:eastAsia="ru-RU"/>
        </w:rPr>
        <w:lastRenderedPageBreak/>
        <w:t xml:space="preserve">нетрадиционных ситуациях, требующих проявления достаточно высокой степени самостоятельности при комбинировании известных алгоритмов действий или создании собственного плана выполнения задания. Фундамент для формирования этих умений закладывается в основной школе и постепенно надстраивается в течение всех лет изучения физики.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Задачи высокого уровня сложности часто являются задачами с нетрадиционным контекстом или задачами, в которых в явном виде не задана физическая модель. Многие ошибки выпускников при решении физической задачи обусловлены неумением грамотно проводить элементарные математические операции, связанные с преобразованием математических выражений, действиями со степенями, чтением графиков и др.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При подготовке к экзамену, безусловно, могут быть полезными специальные пособия, а также задания из открытого сегмента банка заданий ОГЭ. </w:t>
      </w:r>
    </w:p>
    <w:p w:rsidR="00C65A97" w:rsidRPr="00C65A97" w:rsidRDefault="00C65A97" w:rsidP="00242145">
      <w:pPr>
        <w:shd w:val="clear" w:color="auto" w:fill="FFFFFF"/>
        <w:tabs>
          <w:tab w:val="left" w:pos="851"/>
        </w:tabs>
        <w:spacing w:after="0" w:line="240" w:lineRule="auto"/>
        <w:ind w:firstLine="709"/>
        <w:jc w:val="both"/>
        <w:rPr>
          <w:rFonts w:ascii="Times New Roman" w:eastAsia="Times New Roman" w:hAnsi="Times New Roman" w:cs="Times New Roman"/>
          <w:color w:val="000000"/>
          <w:sz w:val="28"/>
          <w:szCs w:val="28"/>
          <w:lang w:eastAsia="ru-RU"/>
        </w:rPr>
      </w:pPr>
      <w:r w:rsidRPr="00C65A97">
        <w:rPr>
          <w:rFonts w:ascii="Times New Roman" w:eastAsia="Times New Roman" w:hAnsi="Times New Roman" w:cs="Times New Roman"/>
          <w:color w:val="000000"/>
          <w:sz w:val="28"/>
          <w:szCs w:val="28"/>
          <w:lang w:eastAsia="ru-RU"/>
        </w:rPr>
        <w:t xml:space="preserve">Для </w:t>
      </w:r>
      <w:r w:rsidRPr="00C65A97">
        <w:rPr>
          <w:rFonts w:ascii="Times New Roman" w:eastAsia="Times New Roman" w:hAnsi="Times New Roman" w:cs="Times New Roman"/>
          <w:color w:val="000000"/>
          <w:sz w:val="28"/>
          <w:szCs w:val="28"/>
          <w:u w:val="single"/>
          <w:lang w:eastAsia="ru-RU"/>
        </w:rPr>
        <w:t>методических объединений</w:t>
      </w:r>
      <w:r w:rsidRPr="00C65A97">
        <w:rPr>
          <w:rFonts w:ascii="Times New Roman" w:eastAsia="Times New Roman" w:hAnsi="Times New Roman" w:cs="Times New Roman"/>
          <w:color w:val="000000"/>
          <w:sz w:val="28"/>
          <w:szCs w:val="28"/>
          <w:lang w:eastAsia="ru-RU"/>
        </w:rPr>
        <w:t xml:space="preserve"> учителей физики рекомендуем:</w:t>
      </w:r>
    </w:p>
    <w:p w:rsidR="00C65A97" w:rsidRPr="00C65A97" w:rsidRDefault="00C65A97" w:rsidP="00242145">
      <w:pPr>
        <w:numPr>
          <w:ilvl w:val="0"/>
          <w:numId w:val="7"/>
        </w:numPr>
        <w:shd w:val="clear" w:color="auto" w:fill="FFFFFF"/>
        <w:tabs>
          <w:tab w:val="left" w:pos="851"/>
          <w:tab w:val="left" w:pos="1134"/>
        </w:tabs>
        <w:spacing w:after="0" w:line="240" w:lineRule="auto"/>
        <w:ind w:left="0" w:firstLine="709"/>
        <w:contextualSpacing/>
        <w:jc w:val="both"/>
        <w:rPr>
          <w:rFonts w:ascii="Times New Roman" w:eastAsia="Times New Roman" w:hAnsi="Times New Roman" w:cs="Times New Roman"/>
          <w:color w:val="000000"/>
          <w:sz w:val="28"/>
          <w:szCs w:val="28"/>
        </w:rPr>
      </w:pPr>
      <w:r w:rsidRPr="00C65A97">
        <w:rPr>
          <w:rFonts w:ascii="Times New Roman" w:eastAsia="Times New Roman" w:hAnsi="Times New Roman" w:cs="Times New Roman"/>
          <w:color w:val="000000"/>
          <w:sz w:val="28"/>
          <w:szCs w:val="28"/>
        </w:rPr>
        <w:t>Осуществить корректировку программы по вопросам подготовки обучающихся к ОГЭ с учётом:</w:t>
      </w:r>
    </w:p>
    <w:p w:rsidR="00C65A97" w:rsidRPr="00C65A97" w:rsidRDefault="00C65A97" w:rsidP="00242145">
      <w:pPr>
        <w:shd w:val="clear" w:color="auto" w:fill="FFFFFF"/>
        <w:tabs>
          <w:tab w:val="left" w:pos="851"/>
        </w:tabs>
        <w:spacing w:after="0" w:line="240" w:lineRule="auto"/>
        <w:ind w:firstLine="709"/>
        <w:contextualSpacing/>
        <w:jc w:val="both"/>
        <w:rPr>
          <w:rFonts w:ascii="Times New Roman" w:eastAsia="Times New Roman" w:hAnsi="Times New Roman" w:cs="Times New Roman"/>
          <w:color w:val="000000"/>
          <w:sz w:val="28"/>
          <w:szCs w:val="28"/>
        </w:rPr>
      </w:pPr>
      <w:r w:rsidRPr="00C65A97">
        <w:rPr>
          <w:rFonts w:ascii="Times New Roman" w:eastAsia="Times New Roman" w:hAnsi="Times New Roman" w:cs="Times New Roman"/>
          <w:color w:val="000000"/>
          <w:sz w:val="28"/>
          <w:szCs w:val="28"/>
        </w:rPr>
        <w:t>- результатов текущего года;</w:t>
      </w:r>
    </w:p>
    <w:p w:rsidR="00C65A97" w:rsidRPr="00C65A97" w:rsidRDefault="00C65A97" w:rsidP="00242145">
      <w:pPr>
        <w:shd w:val="clear" w:color="auto" w:fill="FFFFFF"/>
        <w:tabs>
          <w:tab w:val="left" w:pos="851"/>
        </w:tabs>
        <w:spacing w:after="0" w:line="240" w:lineRule="auto"/>
        <w:ind w:firstLine="709"/>
        <w:contextualSpacing/>
        <w:jc w:val="both"/>
        <w:rPr>
          <w:rFonts w:ascii="Times New Roman" w:eastAsia="Times New Roman" w:hAnsi="Times New Roman" w:cs="Times New Roman"/>
          <w:color w:val="000000"/>
          <w:sz w:val="28"/>
          <w:szCs w:val="28"/>
        </w:rPr>
      </w:pPr>
      <w:r w:rsidRPr="00C65A97">
        <w:rPr>
          <w:rFonts w:ascii="Times New Roman" w:eastAsia="Times New Roman" w:hAnsi="Times New Roman" w:cs="Times New Roman"/>
          <w:color w:val="000000"/>
          <w:sz w:val="28"/>
          <w:szCs w:val="28"/>
        </w:rPr>
        <w:t>- анализа типичных ошибок, обучающихся по физике при написании КР, выявленных трудных для восприятия обучающихся тем и заданий;</w:t>
      </w:r>
    </w:p>
    <w:p w:rsidR="00C65A97" w:rsidRPr="00C65A97" w:rsidRDefault="00C65A97" w:rsidP="00242145">
      <w:pPr>
        <w:shd w:val="clear" w:color="auto" w:fill="FFFFFF"/>
        <w:tabs>
          <w:tab w:val="left" w:pos="851"/>
        </w:tabs>
        <w:spacing w:after="0" w:line="240" w:lineRule="auto"/>
        <w:ind w:firstLine="709"/>
        <w:contextualSpacing/>
        <w:jc w:val="both"/>
        <w:rPr>
          <w:rFonts w:ascii="Times New Roman" w:eastAsia="Times New Roman" w:hAnsi="Times New Roman" w:cs="Times New Roman"/>
          <w:color w:val="000000"/>
          <w:sz w:val="28"/>
          <w:szCs w:val="28"/>
        </w:rPr>
      </w:pPr>
      <w:r w:rsidRPr="00C65A97">
        <w:rPr>
          <w:rFonts w:ascii="Times New Roman" w:eastAsia="Times New Roman" w:hAnsi="Times New Roman" w:cs="Times New Roman"/>
          <w:color w:val="000000"/>
          <w:sz w:val="28"/>
          <w:szCs w:val="28"/>
        </w:rPr>
        <w:t>- изменений в КИМ на следующий учебный год.</w:t>
      </w:r>
    </w:p>
    <w:p w:rsidR="00C65A97" w:rsidRPr="00C65A97" w:rsidRDefault="00C65A97" w:rsidP="00242145">
      <w:pPr>
        <w:numPr>
          <w:ilvl w:val="0"/>
          <w:numId w:val="7"/>
        </w:numPr>
        <w:shd w:val="clear" w:color="auto" w:fill="FFFFFF"/>
        <w:tabs>
          <w:tab w:val="left" w:pos="851"/>
          <w:tab w:val="left" w:pos="1134"/>
        </w:tabs>
        <w:spacing w:after="0" w:line="240" w:lineRule="auto"/>
        <w:ind w:left="0" w:firstLine="709"/>
        <w:contextualSpacing/>
        <w:jc w:val="both"/>
        <w:rPr>
          <w:rFonts w:ascii="Times New Roman" w:eastAsia="Times New Roman" w:hAnsi="Times New Roman" w:cs="Times New Roman"/>
          <w:color w:val="000000"/>
          <w:sz w:val="28"/>
          <w:szCs w:val="28"/>
        </w:rPr>
      </w:pPr>
      <w:r w:rsidRPr="00C65A97">
        <w:rPr>
          <w:rFonts w:ascii="Times New Roman" w:eastAsia="Times New Roman" w:hAnsi="Times New Roman" w:cs="Times New Roman"/>
          <w:color w:val="000000"/>
          <w:sz w:val="28"/>
          <w:szCs w:val="28"/>
        </w:rPr>
        <w:t>Организовать проведение практических занятий, открытых уроков, обучающих семинаров с участием наиболее опытных педагогов с целью распространения лучших практик преподавания физики в школе.</w:t>
      </w:r>
    </w:p>
    <w:p w:rsidR="00C65A97" w:rsidRPr="00C65A97" w:rsidRDefault="00C65A97" w:rsidP="00242145">
      <w:pPr>
        <w:tabs>
          <w:tab w:val="left" w:pos="851"/>
        </w:tabs>
        <w:spacing w:after="0" w:line="240" w:lineRule="auto"/>
        <w:ind w:firstLine="709"/>
        <w:contextualSpacing/>
        <w:jc w:val="both"/>
        <w:rPr>
          <w:rFonts w:ascii="Times New Roman" w:eastAsia="Times New Roman" w:hAnsi="Times New Roman" w:cs="Times New Roman"/>
          <w:b/>
          <w:color w:val="000000"/>
          <w:sz w:val="28"/>
          <w:szCs w:val="28"/>
          <w:lang w:eastAsia="ru-RU"/>
        </w:rPr>
      </w:pPr>
    </w:p>
    <w:p w:rsidR="00C65A97" w:rsidRPr="00C65A97" w:rsidRDefault="00C65A97" w:rsidP="00242145">
      <w:pPr>
        <w:tabs>
          <w:tab w:val="left" w:pos="851"/>
        </w:tabs>
        <w:spacing w:after="0" w:line="240" w:lineRule="auto"/>
        <w:ind w:firstLine="709"/>
        <w:rPr>
          <w:rFonts w:ascii="Times New Roman" w:eastAsia="Calibri" w:hAnsi="Times New Roman" w:cs="Times New Roman"/>
          <w:color w:val="000000"/>
          <w:sz w:val="28"/>
          <w:szCs w:val="28"/>
        </w:rPr>
      </w:pPr>
      <w:r w:rsidRPr="00C65A97">
        <w:rPr>
          <w:rFonts w:ascii="Times New Roman" w:eastAsia="Calibri" w:hAnsi="Times New Roman" w:cs="Times New Roman"/>
          <w:color w:val="000000"/>
          <w:sz w:val="28"/>
          <w:szCs w:val="28"/>
        </w:rPr>
        <w:t>Методическую помощь учителям и обучающимся при подготовке к ОГЭ могут оказать материалы, размещенные на сайте ФГБНУ «ФИПИ» (www.fipi.ru):</w:t>
      </w:r>
    </w:p>
    <w:p w:rsidR="00C65A97" w:rsidRPr="00C65A97" w:rsidRDefault="00C65A97" w:rsidP="00242145">
      <w:pPr>
        <w:numPr>
          <w:ilvl w:val="0"/>
          <w:numId w:val="8"/>
        </w:numPr>
        <w:tabs>
          <w:tab w:val="left" w:pos="851"/>
        </w:tabs>
        <w:spacing w:after="0" w:line="240" w:lineRule="auto"/>
        <w:ind w:left="0" w:firstLine="709"/>
        <w:rPr>
          <w:rFonts w:ascii="Times New Roman" w:eastAsia="Calibri" w:hAnsi="Times New Roman" w:cs="Times New Roman"/>
          <w:color w:val="000000"/>
          <w:sz w:val="28"/>
          <w:szCs w:val="28"/>
        </w:rPr>
      </w:pPr>
      <w:r w:rsidRPr="00C65A97">
        <w:rPr>
          <w:rFonts w:ascii="Times New Roman" w:eastAsia="Calibri" w:hAnsi="Times New Roman" w:cs="Times New Roman"/>
          <w:color w:val="000000"/>
          <w:sz w:val="28"/>
          <w:szCs w:val="28"/>
        </w:rPr>
        <w:t xml:space="preserve">документы, определяющие структуру и содержание КИМ ОГЭ; </w:t>
      </w:r>
    </w:p>
    <w:p w:rsidR="00C65A97" w:rsidRPr="00C65A97" w:rsidRDefault="00C65A97" w:rsidP="00242145">
      <w:pPr>
        <w:numPr>
          <w:ilvl w:val="0"/>
          <w:numId w:val="8"/>
        </w:numPr>
        <w:tabs>
          <w:tab w:val="left" w:pos="851"/>
        </w:tabs>
        <w:spacing w:after="0" w:line="240" w:lineRule="auto"/>
        <w:ind w:left="0" w:firstLine="709"/>
        <w:rPr>
          <w:rFonts w:ascii="Times New Roman" w:eastAsia="Calibri" w:hAnsi="Times New Roman" w:cs="Times New Roman"/>
          <w:color w:val="000000"/>
          <w:sz w:val="28"/>
          <w:szCs w:val="28"/>
        </w:rPr>
      </w:pPr>
      <w:r w:rsidRPr="00C65A97">
        <w:rPr>
          <w:rFonts w:ascii="Times New Roman" w:eastAsia="Calibri" w:hAnsi="Times New Roman" w:cs="Times New Roman"/>
          <w:color w:val="000000"/>
          <w:sz w:val="28"/>
          <w:szCs w:val="28"/>
        </w:rPr>
        <w:t xml:space="preserve">открытый банк заданий ОГЭ; </w:t>
      </w:r>
    </w:p>
    <w:p w:rsidR="00C65A97" w:rsidRPr="00C65A97" w:rsidRDefault="00C65A97" w:rsidP="00242145">
      <w:pPr>
        <w:numPr>
          <w:ilvl w:val="0"/>
          <w:numId w:val="8"/>
        </w:numPr>
        <w:tabs>
          <w:tab w:val="left" w:pos="851"/>
        </w:tabs>
        <w:spacing w:after="0" w:line="240" w:lineRule="auto"/>
        <w:ind w:left="0" w:firstLine="709"/>
        <w:jc w:val="both"/>
        <w:rPr>
          <w:rFonts w:ascii="Times New Roman" w:eastAsia="Calibri" w:hAnsi="Times New Roman" w:cs="Times New Roman"/>
          <w:color w:val="000000"/>
          <w:sz w:val="28"/>
          <w:szCs w:val="28"/>
        </w:rPr>
      </w:pPr>
      <w:r w:rsidRPr="00C65A97">
        <w:rPr>
          <w:rFonts w:ascii="Times New Roman" w:eastAsia="Calibri" w:hAnsi="Times New Roman" w:cs="Times New Roman"/>
          <w:color w:val="000000"/>
          <w:sz w:val="28"/>
          <w:szCs w:val="28"/>
        </w:rPr>
        <w:t>учебно-методические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ОГЭ;</w:t>
      </w:r>
    </w:p>
    <w:p w:rsidR="00C65A97" w:rsidRPr="00C65A97" w:rsidRDefault="00C65A97" w:rsidP="00242145">
      <w:pPr>
        <w:numPr>
          <w:ilvl w:val="0"/>
          <w:numId w:val="8"/>
        </w:numPr>
        <w:tabs>
          <w:tab w:val="left" w:pos="851"/>
        </w:tabs>
        <w:spacing w:after="0" w:line="240" w:lineRule="auto"/>
        <w:ind w:left="0" w:firstLine="709"/>
        <w:rPr>
          <w:rFonts w:ascii="Times New Roman" w:eastAsia="Calibri" w:hAnsi="Times New Roman" w:cs="Times New Roman"/>
          <w:color w:val="000000"/>
          <w:sz w:val="28"/>
          <w:szCs w:val="28"/>
        </w:rPr>
      </w:pPr>
      <w:r w:rsidRPr="00C65A97">
        <w:rPr>
          <w:rFonts w:ascii="Times New Roman" w:eastAsia="Calibri" w:hAnsi="Times New Roman" w:cs="Times New Roman"/>
          <w:color w:val="000000"/>
          <w:sz w:val="28"/>
          <w:szCs w:val="28"/>
        </w:rPr>
        <w:t>методические рекомендации прошлых лет.</w:t>
      </w:r>
    </w:p>
    <w:p w:rsidR="00C65A97" w:rsidRPr="00C65A97" w:rsidRDefault="00C65A97" w:rsidP="00242145">
      <w:pPr>
        <w:tabs>
          <w:tab w:val="left" w:pos="851"/>
        </w:tabs>
        <w:spacing w:after="0" w:line="240" w:lineRule="auto"/>
        <w:ind w:firstLine="709"/>
        <w:contextualSpacing/>
        <w:jc w:val="both"/>
        <w:rPr>
          <w:rFonts w:ascii="Times New Roman" w:eastAsia="Times New Roman" w:hAnsi="Times New Roman" w:cs="Times New Roman"/>
          <w:bCs/>
          <w:color w:val="000000"/>
          <w:sz w:val="28"/>
          <w:szCs w:val="28"/>
          <w:lang w:eastAsia="ru-RU"/>
        </w:rPr>
      </w:pPr>
    </w:p>
    <w:p w:rsidR="00C65A97" w:rsidRPr="00C65A97" w:rsidRDefault="00C65A97" w:rsidP="00242145">
      <w:pPr>
        <w:numPr>
          <w:ilvl w:val="0"/>
          <w:numId w:val="6"/>
        </w:numPr>
        <w:tabs>
          <w:tab w:val="left" w:pos="851"/>
        </w:tabs>
        <w:autoSpaceDE w:val="0"/>
        <w:autoSpaceDN w:val="0"/>
        <w:adjustRightInd w:val="0"/>
        <w:spacing w:after="0" w:line="240" w:lineRule="auto"/>
        <w:ind w:left="0"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Необходимость знакомить с основными требованиями, критериями оценки на основе документов, размещенных на сайте ФГБНУ «ФИПИ», их изменениями в год сдачи экзамена; </w:t>
      </w:r>
    </w:p>
    <w:p w:rsidR="00C65A97" w:rsidRPr="00C65A97" w:rsidRDefault="00C65A97" w:rsidP="00242145">
      <w:pPr>
        <w:numPr>
          <w:ilvl w:val="0"/>
          <w:numId w:val="6"/>
        </w:numPr>
        <w:tabs>
          <w:tab w:val="left" w:pos="851"/>
        </w:tabs>
        <w:autoSpaceDE w:val="0"/>
        <w:autoSpaceDN w:val="0"/>
        <w:adjustRightInd w:val="0"/>
        <w:spacing w:after="0" w:line="240" w:lineRule="auto"/>
        <w:ind w:left="0"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использование доступных средств электронного обучения в качестве тренировки при подготовке к экзамену самостоятельно; </w:t>
      </w:r>
    </w:p>
    <w:p w:rsidR="00C65A97" w:rsidRPr="00C65A97" w:rsidRDefault="00C65A97" w:rsidP="00242145">
      <w:pPr>
        <w:numPr>
          <w:ilvl w:val="0"/>
          <w:numId w:val="6"/>
        </w:numPr>
        <w:tabs>
          <w:tab w:val="left" w:pos="851"/>
        </w:tabs>
        <w:autoSpaceDE w:val="0"/>
        <w:autoSpaceDN w:val="0"/>
        <w:adjustRightInd w:val="0"/>
        <w:spacing w:after="0" w:line="240" w:lineRule="auto"/>
        <w:ind w:left="0"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взаимодействие между учителями предметниками с целью повышения мотивации учащихся; </w:t>
      </w:r>
    </w:p>
    <w:p w:rsidR="00C65A97" w:rsidRPr="00C65A97" w:rsidRDefault="00C65A97" w:rsidP="00242145">
      <w:pPr>
        <w:numPr>
          <w:ilvl w:val="0"/>
          <w:numId w:val="6"/>
        </w:numPr>
        <w:tabs>
          <w:tab w:val="left" w:pos="851"/>
        </w:tabs>
        <w:autoSpaceDE w:val="0"/>
        <w:autoSpaceDN w:val="0"/>
        <w:adjustRightInd w:val="0"/>
        <w:spacing w:after="0" w:line="240" w:lineRule="auto"/>
        <w:ind w:left="0"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использование навыков, полученных в рамках других учебных предметов при решении заданий ОГЭ. </w:t>
      </w:r>
    </w:p>
    <w:p w:rsidR="00C65A97" w:rsidRPr="00C65A97" w:rsidRDefault="00C65A97"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lastRenderedPageBreak/>
        <w:t xml:space="preserve">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 – основные затруднения при решении физических задач. Важно уделять внимание самоконтролю, самопроверке при решении заданий, смысловому чтению, а также требованиям к формату письменного экзамена по физике. </w:t>
      </w:r>
    </w:p>
    <w:p w:rsidR="00C65A97" w:rsidRPr="00C65A97" w:rsidRDefault="00C65A97" w:rsidP="00242145">
      <w:pPr>
        <w:tabs>
          <w:tab w:val="left" w:pos="851"/>
        </w:tabs>
        <w:spacing w:after="0" w:line="240" w:lineRule="auto"/>
        <w:ind w:firstLine="709"/>
        <w:contextualSpacing/>
        <w:jc w:val="both"/>
        <w:rPr>
          <w:rFonts w:ascii="Times New Roman" w:eastAsia="Calibri" w:hAnsi="Times New Roman" w:cs="Times New Roman"/>
          <w:color w:val="000000"/>
          <w:sz w:val="28"/>
          <w:szCs w:val="28"/>
        </w:rPr>
      </w:pPr>
      <w:r w:rsidRPr="00C65A97">
        <w:rPr>
          <w:rFonts w:ascii="Times New Roman" w:eastAsia="Calibri" w:hAnsi="Times New Roman" w:cs="Times New Roman"/>
          <w:color w:val="000000"/>
          <w:sz w:val="28"/>
          <w:szCs w:val="28"/>
        </w:rPr>
        <w:t>Рекомендовано предусмотреть консультации по особенностям подготовки к ОГЭ по физике.</w:t>
      </w:r>
    </w:p>
    <w:p w:rsidR="00C65A97" w:rsidRPr="00C65A97" w:rsidRDefault="00C65A97" w:rsidP="00242145">
      <w:pPr>
        <w:tabs>
          <w:tab w:val="left" w:pos="851"/>
        </w:tabs>
        <w:spacing w:after="0" w:line="240" w:lineRule="auto"/>
        <w:ind w:firstLine="709"/>
        <w:contextualSpacing/>
        <w:jc w:val="both"/>
        <w:rPr>
          <w:rFonts w:ascii="Times New Roman" w:eastAsia="Times New Roman" w:hAnsi="Times New Roman" w:cs="Times New Roman"/>
          <w:bCs/>
          <w:i/>
          <w:iCs/>
          <w:color w:val="000000"/>
          <w:sz w:val="28"/>
          <w:szCs w:val="28"/>
          <w:lang w:eastAsia="ru-RU"/>
        </w:rPr>
      </w:pPr>
    </w:p>
    <w:p w:rsidR="00C65A97" w:rsidRPr="00C65A97" w:rsidRDefault="00C65A97" w:rsidP="00242145">
      <w:pPr>
        <w:numPr>
          <w:ilvl w:val="0"/>
          <w:numId w:val="1"/>
        </w:numPr>
        <w:tabs>
          <w:tab w:val="left" w:pos="851"/>
        </w:tabs>
        <w:spacing w:after="0" w:line="240" w:lineRule="auto"/>
        <w:ind w:left="0" w:firstLine="709"/>
        <w:contextualSpacing/>
        <w:jc w:val="both"/>
        <w:rPr>
          <w:rFonts w:ascii="Times New Roman" w:eastAsia="Times New Roman" w:hAnsi="Times New Roman" w:cs="Times New Roman"/>
          <w:bCs/>
          <w:i/>
          <w:iCs/>
          <w:color w:val="000000"/>
          <w:sz w:val="28"/>
          <w:szCs w:val="28"/>
          <w:lang w:eastAsia="ru-RU"/>
        </w:rPr>
      </w:pPr>
      <w:r w:rsidRPr="00C65A97">
        <w:rPr>
          <w:rFonts w:ascii="Times New Roman" w:eastAsia="Times New Roman" w:hAnsi="Times New Roman" w:cs="Times New Roman"/>
          <w:bCs/>
          <w:i/>
          <w:iCs/>
          <w:color w:val="000000"/>
          <w:sz w:val="28"/>
          <w:szCs w:val="28"/>
          <w:lang w:eastAsia="ru-RU"/>
        </w:rPr>
        <w:t>ИПК / ИРО, иным организациям, реализующим программы профессионального развития учителей</w:t>
      </w:r>
    </w:p>
    <w:p w:rsidR="00C65A97" w:rsidRPr="00C65A97" w:rsidRDefault="00C65A97" w:rsidP="00242145">
      <w:pPr>
        <w:tabs>
          <w:tab w:val="left" w:pos="851"/>
        </w:tabs>
        <w:spacing w:after="0" w:line="240" w:lineRule="auto"/>
        <w:ind w:firstLine="709"/>
        <w:contextualSpacing/>
        <w:jc w:val="both"/>
        <w:rPr>
          <w:rFonts w:ascii="Times New Roman" w:eastAsia="Times New Roman" w:hAnsi="Times New Roman" w:cs="Times New Roman"/>
          <w:bCs/>
          <w:i/>
          <w:iCs/>
          <w:color w:val="000000"/>
          <w:sz w:val="28"/>
          <w:szCs w:val="28"/>
          <w:lang w:eastAsia="ru-RU"/>
        </w:rPr>
      </w:pPr>
    </w:p>
    <w:p w:rsidR="00C65A97" w:rsidRPr="00C65A97" w:rsidRDefault="00C65A97" w:rsidP="00242145">
      <w:pPr>
        <w:tabs>
          <w:tab w:val="left" w:pos="851"/>
        </w:tabs>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Для повышения результатов ОГЭ по физике целесообразно обобщить и презентовать опыт тех образовательных организаций и муниципалитетов, которые стабильно достигают высоких результатов ОГЭ по физике.</w:t>
      </w:r>
    </w:p>
    <w:p w:rsidR="00C65A97" w:rsidRPr="00C65A97" w:rsidRDefault="00C65A97" w:rsidP="00242145">
      <w:pPr>
        <w:tabs>
          <w:tab w:val="left" w:pos="851"/>
        </w:tabs>
        <w:spacing w:after="0" w:line="240" w:lineRule="auto"/>
        <w:ind w:firstLine="709"/>
        <w:jc w:val="both"/>
        <w:rPr>
          <w:rFonts w:ascii="Times New Roman" w:eastAsia="Calibri" w:hAnsi="Times New Roman" w:cs="Times New Roman"/>
          <w:color w:val="000000"/>
          <w:sz w:val="28"/>
          <w:szCs w:val="28"/>
          <w:lang w:eastAsia="ru-RU"/>
        </w:rPr>
      </w:pPr>
      <w:r w:rsidRPr="00C65A97">
        <w:rPr>
          <w:rFonts w:ascii="Times New Roman" w:eastAsia="Calibri" w:hAnsi="Times New Roman" w:cs="Times New Roman"/>
          <w:color w:val="000000"/>
          <w:sz w:val="28"/>
          <w:szCs w:val="28"/>
          <w:lang w:eastAsia="ru-RU"/>
        </w:rPr>
        <w:t xml:space="preserve">Организовать постоянно действующий республиканский семинар по вопросам подготовки к ОГЭ для педагогов, председателей и экспертов предметных комиссий ОГЭ. </w:t>
      </w:r>
    </w:p>
    <w:p w:rsidR="00C65A97" w:rsidRPr="00C65A97" w:rsidRDefault="00C65A97" w:rsidP="00242145">
      <w:pPr>
        <w:tabs>
          <w:tab w:val="left" w:pos="851"/>
        </w:tabs>
        <w:spacing w:after="0" w:line="240" w:lineRule="auto"/>
        <w:ind w:firstLine="709"/>
        <w:contextualSpacing/>
        <w:jc w:val="both"/>
        <w:rPr>
          <w:rFonts w:ascii="Times New Roman" w:eastAsia="Times New Roman" w:hAnsi="Times New Roman" w:cs="Times New Roman"/>
          <w:bCs/>
          <w:i/>
          <w:iCs/>
          <w:color w:val="000000"/>
          <w:sz w:val="28"/>
          <w:szCs w:val="28"/>
          <w:lang w:eastAsia="ru-RU"/>
        </w:rPr>
      </w:pPr>
    </w:p>
    <w:p w:rsidR="005C2382" w:rsidRPr="00242145" w:rsidRDefault="005C2382" w:rsidP="00242145">
      <w:pPr>
        <w:tabs>
          <w:tab w:val="left" w:pos="851"/>
        </w:tabs>
        <w:spacing w:after="0" w:line="240" w:lineRule="auto"/>
        <w:ind w:firstLine="709"/>
        <w:jc w:val="both"/>
        <w:rPr>
          <w:rFonts w:ascii="Times New Roman" w:hAnsi="Times New Roman" w:cs="Times New Roman"/>
          <w:sz w:val="28"/>
          <w:szCs w:val="28"/>
        </w:rPr>
      </w:pPr>
    </w:p>
    <w:p w:rsidR="00242145" w:rsidRPr="00242145" w:rsidRDefault="00242145" w:rsidP="00242145">
      <w:pPr>
        <w:tabs>
          <w:tab w:val="left" w:pos="851"/>
        </w:tabs>
        <w:spacing w:after="0" w:line="240" w:lineRule="auto"/>
        <w:ind w:firstLine="709"/>
        <w:jc w:val="both"/>
        <w:rPr>
          <w:rFonts w:ascii="Times New Roman" w:hAnsi="Times New Roman" w:cs="Times New Roman"/>
          <w:sz w:val="28"/>
          <w:szCs w:val="28"/>
        </w:rPr>
      </w:pPr>
      <w:r w:rsidRPr="00242145">
        <w:rPr>
          <w:rFonts w:ascii="Times New Roman" w:eastAsia="Times New Roman" w:hAnsi="Times New Roman" w:cs="Times New Roman"/>
          <w:b/>
          <w:bCs/>
          <w:color w:val="000000"/>
          <w:sz w:val="28"/>
          <w:szCs w:val="28"/>
          <w:lang w:eastAsia="ru-RU"/>
        </w:rPr>
        <w:t>Рекомендации</w:t>
      </w:r>
      <w:r w:rsidRPr="00242145">
        <w:rPr>
          <w:rFonts w:ascii="Times New Roman" w:eastAsia="Times New Roman" w:hAnsi="Times New Roman" w:cs="Times New Roman"/>
          <w:b/>
          <w:color w:val="000000"/>
          <w:sz w:val="28"/>
          <w:szCs w:val="28"/>
          <w:lang w:eastAsia="ru-RU"/>
        </w:rPr>
        <w:t xml:space="preserve"> по организации дифференцированного обучения школьников с разными уровнями предметной подготовки</w:t>
      </w:r>
    </w:p>
    <w:p w:rsidR="00242145" w:rsidRPr="00242145" w:rsidRDefault="00242145" w:rsidP="00242145">
      <w:pPr>
        <w:tabs>
          <w:tab w:val="left" w:pos="851"/>
        </w:tabs>
        <w:spacing w:after="0" w:line="240" w:lineRule="auto"/>
        <w:ind w:firstLine="709"/>
        <w:jc w:val="both"/>
        <w:rPr>
          <w:rFonts w:ascii="Times New Roman" w:hAnsi="Times New Roman" w:cs="Times New Roman"/>
          <w:sz w:val="28"/>
          <w:szCs w:val="28"/>
        </w:rPr>
      </w:pPr>
    </w:p>
    <w:p w:rsidR="00242145" w:rsidRPr="00242145" w:rsidRDefault="00242145" w:rsidP="00242145">
      <w:pPr>
        <w:numPr>
          <w:ilvl w:val="0"/>
          <w:numId w:val="1"/>
        </w:numPr>
        <w:tabs>
          <w:tab w:val="left" w:pos="851"/>
        </w:tabs>
        <w:spacing w:after="0" w:line="240" w:lineRule="auto"/>
        <w:ind w:left="0" w:firstLine="709"/>
        <w:contextualSpacing/>
        <w:jc w:val="both"/>
        <w:rPr>
          <w:rFonts w:ascii="Times New Roman" w:eastAsia="Times New Roman" w:hAnsi="Times New Roman" w:cs="Times New Roman"/>
          <w:bCs/>
          <w:i/>
          <w:iCs/>
          <w:color w:val="000000"/>
          <w:sz w:val="28"/>
          <w:szCs w:val="28"/>
          <w:lang w:eastAsia="ru-RU"/>
        </w:rPr>
      </w:pPr>
      <w:r w:rsidRPr="00242145">
        <w:rPr>
          <w:rFonts w:ascii="Times New Roman" w:eastAsia="Times New Roman" w:hAnsi="Times New Roman" w:cs="Times New Roman"/>
          <w:bCs/>
          <w:i/>
          <w:iCs/>
          <w:color w:val="000000"/>
          <w:sz w:val="28"/>
          <w:szCs w:val="28"/>
          <w:lang w:eastAsia="ru-RU"/>
        </w:rPr>
        <w:t>Учителям</w:t>
      </w:r>
    </w:p>
    <w:p w:rsidR="00242145" w:rsidRPr="00242145" w:rsidRDefault="00242145" w:rsidP="00242145">
      <w:pPr>
        <w:tabs>
          <w:tab w:val="left" w:pos="851"/>
        </w:tabs>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На основании результатов анализа выполнения заданий ОГЭ определены темы школьного курса физики, успешное освоение которых может существенно повысить качество образования. Рекомендуем при корректировке тематического планирования рабочих программ по физике, при разработке контрольно-измерительных материалов внутренней системы оценки качества обратить особое внимание на достижение следующих </w:t>
      </w:r>
      <w:r w:rsidRPr="00242145">
        <w:rPr>
          <w:rFonts w:ascii="Times New Roman" w:eastAsia="Calibri" w:hAnsi="Times New Roman" w:cs="Times New Roman"/>
          <w:color w:val="000000"/>
          <w:sz w:val="28"/>
          <w:szCs w:val="28"/>
          <w:u w:val="single"/>
          <w:lang w:eastAsia="ru-RU"/>
        </w:rPr>
        <w:t>предметных результатов</w:t>
      </w:r>
      <w:r w:rsidRPr="00242145">
        <w:rPr>
          <w:rFonts w:ascii="Times New Roman" w:eastAsia="Calibri" w:hAnsi="Times New Roman" w:cs="Times New Roman"/>
          <w:color w:val="000000"/>
          <w:sz w:val="28"/>
          <w:szCs w:val="28"/>
          <w:lang w:eastAsia="ru-RU"/>
        </w:rPr>
        <w:t>:</w:t>
      </w:r>
    </w:p>
    <w:p w:rsidR="00242145" w:rsidRPr="00242145" w:rsidRDefault="00242145" w:rsidP="00242145">
      <w:pPr>
        <w:numPr>
          <w:ilvl w:val="0"/>
          <w:numId w:val="9"/>
        </w:numPr>
        <w:tabs>
          <w:tab w:val="left" w:pos="851"/>
        </w:tabs>
        <w:spacing w:after="0" w:line="240" w:lineRule="auto"/>
        <w:ind w:left="0" w:firstLine="709"/>
        <w:jc w:val="both"/>
        <w:rPr>
          <w:rFonts w:ascii="Times New Roman" w:eastAsia="Calibri" w:hAnsi="Times New Roman" w:cs="Times New Roman"/>
          <w:color w:val="000000"/>
          <w:sz w:val="28"/>
          <w:szCs w:val="28"/>
        </w:rPr>
      </w:pPr>
      <w:r w:rsidRPr="00242145">
        <w:rPr>
          <w:rFonts w:ascii="Times New Roman" w:eastAsia="Calibri" w:hAnsi="Times New Roman" w:cs="Times New Roman"/>
          <w:color w:val="000000"/>
          <w:sz w:val="28"/>
          <w:szCs w:val="28"/>
        </w:rPr>
        <w:t>правильно трактовать физический смысл используемых величин, их обозначения и единицы измерения; выделять приборы для их измерения (проводить соответствие и устанавливать причинно-следственные связи).</w:t>
      </w:r>
    </w:p>
    <w:p w:rsidR="00242145" w:rsidRPr="00242145" w:rsidRDefault="00242145" w:rsidP="00242145">
      <w:pPr>
        <w:numPr>
          <w:ilvl w:val="0"/>
          <w:numId w:val="9"/>
        </w:numPr>
        <w:tabs>
          <w:tab w:val="left" w:pos="851"/>
        </w:tabs>
        <w:spacing w:after="0" w:line="240" w:lineRule="auto"/>
        <w:ind w:left="0" w:firstLine="709"/>
        <w:jc w:val="both"/>
        <w:rPr>
          <w:rFonts w:ascii="Times New Roman" w:eastAsia="Calibri" w:hAnsi="Times New Roman" w:cs="Times New Roman"/>
          <w:color w:val="000000"/>
          <w:sz w:val="28"/>
          <w:szCs w:val="28"/>
        </w:rPr>
      </w:pPr>
      <w:r w:rsidRPr="00242145">
        <w:rPr>
          <w:rFonts w:ascii="Times New Roman" w:eastAsia="Calibri" w:hAnsi="Times New Roman" w:cs="Times New Roman"/>
          <w:color w:val="000000"/>
          <w:sz w:val="28"/>
          <w:szCs w:val="28"/>
        </w:rPr>
        <w:t>Распознавать явление по его определению, описанию, характерным признакам и на основе опытов, демонстрирующих данное физическое явление. Различать для данного явления основные свойства или условия протекания явления.</w:t>
      </w:r>
    </w:p>
    <w:p w:rsidR="00242145" w:rsidRPr="00242145" w:rsidRDefault="00242145" w:rsidP="00242145">
      <w:pPr>
        <w:numPr>
          <w:ilvl w:val="0"/>
          <w:numId w:val="9"/>
        </w:numPr>
        <w:tabs>
          <w:tab w:val="left" w:pos="851"/>
        </w:tabs>
        <w:spacing w:after="0" w:line="240" w:lineRule="auto"/>
        <w:ind w:left="0" w:firstLine="709"/>
        <w:jc w:val="both"/>
        <w:rPr>
          <w:rFonts w:ascii="Times New Roman" w:eastAsia="Calibri" w:hAnsi="Times New Roman" w:cs="Times New Roman"/>
          <w:color w:val="000000"/>
          <w:sz w:val="28"/>
          <w:szCs w:val="28"/>
        </w:rPr>
      </w:pPr>
      <w:r w:rsidRPr="00242145">
        <w:rPr>
          <w:rFonts w:ascii="Times New Roman" w:eastAsia="Calibri" w:hAnsi="Times New Roman" w:cs="Times New Roman"/>
          <w:color w:val="000000"/>
          <w:sz w:val="28"/>
          <w:szCs w:val="28"/>
        </w:rPr>
        <w:t>Вычислять значение величины при анализе явлений с использованием законов и формул.</w:t>
      </w:r>
    </w:p>
    <w:p w:rsidR="00242145" w:rsidRPr="00242145" w:rsidRDefault="00242145" w:rsidP="00242145">
      <w:pPr>
        <w:numPr>
          <w:ilvl w:val="0"/>
          <w:numId w:val="9"/>
        </w:numPr>
        <w:tabs>
          <w:tab w:val="left" w:pos="851"/>
        </w:tabs>
        <w:spacing w:after="0" w:line="240" w:lineRule="auto"/>
        <w:ind w:left="0" w:firstLine="709"/>
        <w:jc w:val="both"/>
        <w:rPr>
          <w:rFonts w:ascii="Times New Roman" w:eastAsia="Calibri" w:hAnsi="Times New Roman" w:cs="Times New Roman"/>
          <w:color w:val="000000"/>
          <w:sz w:val="28"/>
          <w:szCs w:val="28"/>
        </w:rPr>
      </w:pPr>
      <w:r w:rsidRPr="00242145">
        <w:rPr>
          <w:rFonts w:ascii="Times New Roman" w:eastAsia="Calibri" w:hAnsi="Times New Roman" w:cs="Times New Roman"/>
          <w:color w:val="000000"/>
          <w:sz w:val="28"/>
          <w:szCs w:val="28"/>
        </w:rPr>
        <w:t>Интерпретировать информацию физического содержания, отвечать на вопросы с использованием явно и неявно заданной информации (работа с текстом).</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lastRenderedPageBreak/>
        <w:t xml:space="preserve">При подготовке учащихся к выполнению заданий экзаменационной работы важно обращать внимание на необходимость включения в текущую работу с учащимися заданий разных типологических групп, классифицированных: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 по структуре;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 по уровню сложности (базовый и повышенный);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 по разделам курса физики («Механика», «МКТ и термодинамика», «Электродинамика», «Квантовая физика»);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 по проверяемым умениям (владение основным понятийным аппаратом школьного курса физики: знание и понимание смысла понятий, смысла физических величин, смысла физических законов, принципов, постулатов; умение описывать и объяснять физические явления и свойства тел, результаты экспериментов; владение основами знаний о методах научного познания; умение решать задачи различного типа и уровня сложности; умение использовать приобретенные знания и умения в практической деятельности и повседневной жизни);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 по способам представления информации (словесное описание, график, формула, таблица, рисунок, схема, диаграмма).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Важным этапом подготовки ученика к экзамену должно стать использование учителем в текущей работе тех подходов к оцениванию </w:t>
      </w:r>
      <w:r w:rsidRPr="00242145">
        <w:rPr>
          <w:rFonts w:ascii="Times New Roman" w:eastAsia="Calibri" w:hAnsi="Times New Roman" w:cs="Times New Roman"/>
          <w:i/>
          <w:color w:val="000000"/>
          <w:sz w:val="28"/>
          <w:szCs w:val="28"/>
          <w:lang w:eastAsia="ru-RU"/>
        </w:rPr>
        <w:t>расчётных задач</w:t>
      </w:r>
      <w:r w:rsidRPr="00242145">
        <w:rPr>
          <w:rFonts w:ascii="Times New Roman" w:eastAsia="Calibri" w:hAnsi="Times New Roman" w:cs="Times New Roman"/>
          <w:color w:val="000000"/>
          <w:sz w:val="28"/>
          <w:szCs w:val="28"/>
          <w:lang w:eastAsia="ru-RU"/>
        </w:rPr>
        <w:t xml:space="preserve">, которые применяются экспертами при проверке заданий с развёрнутым ответом.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Обобщенные критерии оценивания расчетных задач требуют введения обозначений используемых в решении величин и четкую запись ответа с единицами измерения физической величины. При проверке экзаменационных работ эксперты отмечают, что в работах учащихся часто встречаются случаи: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 использования одной буквы при обозначении разных физических величин;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 необоснованного изменения обозначения физических величин в ходе решения задачи;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 записи ответа без указания единиц измерения физических величин.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Это или приводит к ошибкам, или не позволяет оценить решение высоким баллом даже при получении правильного ответа.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Одним из важнейших условий успешной сдачи экзамена в письменной форме является умение грамотно выражать свои мысли, то есть владение устной речью. Устное прочтение задачи, перечисление опорных фактов, выделение ключевых слов, выявление «главного» явления, формулирование гипотез, догадок, умозаключений с обоснованием – все это должно прозвучать в устной речи, прежде чем быть записанным. Поэтому подготовка к государственной итоговой аттестации в качестве обязательного элемента должна включать в себя формирование грамотной устной речи.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Особое внимание следует обратить на обучение решению </w:t>
      </w:r>
      <w:r w:rsidRPr="00242145">
        <w:rPr>
          <w:rFonts w:ascii="Times New Roman" w:eastAsia="Calibri" w:hAnsi="Times New Roman" w:cs="Times New Roman"/>
          <w:i/>
          <w:color w:val="000000"/>
          <w:sz w:val="28"/>
          <w:szCs w:val="28"/>
          <w:lang w:eastAsia="ru-RU"/>
        </w:rPr>
        <w:t>качественной задачи</w:t>
      </w:r>
      <w:r w:rsidRPr="00242145">
        <w:rPr>
          <w:rFonts w:ascii="Times New Roman" w:eastAsia="Calibri" w:hAnsi="Times New Roman" w:cs="Times New Roman"/>
          <w:color w:val="000000"/>
          <w:sz w:val="28"/>
          <w:szCs w:val="28"/>
          <w:lang w:eastAsia="ru-RU"/>
        </w:rPr>
        <w:t xml:space="preserve"> и его записи. Решение качественной задачи подразумевает не только формулировку правильного ответа, но и выстраивание строгой и четкой логики его обоснования. На уроках при решении качественных задач следует </w:t>
      </w:r>
      <w:r w:rsidRPr="00242145">
        <w:rPr>
          <w:rFonts w:ascii="Times New Roman" w:eastAsia="Calibri" w:hAnsi="Times New Roman" w:cs="Times New Roman"/>
          <w:color w:val="000000"/>
          <w:sz w:val="28"/>
          <w:szCs w:val="28"/>
          <w:lang w:eastAsia="ru-RU"/>
        </w:rPr>
        <w:lastRenderedPageBreak/>
        <w:t>обязательно требовать от учеников проведения анализа условия задачи, выделения ключевых слов, выявления физических явлений, их закономерностей и законов, грамотного использования физических терминов. Полезно применять структурно-логические схемы, графики, рисунки и другие элементы наглядности для предварительной записи цепочки рассуждений при подготовке к устному или письменному ответу на вопрос задачи.</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Как правило, в любой качественной задаче рассматривается один или несколько процессов. Решение такой задачи представляет собой доказательство, в котором присутствует несколько логических шагов. По сути, каждый логический шаг – это описание изменений физических величин (или других характеристик), происходящих в данном процессе, и обоснование этих изменений. Обязательным является указание на законы, формулы или известные свойства явлений, на основании которых были сделаны заключения о тех или иных изменениях величин или характеристик.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Анализ работ участников работы по решению качественных задач показывает, что наиболее распространенные ошибки связаны либо с пропуском части логических шагов, либо отсутствием обоснований этих шагов, то есть ссылок на законы, формулы, свойства.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Общий план решения качественных задач состоит из следующих этапов: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1. Работа с текстом задачи (внимательное чтение текста, определение значения всех терминов, встречающихся в условии, краткая запись условия и выделение вопроса).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2. Анализ условия задачи (выделение описанных явлений, процессов, свойств тел и т.п., установление взаимосвязей между ними, уточнение существующих ограничений).</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3. Выделение логических шагов в решении задачи.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4. Осуществление решения: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 Построение объяснения для каждого логического шага.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 Выбор и указание законов, формул и т.п. для обоснования объяснения для каждого логического шага.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5. Формулировка ответа и его проверка (по возможности).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Необходимо подчеркнуть также важность соблюдения единого орфографического режима. Часто при записи </w:t>
      </w:r>
      <w:proofErr w:type="gramStart"/>
      <w:r w:rsidRPr="00242145">
        <w:rPr>
          <w:rFonts w:ascii="Times New Roman" w:eastAsia="Calibri" w:hAnsi="Times New Roman" w:cs="Times New Roman"/>
          <w:color w:val="000000"/>
          <w:sz w:val="28"/>
          <w:szCs w:val="28"/>
          <w:lang w:eastAsia="ru-RU"/>
        </w:rPr>
        <w:t>решения физических задач</w:t>
      </w:r>
      <w:proofErr w:type="gramEnd"/>
      <w:r w:rsidRPr="00242145">
        <w:rPr>
          <w:rFonts w:ascii="Times New Roman" w:eastAsia="Calibri" w:hAnsi="Times New Roman" w:cs="Times New Roman"/>
          <w:color w:val="000000"/>
          <w:sz w:val="28"/>
          <w:szCs w:val="28"/>
          <w:lang w:eastAsia="ru-RU"/>
        </w:rPr>
        <w:t xml:space="preserve"> учащиеся делают большое количество лексических и орфографических ошибок, затрудняющих понимание написанного. Для подготовки учащихся к выполнению заданий, проверяющих </w:t>
      </w:r>
      <w:proofErr w:type="spellStart"/>
      <w:r w:rsidRPr="00242145">
        <w:rPr>
          <w:rFonts w:ascii="Times New Roman" w:eastAsia="Calibri" w:hAnsi="Times New Roman" w:cs="Times New Roman"/>
          <w:color w:val="000000"/>
          <w:sz w:val="28"/>
          <w:szCs w:val="28"/>
          <w:lang w:eastAsia="ru-RU"/>
        </w:rPr>
        <w:t>сформированность</w:t>
      </w:r>
      <w:proofErr w:type="spellEnd"/>
      <w:r w:rsidRPr="00242145">
        <w:rPr>
          <w:rFonts w:ascii="Times New Roman" w:eastAsia="Calibri" w:hAnsi="Times New Roman" w:cs="Times New Roman"/>
          <w:color w:val="000000"/>
          <w:sz w:val="28"/>
          <w:szCs w:val="28"/>
          <w:lang w:eastAsia="ru-RU"/>
        </w:rPr>
        <w:t xml:space="preserve"> </w:t>
      </w:r>
      <w:r w:rsidRPr="00242145">
        <w:rPr>
          <w:rFonts w:ascii="Times New Roman" w:eastAsia="Calibri" w:hAnsi="Times New Roman" w:cs="Times New Roman"/>
          <w:color w:val="000000"/>
          <w:sz w:val="28"/>
          <w:szCs w:val="28"/>
          <w:u w:val="single"/>
          <w:lang w:eastAsia="ru-RU"/>
        </w:rPr>
        <w:t>методологических умений</w:t>
      </w:r>
      <w:r w:rsidRPr="00242145">
        <w:rPr>
          <w:rFonts w:ascii="Times New Roman" w:eastAsia="Calibri" w:hAnsi="Times New Roman" w:cs="Times New Roman"/>
          <w:color w:val="000000"/>
          <w:sz w:val="28"/>
          <w:szCs w:val="28"/>
          <w:lang w:eastAsia="ru-RU"/>
        </w:rPr>
        <w:t xml:space="preserve">, рекомендуется сделать акценты на вопросы, которые приучают школьников: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 оценивать соответствие выводов имеющимся экспериментальным данным;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 определять, достаточно ли экспериментальных данных для формулировки вывода;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 интерпретировать результаты опытов и наблюдений на основе известных физических явлений, законов и теорий;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lastRenderedPageBreak/>
        <w:t xml:space="preserve">• устанавливать условия применимости физических моделей в предложенных ситуациях.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Повышение результатов при выполнении заданий такого типа возможно только при условии расширения спектра </w:t>
      </w:r>
      <w:r w:rsidRPr="00242145">
        <w:rPr>
          <w:rFonts w:ascii="Times New Roman" w:eastAsia="Calibri" w:hAnsi="Times New Roman" w:cs="Times New Roman"/>
          <w:i/>
          <w:color w:val="000000"/>
          <w:sz w:val="28"/>
          <w:szCs w:val="28"/>
          <w:lang w:eastAsia="ru-RU"/>
        </w:rPr>
        <w:t>фронтального эксперимента</w:t>
      </w:r>
      <w:r w:rsidRPr="00242145">
        <w:rPr>
          <w:rFonts w:ascii="Times New Roman" w:eastAsia="Calibri" w:hAnsi="Times New Roman" w:cs="Times New Roman"/>
          <w:color w:val="000000"/>
          <w:sz w:val="28"/>
          <w:szCs w:val="28"/>
          <w:lang w:eastAsia="ru-RU"/>
        </w:rPr>
        <w:t xml:space="preserve"> с предпочтением лабораторных работ исследовательского характера. Формирование умений проводить измерения и опыты, интерпретировать их результаты и делать соответствующие выводы возможно только в ходе эксперимента на реальном физическом оборудовании. При этом в процессе обучения важно проводить обсуждение полученных результатов на всех этапах проведения школьного натурного физического эксперимента.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Задания на проверку методологических умений из открытого сегмента КИМ целесообразно использовать на этапе тематического или итогового контроля, </w:t>
      </w:r>
      <w:proofErr w:type="gramStart"/>
      <w:r w:rsidRPr="00242145">
        <w:rPr>
          <w:rFonts w:ascii="Times New Roman" w:eastAsia="Calibri" w:hAnsi="Times New Roman" w:cs="Times New Roman"/>
          <w:color w:val="000000"/>
          <w:sz w:val="28"/>
          <w:szCs w:val="28"/>
          <w:lang w:eastAsia="ru-RU"/>
        </w:rPr>
        <w:t>так</w:t>
      </w:r>
      <w:proofErr w:type="gramEnd"/>
      <w:r w:rsidRPr="00242145">
        <w:rPr>
          <w:rFonts w:ascii="Times New Roman" w:eastAsia="Calibri" w:hAnsi="Times New Roman" w:cs="Times New Roman"/>
          <w:color w:val="000000"/>
          <w:sz w:val="28"/>
          <w:szCs w:val="28"/>
          <w:lang w:eastAsia="ru-RU"/>
        </w:rPr>
        <w:t xml:space="preserve"> как только в этих ситуациях они позволяют достаточно быстро проверить освоение широкого спектра методологических умений. Теоретическое натаскивание учащихся на задания по методологии, не подкрепленное систематической исследовательской работой с реальным физическим оборудованием, никогда не приведет к устойчивому положительному результату.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Особое внимание необходимо уделять формированию у учащихся методологической культуры решения расчетных физических задач. Этот вид деятельности является наиболее важным для успешного продолжения образования. В экзаменационной работе проверяются умения применять физические законы и формулы, как в типовых учебных ситуациях, так и в нетрадиционных ситуациях, требующих проявления достаточно высокой степени самостоятельности при комбинировании известных алгоритмов действий или создании собственного плана выполнения задания. Фундамент для формирования этих умений закладывается в основной школе и постепенно надстраивается в течение всех лет изучения физики.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Задачи высокого уровня сложности часто являются задачами с нетрадиционным контекстом или задачами, в которых в явном виде не задана физическая модель. Многие ошибки выпускников при решении физической задачи обусловлены неумением грамотно проводить элементарные математические операции, связанные с преобразованием математических выражений, действиями со степенями, чтением графиков и др.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При подготовке к экзамену, безусловно, могут быть полезными специальные пособия, а также задания из открытого сегмента банка заданий ОГЭ. </w:t>
      </w:r>
    </w:p>
    <w:p w:rsidR="00242145" w:rsidRPr="00242145" w:rsidRDefault="00242145" w:rsidP="00242145">
      <w:pPr>
        <w:shd w:val="clear" w:color="auto" w:fill="FFFFFF"/>
        <w:tabs>
          <w:tab w:val="left" w:pos="851"/>
        </w:tabs>
        <w:spacing w:after="0" w:line="240" w:lineRule="auto"/>
        <w:ind w:firstLine="709"/>
        <w:jc w:val="both"/>
        <w:rPr>
          <w:rFonts w:ascii="Times New Roman" w:eastAsia="Times New Roman" w:hAnsi="Times New Roman" w:cs="Times New Roman"/>
          <w:color w:val="000000"/>
          <w:sz w:val="28"/>
          <w:szCs w:val="28"/>
          <w:lang w:eastAsia="ru-RU"/>
        </w:rPr>
      </w:pPr>
      <w:r w:rsidRPr="00242145">
        <w:rPr>
          <w:rFonts w:ascii="Times New Roman" w:eastAsia="Times New Roman" w:hAnsi="Times New Roman" w:cs="Times New Roman"/>
          <w:color w:val="000000"/>
          <w:sz w:val="28"/>
          <w:szCs w:val="28"/>
          <w:lang w:eastAsia="ru-RU"/>
        </w:rPr>
        <w:t xml:space="preserve">Для </w:t>
      </w:r>
      <w:r w:rsidRPr="00242145">
        <w:rPr>
          <w:rFonts w:ascii="Times New Roman" w:eastAsia="Times New Roman" w:hAnsi="Times New Roman" w:cs="Times New Roman"/>
          <w:color w:val="000000"/>
          <w:sz w:val="28"/>
          <w:szCs w:val="28"/>
          <w:u w:val="single"/>
          <w:lang w:eastAsia="ru-RU"/>
        </w:rPr>
        <w:t>методических объединений</w:t>
      </w:r>
      <w:r w:rsidRPr="00242145">
        <w:rPr>
          <w:rFonts w:ascii="Times New Roman" w:eastAsia="Times New Roman" w:hAnsi="Times New Roman" w:cs="Times New Roman"/>
          <w:color w:val="000000"/>
          <w:sz w:val="28"/>
          <w:szCs w:val="28"/>
          <w:lang w:eastAsia="ru-RU"/>
        </w:rPr>
        <w:t xml:space="preserve"> учителей физики рекомендуем:</w:t>
      </w:r>
    </w:p>
    <w:p w:rsidR="00242145" w:rsidRPr="00242145" w:rsidRDefault="00242145" w:rsidP="00242145">
      <w:pPr>
        <w:numPr>
          <w:ilvl w:val="0"/>
          <w:numId w:val="7"/>
        </w:numPr>
        <w:shd w:val="clear" w:color="auto" w:fill="FFFFFF"/>
        <w:tabs>
          <w:tab w:val="left" w:pos="851"/>
          <w:tab w:val="left" w:pos="1134"/>
        </w:tabs>
        <w:spacing w:after="0" w:line="240" w:lineRule="auto"/>
        <w:ind w:left="0" w:firstLine="709"/>
        <w:contextualSpacing/>
        <w:jc w:val="both"/>
        <w:rPr>
          <w:rFonts w:ascii="Times New Roman" w:eastAsia="Times New Roman" w:hAnsi="Times New Roman" w:cs="Times New Roman"/>
          <w:color w:val="000000"/>
          <w:sz w:val="28"/>
          <w:szCs w:val="28"/>
        </w:rPr>
      </w:pPr>
      <w:r w:rsidRPr="00242145">
        <w:rPr>
          <w:rFonts w:ascii="Times New Roman" w:eastAsia="Times New Roman" w:hAnsi="Times New Roman" w:cs="Times New Roman"/>
          <w:color w:val="000000"/>
          <w:sz w:val="28"/>
          <w:szCs w:val="28"/>
        </w:rPr>
        <w:t>Осуществить корректировку программы по вопросам подготовки обучающихся к ОГЭ с учётом:</w:t>
      </w:r>
    </w:p>
    <w:p w:rsidR="00242145" w:rsidRPr="00242145" w:rsidRDefault="00242145" w:rsidP="00242145">
      <w:pPr>
        <w:shd w:val="clear" w:color="auto" w:fill="FFFFFF"/>
        <w:tabs>
          <w:tab w:val="left" w:pos="851"/>
        </w:tabs>
        <w:spacing w:after="0" w:line="240" w:lineRule="auto"/>
        <w:ind w:firstLine="709"/>
        <w:contextualSpacing/>
        <w:jc w:val="both"/>
        <w:rPr>
          <w:rFonts w:ascii="Times New Roman" w:eastAsia="Times New Roman" w:hAnsi="Times New Roman" w:cs="Times New Roman"/>
          <w:color w:val="000000"/>
          <w:sz w:val="28"/>
          <w:szCs w:val="28"/>
        </w:rPr>
      </w:pPr>
      <w:r w:rsidRPr="00242145">
        <w:rPr>
          <w:rFonts w:ascii="Times New Roman" w:eastAsia="Times New Roman" w:hAnsi="Times New Roman" w:cs="Times New Roman"/>
          <w:color w:val="000000"/>
          <w:sz w:val="28"/>
          <w:szCs w:val="28"/>
        </w:rPr>
        <w:t>- результатов текущего года;</w:t>
      </w:r>
    </w:p>
    <w:p w:rsidR="00242145" w:rsidRPr="00242145" w:rsidRDefault="00242145" w:rsidP="00242145">
      <w:pPr>
        <w:shd w:val="clear" w:color="auto" w:fill="FFFFFF"/>
        <w:tabs>
          <w:tab w:val="left" w:pos="851"/>
        </w:tabs>
        <w:spacing w:after="0" w:line="240" w:lineRule="auto"/>
        <w:ind w:firstLine="709"/>
        <w:contextualSpacing/>
        <w:jc w:val="both"/>
        <w:rPr>
          <w:rFonts w:ascii="Times New Roman" w:eastAsia="Times New Roman" w:hAnsi="Times New Roman" w:cs="Times New Roman"/>
          <w:color w:val="000000"/>
          <w:sz w:val="28"/>
          <w:szCs w:val="28"/>
        </w:rPr>
      </w:pPr>
      <w:r w:rsidRPr="00242145">
        <w:rPr>
          <w:rFonts w:ascii="Times New Roman" w:eastAsia="Times New Roman" w:hAnsi="Times New Roman" w:cs="Times New Roman"/>
          <w:color w:val="000000"/>
          <w:sz w:val="28"/>
          <w:szCs w:val="28"/>
        </w:rPr>
        <w:t>- анализа типичных ошибок, обучающихся по физике при написании КР, выявленных трудных для восприятия обучающихся тем и заданий;</w:t>
      </w:r>
    </w:p>
    <w:p w:rsidR="00242145" w:rsidRPr="00242145" w:rsidRDefault="00242145" w:rsidP="00242145">
      <w:pPr>
        <w:shd w:val="clear" w:color="auto" w:fill="FFFFFF"/>
        <w:tabs>
          <w:tab w:val="left" w:pos="851"/>
        </w:tabs>
        <w:spacing w:after="0" w:line="240" w:lineRule="auto"/>
        <w:ind w:firstLine="709"/>
        <w:contextualSpacing/>
        <w:jc w:val="both"/>
        <w:rPr>
          <w:rFonts w:ascii="Times New Roman" w:eastAsia="Times New Roman" w:hAnsi="Times New Roman" w:cs="Times New Roman"/>
          <w:color w:val="000000"/>
          <w:sz w:val="28"/>
          <w:szCs w:val="28"/>
        </w:rPr>
      </w:pPr>
      <w:r w:rsidRPr="00242145">
        <w:rPr>
          <w:rFonts w:ascii="Times New Roman" w:eastAsia="Times New Roman" w:hAnsi="Times New Roman" w:cs="Times New Roman"/>
          <w:color w:val="000000"/>
          <w:sz w:val="28"/>
          <w:szCs w:val="28"/>
        </w:rPr>
        <w:t>- изменений в КИМ на следующий учебный год.</w:t>
      </w:r>
    </w:p>
    <w:p w:rsidR="00242145" w:rsidRPr="00242145" w:rsidRDefault="00242145" w:rsidP="00242145">
      <w:pPr>
        <w:numPr>
          <w:ilvl w:val="0"/>
          <w:numId w:val="7"/>
        </w:numPr>
        <w:shd w:val="clear" w:color="auto" w:fill="FFFFFF"/>
        <w:tabs>
          <w:tab w:val="left" w:pos="851"/>
          <w:tab w:val="left" w:pos="1134"/>
        </w:tabs>
        <w:spacing w:after="0" w:line="240" w:lineRule="auto"/>
        <w:ind w:left="0" w:firstLine="709"/>
        <w:contextualSpacing/>
        <w:jc w:val="both"/>
        <w:rPr>
          <w:rFonts w:ascii="Times New Roman" w:eastAsia="Times New Roman" w:hAnsi="Times New Roman" w:cs="Times New Roman"/>
          <w:color w:val="000000"/>
          <w:sz w:val="28"/>
          <w:szCs w:val="28"/>
        </w:rPr>
      </w:pPr>
      <w:r w:rsidRPr="00242145">
        <w:rPr>
          <w:rFonts w:ascii="Times New Roman" w:eastAsia="Times New Roman" w:hAnsi="Times New Roman" w:cs="Times New Roman"/>
          <w:color w:val="000000"/>
          <w:sz w:val="28"/>
          <w:szCs w:val="28"/>
        </w:rPr>
        <w:lastRenderedPageBreak/>
        <w:t>Организовать проведение практических занятий, открытых уроков, обучающих семинаров с участием наиболее опытных педагогов с целью распространения лучших практик преподавания физики в школе.</w:t>
      </w:r>
    </w:p>
    <w:p w:rsidR="00242145" w:rsidRPr="00242145" w:rsidRDefault="00242145" w:rsidP="00242145">
      <w:pPr>
        <w:tabs>
          <w:tab w:val="left" w:pos="851"/>
        </w:tabs>
        <w:spacing w:after="0" w:line="240" w:lineRule="auto"/>
        <w:ind w:firstLine="709"/>
        <w:contextualSpacing/>
        <w:jc w:val="both"/>
        <w:rPr>
          <w:rFonts w:ascii="Times New Roman" w:eastAsia="Times New Roman" w:hAnsi="Times New Roman" w:cs="Times New Roman"/>
          <w:b/>
          <w:color w:val="000000"/>
          <w:sz w:val="28"/>
          <w:szCs w:val="28"/>
          <w:lang w:eastAsia="ru-RU"/>
        </w:rPr>
      </w:pPr>
    </w:p>
    <w:p w:rsidR="00242145" w:rsidRPr="00242145" w:rsidRDefault="00242145" w:rsidP="00242145">
      <w:pPr>
        <w:tabs>
          <w:tab w:val="left" w:pos="851"/>
        </w:tabs>
        <w:spacing w:after="0" w:line="240" w:lineRule="auto"/>
        <w:ind w:firstLine="709"/>
        <w:rPr>
          <w:rFonts w:ascii="Times New Roman" w:eastAsia="Calibri" w:hAnsi="Times New Roman" w:cs="Times New Roman"/>
          <w:color w:val="000000"/>
          <w:sz w:val="28"/>
          <w:szCs w:val="28"/>
        </w:rPr>
      </w:pPr>
      <w:r w:rsidRPr="00242145">
        <w:rPr>
          <w:rFonts w:ascii="Times New Roman" w:eastAsia="Calibri" w:hAnsi="Times New Roman" w:cs="Times New Roman"/>
          <w:color w:val="000000"/>
          <w:sz w:val="28"/>
          <w:szCs w:val="28"/>
        </w:rPr>
        <w:t>Методическую помощь учителям и обучающимся при подготовке к ОГЭ могут оказать материалы, размещенные на сайте ФГБНУ «ФИПИ» (www.fipi.ru):</w:t>
      </w:r>
    </w:p>
    <w:p w:rsidR="00242145" w:rsidRPr="00242145" w:rsidRDefault="00242145" w:rsidP="00242145">
      <w:pPr>
        <w:numPr>
          <w:ilvl w:val="0"/>
          <w:numId w:val="8"/>
        </w:numPr>
        <w:tabs>
          <w:tab w:val="left" w:pos="851"/>
        </w:tabs>
        <w:spacing w:after="0" w:line="240" w:lineRule="auto"/>
        <w:ind w:left="0" w:firstLine="709"/>
        <w:rPr>
          <w:rFonts w:ascii="Times New Roman" w:eastAsia="Calibri" w:hAnsi="Times New Roman" w:cs="Times New Roman"/>
          <w:color w:val="000000"/>
          <w:sz w:val="28"/>
          <w:szCs w:val="28"/>
        </w:rPr>
      </w:pPr>
      <w:r w:rsidRPr="00242145">
        <w:rPr>
          <w:rFonts w:ascii="Times New Roman" w:eastAsia="Calibri" w:hAnsi="Times New Roman" w:cs="Times New Roman"/>
          <w:color w:val="000000"/>
          <w:sz w:val="28"/>
          <w:szCs w:val="28"/>
        </w:rPr>
        <w:t xml:space="preserve">документы, определяющие структуру и содержание КИМ ОГЭ; </w:t>
      </w:r>
    </w:p>
    <w:p w:rsidR="00242145" w:rsidRPr="00242145" w:rsidRDefault="00242145" w:rsidP="00242145">
      <w:pPr>
        <w:numPr>
          <w:ilvl w:val="0"/>
          <w:numId w:val="8"/>
        </w:numPr>
        <w:tabs>
          <w:tab w:val="left" w:pos="851"/>
        </w:tabs>
        <w:spacing w:after="0" w:line="240" w:lineRule="auto"/>
        <w:ind w:left="0" w:firstLine="709"/>
        <w:rPr>
          <w:rFonts w:ascii="Times New Roman" w:eastAsia="Calibri" w:hAnsi="Times New Roman" w:cs="Times New Roman"/>
          <w:color w:val="000000"/>
          <w:sz w:val="28"/>
          <w:szCs w:val="28"/>
        </w:rPr>
      </w:pPr>
      <w:r w:rsidRPr="00242145">
        <w:rPr>
          <w:rFonts w:ascii="Times New Roman" w:eastAsia="Calibri" w:hAnsi="Times New Roman" w:cs="Times New Roman"/>
          <w:color w:val="000000"/>
          <w:sz w:val="28"/>
          <w:szCs w:val="28"/>
        </w:rPr>
        <w:t xml:space="preserve">открытый банк заданий ОГЭ; </w:t>
      </w:r>
    </w:p>
    <w:p w:rsidR="00242145" w:rsidRPr="00242145" w:rsidRDefault="00242145" w:rsidP="00242145">
      <w:pPr>
        <w:numPr>
          <w:ilvl w:val="0"/>
          <w:numId w:val="8"/>
        </w:numPr>
        <w:tabs>
          <w:tab w:val="left" w:pos="851"/>
        </w:tabs>
        <w:spacing w:after="0" w:line="240" w:lineRule="auto"/>
        <w:ind w:left="0" w:firstLine="709"/>
        <w:jc w:val="both"/>
        <w:rPr>
          <w:rFonts w:ascii="Times New Roman" w:eastAsia="Calibri" w:hAnsi="Times New Roman" w:cs="Times New Roman"/>
          <w:color w:val="000000"/>
          <w:sz w:val="28"/>
          <w:szCs w:val="28"/>
        </w:rPr>
      </w:pPr>
      <w:r w:rsidRPr="00242145">
        <w:rPr>
          <w:rFonts w:ascii="Times New Roman" w:eastAsia="Calibri" w:hAnsi="Times New Roman" w:cs="Times New Roman"/>
          <w:color w:val="000000"/>
          <w:sz w:val="28"/>
          <w:szCs w:val="28"/>
        </w:rPr>
        <w:t>учебно-методические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ОГЭ;</w:t>
      </w:r>
    </w:p>
    <w:p w:rsidR="00242145" w:rsidRPr="00242145" w:rsidRDefault="00242145" w:rsidP="00242145">
      <w:pPr>
        <w:numPr>
          <w:ilvl w:val="0"/>
          <w:numId w:val="8"/>
        </w:numPr>
        <w:tabs>
          <w:tab w:val="left" w:pos="851"/>
        </w:tabs>
        <w:spacing w:after="0" w:line="240" w:lineRule="auto"/>
        <w:ind w:left="0" w:firstLine="709"/>
        <w:rPr>
          <w:rFonts w:ascii="Times New Roman" w:eastAsia="Calibri" w:hAnsi="Times New Roman" w:cs="Times New Roman"/>
          <w:color w:val="000000"/>
          <w:sz w:val="28"/>
          <w:szCs w:val="28"/>
        </w:rPr>
      </w:pPr>
      <w:r w:rsidRPr="00242145">
        <w:rPr>
          <w:rFonts w:ascii="Times New Roman" w:eastAsia="Calibri" w:hAnsi="Times New Roman" w:cs="Times New Roman"/>
          <w:color w:val="000000"/>
          <w:sz w:val="28"/>
          <w:szCs w:val="28"/>
        </w:rPr>
        <w:t>методические рекомендации прошлых лет.</w:t>
      </w:r>
    </w:p>
    <w:p w:rsidR="00242145" w:rsidRPr="00242145" w:rsidRDefault="00242145" w:rsidP="00242145">
      <w:pPr>
        <w:tabs>
          <w:tab w:val="left" w:pos="851"/>
        </w:tabs>
        <w:spacing w:after="0" w:line="240" w:lineRule="auto"/>
        <w:ind w:firstLine="709"/>
        <w:contextualSpacing/>
        <w:jc w:val="both"/>
        <w:rPr>
          <w:rFonts w:ascii="Times New Roman" w:eastAsia="Times New Roman" w:hAnsi="Times New Roman" w:cs="Times New Roman"/>
          <w:bCs/>
          <w:color w:val="000000"/>
          <w:sz w:val="28"/>
          <w:szCs w:val="28"/>
          <w:lang w:eastAsia="ru-RU"/>
        </w:rPr>
      </w:pPr>
    </w:p>
    <w:p w:rsidR="00242145" w:rsidRPr="00242145" w:rsidRDefault="00242145" w:rsidP="00242145">
      <w:pPr>
        <w:numPr>
          <w:ilvl w:val="0"/>
          <w:numId w:val="6"/>
        </w:numPr>
        <w:tabs>
          <w:tab w:val="left" w:pos="851"/>
        </w:tabs>
        <w:autoSpaceDE w:val="0"/>
        <w:autoSpaceDN w:val="0"/>
        <w:adjustRightInd w:val="0"/>
        <w:spacing w:after="0" w:line="240" w:lineRule="auto"/>
        <w:ind w:left="0"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Необходимость знакомить с основными требованиями, критериями оценки на основе документов, размещенных на сайте ФГБНУ «ФИПИ», их изменениями в год сдачи экзамена; </w:t>
      </w:r>
    </w:p>
    <w:p w:rsidR="00242145" w:rsidRPr="00242145" w:rsidRDefault="00242145" w:rsidP="00242145">
      <w:pPr>
        <w:numPr>
          <w:ilvl w:val="0"/>
          <w:numId w:val="6"/>
        </w:numPr>
        <w:tabs>
          <w:tab w:val="left" w:pos="851"/>
        </w:tabs>
        <w:autoSpaceDE w:val="0"/>
        <w:autoSpaceDN w:val="0"/>
        <w:adjustRightInd w:val="0"/>
        <w:spacing w:after="0" w:line="240" w:lineRule="auto"/>
        <w:ind w:left="0"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использование доступных средств электронного обучения в качестве тренировки при подготовке к экзамену самостоятельно; </w:t>
      </w:r>
    </w:p>
    <w:p w:rsidR="00242145" w:rsidRPr="00242145" w:rsidRDefault="00242145" w:rsidP="00242145">
      <w:pPr>
        <w:numPr>
          <w:ilvl w:val="0"/>
          <w:numId w:val="6"/>
        </w:numPr>
        <w:tabs>
          <w:tab w:val="left" w:pos="851"/>
        </w:tabs>
        <w:autoSpaceDE w:val="0"/>
        <w:autoSpaceDN w:val="0"/>
        <w:adjustRightInd w:val="0"/>
        <w:spacing w:after="0" w:line="240" w:lineRule="auto"/>
        <w:ind w:left="0"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взаимодействие между учителями предметниками с целью повышения мотивации учащихся; </w:t>
      </w:r>
    </w:p>
    <w:p w:rsidR="00242145" w:rsidRPr="00242145" w:rsidRDefault="00242145" w:rsidP="00242145">
      <w:pPr>
        <w:numPr>
          <w:ilvl w:val="0"/>
          <w:numId w:val="6"/>
        </w:numPr>
        <w:tabs>
          <w:tab w:val="left" w:pos="851"/>
        </w:tabs>
        <w:autoSpaceDE w:val="0"/>
        <w:autoSpaceDN w:val="0"/>
        <w:adjustRightInd w:val="0"/>
        <w:spacing w:after="0" w:line="240" w:lineRule="auto"/>
        <w:ind w:left="0"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использование навыков, полученных в рамках других учебных предметов при решении заданий ОГЭ. </w:t>
      </w:r>
    </w:p>
    <w:p w:rsidR="00242145" w:rsidRPr="00242145" w:rsidRDefault="00242145" w:rsidP="00242145">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 – основные затруднения при решении физических задач. Важно уделять внимание самоконтролю, самопроверке при решении заданий, смысловому чтению, а также требованиям к формату письменного экзамена по физике. </w:t>
      </w:r>
    </w:p>
    <w:p w:rsidR="00242145" w:rsidRPr="00242145" w:rsidRDefault="00242145" w:rsidP="00242145">
      <w:pPr>
        <w:tabs>
          <w:tab w:val="left" w:pos="851"/>
        </w:tabs>
        <w:spacing w:after="0" w:line="240" w:lineRule="auto"/>
        <w:ind w:firstLine="709"/>
        <w:contextualSpacing/>
        <w:jc w:val="both"/>
        <w:rPr>
          <w:rFonts w:ascii="Times New Roman" w:eastAsia="Calibri" w:hAnsi="Times New Roman" w:cs="Times New Roman"/>
          <w:color w:val="000000"/>
          <w:sz w:val="28"/>
          <w:szCs w:val="28"/>
        </w:rPr>
      </w:pPr>
      <w:r w:rsidRPr="00242145">
        <w:rPr>
          <w:rFonts w:ascii="Times New Roman" w:eastAsia="Calibri" w:hAnsi="Times New Roman" w:cs="Times New Roman"/>
          <w:color w:val="000000"/>
          <w:sz w:val="28"/>
          <w:szCs w:val="28"/>
        </w:rPr>
        <w:t>Рекомендовано предусмотреть консультации по особенностям подготовки к ОГЭ по физике.</w:t>
      </w:r>
    </w:p>
    <w:p w:rsidR="00242145" w:rsidRPr="00242145" w:rsidRDefault="00242145" w:rsidP="00242145">
      <w:pPr>
        <w:tabs>
          <w:tab w:val="left" w:pos="851"/>
        </w:tabs>
        <w:spacing w:after="0" w:line="240" w:lineRule="auto"/>
        <w:ind w:firstLine="709"/>
        <w:contextualSpacing/>
        <w:jc w:val="both"/>
        <w:rPr>
          <w:rFonts w:ascii="Times New Roman" w:eastAsia="Times New Roman" w:hAnsi="Times New Roman" w:cs="Times New Roman"/>
          <w:bCs/>
          <w:i/>
          <w:iCs/>
          <w:color w:val="000000"/>
          <w:sz w:val="28"/>
          <w:szCs w:val="28"/>
          <w:lang w:eastAsia="ru-RU"/>
        </w:rPr>
      </w:pPr>
    </w:p>
    <w:p w:rsidR="00242145" w:rsidRPr="00242145" w:rsidRDefault="00242145" w:rsidP="00242145">
      <w:pPr>
        <w:numPr>
          <w:ilvl w:val="0"/>
          <w:numId w:val="1"/>
        </w:numPr>
        <w:tabs>
          <w:tab w:val="left" w:pos="851"/>
        </w:tabs>
        <w:spacing w:after="0" w:line="240" w:lineRule="auto"/>
        <w:ind w:left="0" w:firstLine="709"/>
        <w:contextualSpacing/>
        <w:jc w:val="both"/>
        <w:rPr>
          <w:rFonts w:ascii="Times New Roman" w:eastAsia="Times New Roman" w:hAnsi="Times New Roman" w:cs="Times New Roman"/>
          <w:bCs/>
          <w:i/>
          <w:iCs/>
          <w:color w:val="000000"/>
          <w:sz w:val="28"/>
          <w:szCs w:val="28"/>
          <w:lang w:eastAsia="ru-RU"/>
        </w:rPr>
      </w:pPr>
      <w:r w:rsidRPr="00242145">
        <w:rPr>
          <w:rFonts w:ascii="Times New Roman" w:eastAsia="Times New Roman" w:hAnsi="Times New Roman" w:cs="Times New Roman"/>
          <w:bCs/>
          <w:i/>
          <w:iCs/>
          <w:color w:val="000000"/>
          <w:sz w:val="28"/>
          <w:szCs w:val="28"/>
          <w:lang w:eastAsia="ru-RU"/>
        </w:rPr>
        <w:t>ИПК / ИРО, иным организациям, реализующим программы профессионального развития учителей</w:t>
      </w:r>
    </w:p>
    <w:p w:rsidR="00242145" w:rsidRPr="00242145" w:rsidRDefault="00242145" w:rsidP="00242145">
      <w:pPr>
        <w:tabs>
          <w:tab w:val="left" w:pos="851"/>
        </w:tabs>
        <w:spacing w:after="0" w:line="240" w:lineRule="auto"/>
        <w:ind w:firstLine="709"/>
        <w:contextualSpacing/>
        <w:jc w:val="both"/>
        <w:rPr>
          <w:rFonts w:ascii="Times New Roman" w:eastAsia="Times New Roman" w:hAnsi="Times New Roman" w:cs="Times New Roman"/>
          <w:bCs/>
          <w:i/>
          <w:iCs/>
          <w:color w:val="000000"/>
          <w:sz w:val="28"/>
          <w:szCs w:val="28"/>
          <w:lang w:eastAsia="ru-RU"/>
        </w:rPr>
      </w:pPr>
    </w:p>
    <w:p w:rsidR="00242145" w:rsidRPr="00242145" w:rsidRDefault="00242145" w:rsidP="00242145">
      <w:pPr>
        <w:tabs>
          <w:tab w:val="left" w:pos="851"/>
        </w:tabs>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Для повышения результатов ОГЭ по физике целесообразно обобщить и презентовать опыт тех образовательных организаций и муниципалитетов, которые стабильно достигают высоких результатов ОГЭ по физике.</w:t>
      </w:r>
    </w:p>
    <w:p w:rsidR="00242145" w:rsidRPr="00242145" w:rsidRDefault="00242145" w:rsidP="00242145">
      <w:pPr>
        <w:tabs>
          <w:tab w:val="left" w:pos="851"/>
        </w:tabs>
        <w:spacing w:after="0" w:line="240" w:lineRule="auto"/>
        <w:ind w:firstLine="709"/>
        <w:jc w:val="both"/>
        <w:rPr>
          <w:rFonts w:ascii="Times New Roman" w:eastAsia="Calibri" w:hAnsi="Times New Roman" w:cs="Times New Roman"/>
          <w:color w:val="000000"/>
          <w:sz w:val="28"/>
          <w:szCs w:val="28"/>
          <w:lang w:eastAsia="ru-RU"/>
        </w:rPr>
      </w:pPr>
      <w:r w:rsidRPr="00242145">
        <w:rPr>
          <w:rFonts w:ascii="Times New Roman" w:eastAsia="Calibri" w:hAnsi="Times New Roman" w:cs="Times New Roman"/>
          <w:color w:val="000000"/>
          <w:sz w:val="28"/>
          <w:szCs w:val="28"/>
          <w:lang w:eastAsia="ru-RU"/>
        </w:rPr>
        <w:t xml:space="preserve">Организовать постоянно действующий республиканский семинар по вопросам подготовки к ОГЭ для педагогов, председателей и экспертов предметных комиссий ОГЭ. </w:t>
      </w:r>
    </w:p>
    <w:p w:rsidR="00242145" w:rsidRPr="00242145" w:rsidRDefault="00242145" w:rsidP="00242145">
      <w:pPr>
        <w:tabs>
          <w:tab w:val="left" w:pos="851"/>
        </w:tabs>
        <w:spacing w:after="0" w:line="240" w:lineRule="auto"/>
        <w:ind w:firstLine="709"/>
        <w:contextualSpacing/>
        <w:jc w:val="both"/>
        <w:rPr>
          <w:rFonts w:ascii="Times New Roman" w:eastAsia="Times New Roman" w:hAnsi="Times New Roman" w:cs="Times New Roman"/>
          <w:bCs/>
          <w:i/>
          <w:iCs/>
          <w:color w:val="000000"/>
          <w:sz w:val="28"/>
          <w:szCs w:val="28"/>
          <w:lang w:eastAsia="ru-RU"/>
        </w:rPr>
      </w:pPr>
    </w:p>
    <w:p w:rsidR="00242145" w:rsidRPr="000B3C78" w:rsidRDefault="000B3C78" w:rsidP="000B3C78">
      <w:pPr>
        <w:tabs>
          <w:tab w:val="left" w:pos="851"/>
        </w:tabs>
        <w:spacing w:after="0" w:line="240" w:lineRule="auto"/>
        <w:jc w:val="both"/>
        <w:rPr>
          <w:rFonts w:ascii="Times New Roman" w:eastAsia="Calibri" w:hAnsi="Times New Roman" w:cs="Times New Roman"/>
          <w:b/>
          <w:color w:val="000000"/>
          <w:sz w:val="28"/>
        </w:rPr>
      </w:pPr>
      <w:r>
        <w:rPr>
          <w:rFonts w:ascii="Times New Roman" w:eastAsia="Calibri" w:hAnsi="Times New Roman" w:cs="Times New Roman"/>
          <w:b/>
          <w:color w:val="000000"/>
          <w:sz w:val="28"/>
        </w:rPr>
        <w:lastRenderedPageBreak/>
        <w:t>Р</w:t>
      </w:r>
      <w:r w:rsidRPr="001407AA">
        <w:rPr>
          <w:rFonts w:ascii="Times New Roman" w:eastAsia="Calibri" w:hAnsi="Times New Roman" w:cs="Times New Roman"/>
          <w:b/>
          <w:color w:val="000000"/>
          <w:sz w:val="28"/>
        </w:rPr>
        <w:t xml:space="preserve">екомендации по совершенствованию преподавания </w:t>
      </w:r>
      <w:r>
        <w:rPr>
          <w:rFonts w:ascii="Times New Roman" w:eastAsia="Calibri" w:hAnsi="Times New Roman" w:cs="Times New Roman"/>
          <w:b/>
          <w:color w:val="000000"/>
          <w:sz w:val="28"/>
        </w:rPr>
        <w:t>химии</w:t>
      </w:r>
    </w:p>
    <w:p w:rsidR="000B3C78" w:rsidRDefault="000B3C78" w:rsidP="000B3C78">
      <w:pPr>
        <w:tabs>
          <w:tab w:val="left" w:pos="851"/>
        </w:tabs>
        <w:spacing w:after="0" w:line="240" w:lineRule="auto"/>
        <w:jc w:val="both"/>
        <w:rPr>
          <w:rFonts w:ascii="Times New Roman" w:eastAsia="Calibri" w:hAnsi="Times New Roman" w:cs="Times New Roman"/>
          <w:b/>
          <w:color w:val="000000"/>
          <w:sz w:val="28"/>
        </w:rPr>
      </w:pPr>
    </w:p>
    <w:p w:rsidR="00914AAC" w:rsidRPr="00914AAC" w:rsidRDefault="00914AAC" w:rsidP="00914AAC">
      <w:pPr>
        <w:numPr>
          <w:ilvl w:val="0"/>
          <w:numId w:val="1"/>
        </w:numPr>
        <w:spacing w:after="0" w:line="240" w:lineRule="auto"/>
        <w:ind w:left="0" w:firstLine="709"/>
        <w:contextualSpacing/>
        <w:jc w:val="both"/>
        <w:rPr>
          <w:rFonts w:ascii="Times New Roman" w:eastAsia="Times New Roman" w:hAnsi="Times New Roman" w:cs="Times New Roman"/>
          <w:bCs/>
          <w:i/>
          <w:iCs/>
          <w:color w:val="000000"/>
          <w:sz w:val="28"/>
          <w:szCs w:val="28"/>
          <w:lang w:eastAsia="ru-RU"/>
        </w:rPr>
      </w:pPr>
      <w:r w:rsidRPr="00914AAC">
        <w:rPr>
          <w:rFonts w:ascii="Times New Roman" w:eastAsia="Times New Roman" w:hAnsi="Times New Roman" w:cs="Times New Roman"/>
          <w:bCs/>
          <w:i/>
          <w:iCs/>
          <w:color w:val="000000"/>
          <w:sz w:val="28"/>
          <w:szCs w:val="28"/>
          <w:lang w:eastAsia="ru-RU"/>
        </w:rPr>
        <w:t>Учителям</w:t>
      </w:r>
    </w:p>
    <w:p w:rsidR="00914AAC" w:rsidRPr="00914AAC" w:rsidRDefault="00914AAC" w:rsidP="00914AAC">
      <w:pPr>
        <w:spacing w:after="0" w:line="240" w:lineRule="auto"/>
        <w:ind w:firstLine="709"/>
        <w:jc w:val="both"/>
        <w:rPr>
          <w:rFonts w:ascii="Times New Roman" w:eastAsia="Calibri" w:hAnsi="Times New Roman" w:cs="Times New Roman"/>
          <w:color w:val="000000"/>
          <w:sz w:val="28"/>
          <w:szCs w:val="28"/>
          <w:lang w:eastAsia="ru-RU"/>
        </w:rPr>
      </w:pPr>
      <w:r w:rsidRPr="00914AAC">
        <w:rPr>
          <w:rFonts w:ascii="Times New Roman" w:eastAsia="Calibri" w:hAnsi="Times New Roman" w:cs="Times New Roman"/>
          <w:color w:val="000000"/>
          <w:sz w:val="28"/>
          <w:szCs w:val="28"/>
          <w:lang w:eastAsia="ru-RU"/>
        </w:rPr>
        <w:t>На основе анализа результатов ОГЭ-2025 можно рекомендовать учителям химии направить процесс обучения:</w:t>
      </w:r>
    </w:p>
    <w:p w:rsidR="00914AAC" w:rsidRPr="00914AAC" w:rsidRDefault="00914AAC" w:rsidP="00914AAC">
      <w:pPr>
        <w:spacing w:after="0" w:line="240" w:lineRule="auto"/>
        <w:ind w:firstLine="709"/>
        <w:jc w:val="both"/>
        <w:rPr>
          <w:rFonts w:ascii="Times New Roman" w:eastAsia="Calibri" w:hAnsi="Times New Roman" w:cs="Times New Roman"/>
          <w:color w:val="000000"/>
          <w:sz w:val="28"/>
          <w:szCs w:val="28"/>
          <w:lang w:eastAsia="ru-RU"/>
        </w:rPr>
      </w:pPr>
      <w:r w:rsidRPr="00914AAC">
        <w:rPr>
          <w:rFonts w:ascii="Times New Roman" w:eastAsia="Calibri" w:hAnsi="Times New Roman" w:cs="Times New Roman"/>
          <w:color w:val="000000"/>
          <w:sz w:val="28"/>
          <w:szCs w:val="28"/>
          <w:lang w:eastAsia="ru-RU"/>
        </w:rPr>
        <w:t xml:space="preserve">- на формирование базовых химических знаний; </w:t>
      </w:r>
    </w:p>
    <w:p w:rsidR="00914AAC" w:rsidRPr="00914AAC" w:rsidRDefault="00914AAC" w:rsidP="00914AAC">
      <w:pPr>
        <w:spacing w:after="0" w:line="240" w:lineRule="auto"/>
        <w:ind w:firstLine="709"/>
        <w:jc w:val="both"/>
        <w:rPr>
          <w:rFonts w:ascii="Times New Roman" w:eastAsia="Calibri" w:hAnsi="Times New Roman" w:cs="Times New Roman"/>
          <w:color w:val="000000"/>
          <w:sz w:val="28"/>
          <w:szCs w:val="28"/>
          <w:lang w:eastAsia="ru-RU"/>
        </w:rPr>
      </w:pPr>
      <w:r w:rsidRPr="00914AAC">
        <w:rPr>
          <w:rFonts w:ascii="Times New Roman" w:eastAsia="Calibri" w:hAnsi="Times New Roman" w:cs="Times New Roman"/>
          <w:color w:val="000000"/>
          <w:sz w:val="28"/>
          <w:szCs w:val="28"/>
          <w:lang w:eastAsia="ru-RU"/>
        </w:rPr>
        <w:t xml:space="preserve">- научного типа мышления, обратить внимание на необходимость владения учениками научной терминологией и ключевыми понятиями, научить использовать научный язык в качестве средства работы с химической информацией; </w:t>
      </w:r>
    </w:p>
    <w:p w:rsidR="00914AAC" w:rsidRPr="00914AAC" w:rsidRDefault="00914AAC" w:rsidP="00914AAC">
      <w:pPr>
        <w:spacing w:after="0" w:line="240" w:lineRule="auto"/>
        <w:ind w:firstLine="709"/>
        <w:jc w:val="both"/>
        <w:rPr>
          <w:rFonts w:ascii="Times New Roman" w:eastAsia="Calibri" w:hAnsi="Times New Roman" w:cs="Times New Roman"/>
          <w:color w:val="000000"/>
          <w:sz w:val="28"/>
          <w:szCs w:val="28"/>
          <w:lang w:eastAsia="ru-RU"/>
        </w:rPr>
      </w:pPr>
      <w:r w:rsidRPr="00914AAC">
        <w:rPr>
          <w:rFonts w:ascii="Times New Roman" w:eastAsia="Calibri" w:hAnsi="Times New Roman" w:cs="Times New Roman"/>
          <w:color w:val="000000"/>
          <w:sz w:val="28"/>
          <w:szCs w:val="28"/>
          <w:lang w:eastAsia="ru-RU"/>
        </w:rPr>
        <w:t xml:space="preserve">- использовать в ходе обучения информационно - коммуникативные технологии и различные поисковые системы; </w:t>
      </w:r>
    </w:p>
    <w:p w:rsidR="00914AAC" w:rsidRPr="00914AAC" w:rsidRDefault="00914AAC" w:rsidP="00914AAC">
      <w:pPr>
        <w:spacing w:after="0" w:line="240" w:lineRule="auto"/>
        <w:ind w:firstLine="709"/>
        <w:jc w:val="both"/>
        <w:rPr>
          <w:rFonts w:ascii="Times New Roman" w:eastAsia="Calibri" w:hAnsi="Times New Roman" w:cs="Times New Roman"/>
          <w:color w:val="000000"/>
          <w:sz w:val="28"/>
          <w:szCs w:val="28"/>
          <w:lang w:eastAsia="ru-RU"/>
        </w:rPr>
      </w:pPr>
      <w:r w:rsidRPr="00914AAC">
        <w:rPr>
          <w:rFonts w:ascii="Times New Roman" w:eastAsia="Calibri" w:hAnsi="Times New Roman" w:cs="Times New Roman"/>
          <w:color w:val="000000"/>
          <w:sz w:val="28"/>
          <w:szCs w:val="28"/>
          <w:lang w:eastAsia="ru-RU"/>
        </w:rPr>
        <w:t xml:space="preserve">- применять </w:t>
      </w:r>
      <w:proofErr w:type="spellStart"/>
      <w:r w:rsidRPr="00914AAC">
        <w:rPr>
          <w:rFonts w:ascii="Times New Roman" w:eastAsia="Calibri" w:hAnsi="Times New Roman" w:cs="Times New Roman"/>
          <w:color w:val="000000"/>
          <w:sz w:val="28"/>
          <w:szCs w:val="28"/>
          <w:lang w:eastAsia="ru-RU"/>
        </w:rPr>
        <w:t>межпредметные</w:t>
      </w:r>
      <w:proofErr w:type="spellEnd"/>
      <w:r w:rsidRPr="00914AAC">
        <w:rPr>
          <w:rFonts w:ascii="Times New Roman" w:eastAsia="Calibri" w:hAnsi="Times New Roman" w:cs="Times New Roman"/>
          <w:color w:val="000000"/>
          <w:sz w:val="28"/>
          <w:szCs w:val="28"/>
          <w:lang w:eastAsia="ru-RU"/>
        </w:rPr>
        <w:t xml:space="preserve"> (физические и математические) знаки, символы, формулы, единицы измерения.</w:t>
      </w:r>
    </w:p>
    <w:p w:rsidR="00914AAC" w:rsidRPr="00914AAC" w:rsidRDefault="00914AAC" w:rsidP="00914AAC">
      <w:pPr>
        <w:spacing w:after="0" w:line="240" w:lineRule="auto"/>
        <w:ind w:firstLine="709"/>
        <w:jc w:val="both"/>
        <w:rPr>
          <w:rFonts w:ascii="Times New Roman" w:eastAsia="Calibri" w:hAnsi="Times New Roman" w:cs="Times New Roman"/>
          <w:color w:val="000000"/>
          <w:sz w:val="28"/>
          <w:szCs w:val="28"/>
          <w:lang w:eastAsia="ru-RU"/>
        </w:rPr>
      </w:pPr>
    </w:p>
    <w:p w:rsidR="00914AAC" w:rsidRPr="00914AAC" w:rsidRDefault="00914AAC" w:rsidP="00914AAC">
      <w:pPr>
        <w:spacing w:after="0" w:line="240" w:lineRule="auto"/>
        <w:ind w:firstLine="709"/>
        <w:jc w:val="both"/>
        <w:rPr>
          <w:rFonts w:ascii="Times New Roman" w:eastAsia="Calibri" w:hAnsi="Times New Roman" w:cs="Times New Roman"/>
          <w:color w:val="000000"/>
          <w:sz w:val="28"/>
          <w:szCs w:val="28"/>
          <w:lang w:eastAsia="ru-RU"/>
        </w:rPr>
      </w:pPr>
      <w:r w:rsidRPr="00914AAC">
        <w:rPr>
          <w:rFonts w:ascii="Times New Roman" w:eastAsia="Calibri" w:hAnsi="Times New Roman" w:cs="Times New Roman"/>
          <w:color w:val="000000"/>
          <w:sz w:val="28"/>
          <w:szCs w:val="28"/>
          <w:lang w:eastAsia="ru-RU"/>
        </w:rPr>
        <w:t>В задачу педагогов должно входить:</w:t>
      </w:r>
    </w:p>
    <w:p w:rsidR="00914AAC" w:rsidRPr="00914AAC" w:rsidRDefault="00914AAC" w:rsidP="00914AAC">
      <w:pPr>
        <w:spacing w:after="0" w:line="240" w:lineRule="auto"/>
        <w:ind w:firstLine="709"/>
        <w:jc w:val="both"/>
        <w:rPr>
          <w:rFonts w:ascii="Times New Roman" w:eastAsia="Calibri" w:hAnsi="Times New Roman" w:cs="Times New Roman"/>
          <w:color w:val="000000"/>
          <w:sz w:val="28"/>
          <w:szCs w:val="28"/>
          <w:lang w:eastAsia="ru-RU"/>
        </w:rPr>
      </w:pPr>
      <w:r w:rsidRPr="00914AAC">
        <w:rPr>
          <w:rFonts w:ascii="Times New Roman" w:eastAsia="Calibri" w:hAnsi="Times New Roman" w:cs="Times New Roman"/>
          <w:color w:val="000000"/>
          <w:sz w:val="28"/>
          <w:szCs w:val="28"/>
          <w:lang w:eastAsia="ru-RU"/>
        </w:rPr>
        <w:t>- научить школьников правильно пользоваться разными источниками информации;</w:t>
      </w:r>
    </w:p>
    <w:p w:rsidR="00914AAC" w:rsidRPr="00914AAC" w:rsidRDefault="00914AAC" w:rsidP="00914AAC">
      <w:pPr>
        <w:spacing w:after="0" w:line="240" w:lineRule="auto"/>
        <w:ind w:firstLine="709"/>
        <w:jc w:val="both"/>
        <w:rPr>
          <w:rFonts w:ascii="Times New Roman" w:eastAsia="Calibri" w:hAnsi="Times New Roman" w:cs="Times New Roman"/>
          <w:color w:val="000000"/>
          <w:sz w:val="28"/>
          <w:szCs w:val="28"/>
          <w:lang w:eastAsia="ru-RU"/>
        </w:rPr>
      </w:pPr>
      <w:r w:rsidRPr="00914AAC">
        <w:rPr>
          <w:rFonts w:ascii="Times New Roman" w:eastAsia="Calibri" w:hAnsi="Times New Roman" w:cs="Times New Roman"/>
          <w:color w:val="000000"/>
          <w:sz w:val="28"/>
          <w:szCs w:val="28"/>
          <w:lang w:eastAsia="ru-RU"/>
        </w:rPr>
        <w:t xml:space="preserve">- научить самостоятельно составлять алгоритм решения предлагаемых ему заданий, анализировать, отбирать и интерпретировать информацию, значимую для решения задачи; </w:t>
      </w:r>
    </w:p>
    <w:p w:rsidR="00914AAC" w:rsidRPr="00914AAC" w:rsidRDefault="00914AAC" w:rsidP="00914AAC">
      <w:pPr>
        <w:spacing w:after="0" w:line="240" w:lineRule="auto"/>
        <w:ind w:firstLine="709"/>
        <w:jc w:val="both"/>
        <w:rPr>
          <w:rFonts w:ascii="Times New Roman" w:eastAsia="Calibri" w:hAnsi="Times New Roman" w:cs="Times New Roman"/>
          <w:color w:val="000000"/>
          <w:sz w:val="28"/>
          <w:szCs w:val="28"/>
          <w:lang w:eastAsia="ru-RU"/>
        </w:rPr>
      </w:pPr>
      <w:r w:rsidRPr="00914AAC">
        <w:rPr>
          <w:rFonts w:ascii="Times New Roman" w:eastAsia="Calibri" w:hAnsi="Times New Roman" w:cs="Times New Roman"/>
          <w:color w:val="000000"/>
          <w:sz w:val="28"/>
          <w:szCs w:val="28"/>
          <w:lang w:eastAsia="ru-RU"/>
        </w:rPr>
        <w:t xml:space="preserve">- научить проводить </w:t>
      </w:r>
      <w:r w:rsidRPr="00914AAC">
        <w:rPr>
          <w:rFonts w:ascii="Times New Roman" w:eastAsia="Calibri" w:hAnsi="Times New Roman" w:cs="Times New Roman"/>
          <w:bCs/>
          <w:iCs/>
          <w:color w:val="000000"/>
          <w:sz w:val="28"/>
          <w:szCs w:val="28"/>
          <w:lang w:eastAsia="ru-RU"/>
        </w:rPr>
        <w:t xml:space="preserve">критический анализ и оценку достоверности получаемой информации, </w:t>
      </w:r>
      <w:r w:rsidRPr="00914AAC">
        <w:rPr>
          <w:rFonts w:ascii="Times New Roman" w:eastAsia="Calibri" w:hAnsi="Times New Roman" w:cs="Times New Roman"/>
          <w:color w:val="000000"/>
          <w:sz w:val="28"/>
          <w:szCs w:val="28"/>
          <w:lang w:eastAsia="ru-RU"/>
        </w:rPr>
        <w:t>формулировать запросы при поиске и отборе информации, необходимой для выполнения поставленной задачи;</w:t>
      </w:r>
    </w:p>
    <w:p w:rsidR="00914AAC" w:rsidRPr="00914AAC" w:rsidRDefault="00914AAC" w:rsidP="00914AAC">
      <w:pPr>
        <w:spacing w:after="0" w:line="240" w:lineRule="auto"/>
        <w:ind w:firstLine="709"/>
        <w:jc w:val="both"/>
        <w:rPr>
          <w:rFonts w:ascii="Times New Roman" w:eastAsia="Calibri" w:hAnsi="Times New Roman" w:cs="Times New Roman"/>
          <w:color w:val="000000"/>
          <w:sz w:val="28"/>
          <w:szCs w:val="28"/>
          <w:lang w:eastAsia="ru-RU"/>
        </w:rPr>
      </w:pPr>
      <w:r w:rsidRPr="00914AAC">
        <w:rPr>
          <w:rFonts w:ascii="Times New Roman" w:eastAsia="Calibri" w:hAnsi="Times New Roman" w:cs="Times New Roman"/>
          <w:color w:val="000000"/>
          <w:sz w:val="28"/>
          <w:szCs w:val="28"/>
          <w:lang w:eastAsia="ru-RU"/>
        </w:rPr>
        <w:t>- сформировать умение планировать эксперимент по подтверждению генетической связи неорганических соединений и по распознаванию веществ на основе логического мышления, а не механически заучивать приемы решения типовых задач;</w:t>
      </w:r>
    </w:p>
    <w:p w:rsidR="00914AAC" w:rsidRPr="00914AAC" w:rsidRDefault="00914AAC" w:rsidP="00914AAC">
      <w:pPr>
        <w:spacing w:after="0" w:line="240" w:lineRule="auto"/>
        <w:ind w:firstLine="709"/>
        <w:jc w:val="both"/>
        <w:rPr>
          <w:rFonts w:ascii="Times New Roman" w:eastAsia="Calibri" w:hAnsi="Times New Roman" w:cs="Times New Roman"/>
          <w:color w:val="000000"/>
          <w:sz w:val="28"/>
          <w:szCs w:val="28"/>
          <w:lang w:eastAsia="ru-RU"/>
        </w:rPr>
      </w:pPr>
      <w:r w:rsidRPr="00914AAC">
        <w:rPr>
          <w:rFonts w:ascii="Times New Roman" w:eastAsia="Calibri" w:hAnsi="Times New Roman" w:cs="Times New Roman"/>
          <w:color w:val="000000"/>
          <w:sz w:val="28"/>
          <w:szCs w:val="28"/>
          <w:lang w:eastAsia="ru-RU"/>
        </w:rPr>
        <w:t xml:space="preserve">- отрабатывать навыки самостоятельного умения выявлять характерные признаки и взаимосвязь различных классов соединений уметь применять различные методы решения практических задач по химии, осуществлять самоконтроль деятельности; </w:t>
      </w:r>
    </w:p>
    <w:p w:rsidR="00914AAC" w:rsidRPr="00914AAC" w:rsidRDefault="00914AAC" w:rsidP="00914AAC">
      <w:pPr>
        <w:spacing w:after="0" w:line="240" w:lineRule="auto"/>
        <w:ind w:firstLine="709"/>
        <w:jc w:val="both"/>
        <w:rPr>
          <w:rFonts w:ascii="Times New Roman" w:eastAsia="Calibri" w:hAnsi="Times New Roman" w:cs="Times New Roman"/>
          <w:color w:val="000000"/>
          <w:sz w:val="28"/>
          <w:szCs w:val="28"/>
          <w:lang w:eastAsia="ru-RU"/>
        </w:rPr>
      </w:pPr>
      <w:r w:rsidRPr="00914AAC">
        <w:rPr>
          <w:rFonts w:ascii="Times New Roman" w:eastAsia="Calibri" w:hAnsi="Times New Roman" w:cs="Times New Roman"/>
          <w:color w:val="000000"/>
          <w:sz w:val="28"/>
          <w:szCs w:val="28"/>
          <w:lang w:eastAsia="ru-RU"/>
        </w:rPr>
        <w:t>- научить учащегося корректировать свою деятельность на основе самоанализа и самооценки;</w:t>
      </w:r>
    </w:p>
    <w:p w:rsidR="00914AAC" w:rsidRPr="00914AAC" w:rsidRDefault="00914AAC" w:rsidP="00914AAC">
      <w:pPr>
        <w:spacing w:after="0" w:line="240" w:lineRule="auto"/>
        <w:ind w:firstLine="709"/>
        <w:jc w:val="both"/>
        <w:rPr>
          <w:rFonts w:ascii="Times New Roman" w:eastAsia="Calibri" w:hAnsi="Times New Roman" w:cs="Times New Roman"/>
          <w:color w:val="000000"/>
          <w:sz w:val="28"/>
          <w:szCs w:val="28"/>
          <w:lang w:eastAsia="ru-RU"/>
        </w:rPr>
      </w:pPr>
      <w:r w:rsidRPr="00914AAC">
        <w:rPr>
          <w:rFonts w:ascii="Times New Roman" w:eastAsia="Calibri" w:hAnsi="Times New Roman" w:cs="Times New Roman"/>
          <w:color w:val="000000"/>
          <w:sz w:val="28"/>
          <w:szCs w:val="28"/>
          <w:lang w:eastAsia="ru-RU"/>
        </w:rPr>
        <w:t xml:space="preserve">- использовать в процессе обучения ситуационные и логические задания, не должна доминировать тестовая форма контроля. </w:t>
      </w:r>
    </w:p>
    <w:p w:rsidR="00914AAC" w:rsidRPr="00914AAC" w:rsidRDefault="00914AAC" w:rsidP="00914AAC">
      <w:pPr>
        <w:spacing w:after="0" w:line="240" w:lineRule="auto"/>
        <w:ind w:firstLine="709"/>
        <w:jc w:val="both"/>
        <w:rPr>
          <w:rFonts w:ascii="Times New Roman" w:eastAsia="Calibri" w:hAnsi="Times New Roman" w:cs="Times New Roman"/>
          <w:i/>
          <w:color w:val="000000"/>
          <w:sz w:val="28"/>
          <w:szCs w:val="28"/>
          <w:lang w:eastAsia="ru-RU"/>
        </w:rPr>
      </w:pPr>
      <w:r w:rsidRPr="00914AAC">
        <w:rPr>
          <w:rFonts w:ascii="Times New Roman" w:eastAsia="Calibri" w:hAnsi="Times New Roman" w:cs="Times New Roman"/>
          <w:i/>
          <w:color w:val="000000"/>
          <w:sz w:val="28"/>
          <w:szCs w:val="28"/>
          <w:lang w:eastAsia="ru-RU"/>
        </w:rPr>
        <w:t>Также необходимо учителям:</w:t>
      </w:r>
    </w:p>
    <w:p w:rsidR="00914AAC" w:rsidRPr="00914AAC" w:rsidRDefault="00914AAC" w:rsidP="00914AAC">
      <w:pPr>
        <w:spacing w:after="0" w:line="240" w:lineRule="auto"/>
        <w:ind w:firstLine="709"/>
        <w:jc w:val="both"/>
        <w:rPr>
          <w:rFonts w:ascii="Times New Roman" w:eastAsia="Calibri" w:hAnsi="Times New Roman" w:cs="Times New Roman"/>
          <w:color w:val="000000"/>
          <w:sz w:val="28"/>
          <w:szCs w:val="28"/>
          <w:lang w:eastAsia="ru-RU"/>
        </w:rPr>
      </w:pPr>
      <w:r w:rsidRPr="00914AAC">
        <w:rPr>
          <w:rFonts w:ascii="Times New Roman" w:eastAsia="Calibri" w:hAnsi="Times New Roman" w:cs="Times New Roman"/>
          <w:color w:val="000000"/>
          <w:sz w:val="28"/>
          <w:szCs w:val="28"/>
          <w:lang w:eastAsia="ru-RU"/>
        </w:rPr>
        <w:t xml:space="preserve">- включать в уроки в 8-9 классах </w:t>
      </w:r>
      <w:r w:rsidRPr="00914AAC">
        <w:rPr>
          <w:rFonts w:ascii="Times New Roman" w:eastAsia="Calibri" w:hAnsi="Times New Roman" w:cs="Times New Roman"/>
          <w:bCs/>
          <w:color w:val="000000"/>
          <w:sz w:val="28"/>
          <w:szCs w:val="28"/>
          <w:lang w:eastAsia="ru-RU"/>
        </w:rPr>
        <w:t>задания на сравнение и систематизацию знаний различных классов неорганических веществ</w:t>
      </w:r>
      <w:r w:rsidRPr="00914AAC">
        <w:rPr>
          <w:rFonts w:ascii="Times New Roman" w:eastAsia="Calibri" w:hAnsi="Times New Roman" w:cs="Times New Roman"/>
          <w:color w:val="000000"/>
          <w:sz w:val="28"/>
          <w:szCs w:val="28"/>
          <w:lang w:eastAsia="ru-RU"/>
        </w:rPr>
        <w:t xml:space="preserve"> (таблицы «Свойства классов соединений», схемы взаимосвязей и </w:t>
      </w:r>
      <w:proofErr w:type="spellStart"/>
      <w:r w:rsidRPr="00914AAC">
        <w:rPr>
          <w:rFonts w:ascii="Times New Roman" w:eastAsia="Calibri" w:hAnsi="Times New Roman" w:cs="Times New Roman"/>
          <w:color w:val="000000"/>
          <w:sz w:val="28"/>
          <w:szCs w:val="28"/>
          <w:lang w:eastAsia="ru-RU"/>
        </w:rPr>
        <w:t>тд</w:t>
      </w:r>
      <w:proofErr w:type="spellEnd"/>
      <w:r w:rsidRPr="00914AAC">
        <w:rPr>
          <w:rFonts w:ascii="Times New Roman" w:eastAsia="Calibri" w:hAnsi="Times New Roman" w:cs="Times New Roman"/>
          <w:color w:val="000000"/>
          <w:sz w:val="28"/>
          <w:szCs w:val="28"/>
          <w:lang w:eastAsia="ru-RU"/>
        </w:rPr>
        <w:t>.).</w:t>
      </w:r>
    </w:p>
    <w:p w:rsidR="00914AAC" w:rsidRPr="00914AAC" w:rsidRDefault="00914AAC" w:rsidP="00914AAC">
      <w:pPr>
        <w:spacing w:after="0" w:line="240" w:lineRule="auto"/>
        <w:ind w:firstLine="709"/>
        <w:jc w:val="both"/>
        <w:rPr>
          <w:rFonts w:ascii="Times New Roman" w:eastAsia="Calibri" w:hAnsi="Times New Roman" w:cs="Times New Roman"/>
          <w:color w:val="000000"/>
          <w:sz w:val="28"/>
          <w:szCs w:val="28"/>
          <w:lang w:eastAsia="ru-RU"/>
        </w:rPr>
      </w:pPr>
      <w:r w:rsidRPr="00914AAC">
        <w:rPr>
          <w:rFonts w:ascii="Times New Roman" w:eastAsia="Calibri" w:hAnsi="Times New Roman" w:cs="Times New Roman"/>
          <w:color w:val="000000"/>
          <w:sz w:val="28"/>
          <w:szCs w:val="28"/>
          <w:lang w:eastAsia="ru-RU"/>
        </w:rPr>
        <w:t xml:space="preserve">- Практиковать на уроках в 9 классе </w:t>
      </w:r>
      <w:r w:rsidRPr="00914AAC">
        <w:rPr>
          <w:rFonts w:ascii="Times New Roman" w:eastAsia="Calibri" w:hAnsi="Times New Roman" w:cs="Times New Roman"/>
          <w:bCs/>
          <w:color w:val="000000"/>
          <w:sz w:val="28"/>
          <w:szCs w:val="28"/>
          <w:lang w:eastAsia="ru-RU"/>
        </w:rPr>
        <w:t>алгоритмизацию</w:t>
      </w:r>
      <w:r w:rsidRPr="00914AAC">
        <w:rPr>
          <w:rFonts w:ascii="Times New Roman" w:eastAsia="Calibri" w:hAnsi="Times New Roman" w:cs="Times New Roman"/>
          <w:color w:val="000000"/>
          <w:sz w:val="28"/>
          <w:szCs w:val="28"/>
          <w:lang w:eastAsia="ru-RU"/>
        </w:rPr>
        <w:t xml:space="preserve"> решения задач: четкие шаги для определения продуктов реакций, правила выбора различных методов расчёта на примере задач на смеси, </w:t>
      </w:r>
      <w:proofErr w:type="gramStart"/>
      <w:r w:rsidRPr="00914AAC">
        <w:rPr>
          <w:rFonts w:ascii="Times New Roman" w:eastAsia="Calibri" w:hAnsi="Times New Roman" w:cs="Times New Roman"/>
          <w:color w:val="000000"/>
          <w:sz w:val="28"/>
          <w:szCs w:val="28"/>
          <w:lang w:eastAsia="ru-RU"/>
        </w:rPr>
        <w:t>на расчеты</w:t>
      </w:r>
      <w:proofErr w:type="gramEnd"/>
      <w:r w:rsidRPr="00914AAC">
        <w:rPr>
          <w:rFonts w:ascii="Times New Roman" w:eastAsia="Calibri" w:hAnsi="Times New Roman" w:cs="Times New Roman"/>
          <w:color w:val="000000"/>
          <w:sz w:val="28"/>
          <w:szCs w:val="28"/>
          <w:lang w:eastAsia="ru-RU"/>
        </w:rPr>
        <w:t xml:space="preserve"> связанные с понятием «массовая доля вещества».</w:t>
      </w:r>
    </w:p>
    <w:p w:rsidR="00914AAC" w:rsidRPr="00914AAC" w:rsidRDefault="00914AAC" w:rsidP="00914AA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14AAC">
        <w:rPr>
          <w:rFonts w:ascii="Times New Roman" w:eastAsia="Times New Roman" w:hAnsi="Times New Roman" w:cs="Times New Roman"/>
          <w:color w:val="000000"/>
          <w:sz w:val="28"/>
          <w:szCs w:val="28"/>
          <w:lang w:eastAsia="ru-RU"/>
        </w:rPr>
        <w:lastRenderedPageBreak/>
        <w:t xml:space="preserve">- Регулярно на уроках проводить </w:t>
      </w:r>
      <w:r w:rsidRPr="00914AAC">
        <w:rPr>
          <w:rFonts w:ascii="Times New Roman" w:eastAsia="Times New Roman" w:hAnsi="Times New Roman" w:cs="Times New Roman"/>
          <w:bCs/>
          <w:color w:val="000000"/>
          <w:sz w:val="28"/>
          <w:szCs w:val="28"/>
          <w:lang w:eastAsia="ru-RU"/>
        </w:rPr>
        <w:t>диктанты с различными химическими терминами</w:t>
      </w:r>
      <w:r w:rsidRPr="00914AAC">
        <w:rPr>
          <w:rFonts w:ascii="Times New Roman" w:eastAsia="Times New Roman" w:hAnsi="Times New Roman" w:cs="Times New Roman"/>
          <w:color w:val="000000"/>
          <w:sz w:val="28"/>
          <w:szCs w:val="28"/>
          <w:lang w:eastAsia="ru-RU"/>
        </w:rPr>
        <w:t xml:space="preserve">, взаимопроверку определений, </w:t>
      </w:r>
      <w:r w:rsidRPr="00914AAC">
        <w:rPr>
          <w:rFonts w:ascii="Times New Roman" w:eastAsia="Times New Roman" w:hAnsi="Times New Roman" w:cs="Times New Roman"/>
          <w:bCs/>
          <w:color w:val="000000"/>
          <w:sz w:val="28"/>
          <w:szCs w:val="28"/>
          <w:lang w:eastAsia="ru-RU"/>
        </w:rPr>
        <w:t>тривиальных названий веществ</w:t>
      </w:r>
      <w:r w:rsidRPr="00914AAC">
        <w:rPr>
          <w:rFonts w:ascii="Times New Roman" w:eastAsia="Times New Roman" w:hAnsi="Times New Roman" w:cs="Times New Roman"/>
          <w:color w:val="000000"/>
          <w:sz w:val="28"/>
          <w:szCs w:val="28"/>
          <w:lang w:eastAsia="ru-RU"/>
        </w:rPr>
        <w:t>. Использовать </w:t>
      </w:r>
      <w:r w:rsidRPr="00914AAC">
        <w:rPr>
          <w:rFonts w:ascii="Times New Roman" w:eastAsia="Times New Roman" w:hAnsi="Times New Roman" w:cs="Times New Roman"/>
          <w:bCs/>
          <w:color w:val="000000"/>
          <w:sz w:val="28"/>
          <w:szCs w:val="28"/>
          <w:lang w:eastAsia="ru-RU"/>
        </w:rPr>
        <w:t>визуализацию</w:t>
      </w:r>
      <w:r w:rsidRPr="00914AAC">
        <w:rPr>
          <w:rFonts w:ascii="Times New Roman" w:eastAsia="Times New Roman" w:hAnsi="Times New Roman" w:cs="Times New Roman"/>
          <w:color w:val="000000"/>
          <w:sz w:val="28"/>
          <w:szCs w:val="28"/>
          <w:lang w:eastAsia="ru-RU"/>
        </w:rPr>
        <w:t>: интерактивные схемы (например, «Классификация реакций»), ментальные карты для сложных тем (ОВР).</w:t>
      </w:r>
    </w:p>
    <w:p w:rsidR="00914AAC" w:rsidRPr="00914AAC" w:rsidRDefault="00914AAC" w:rsidP="00914AAC">
      <w:pPr>
        <w:spacing w:after="0" w:line="240" w:lineRule="auto"/>
        <w:ind w:firstLine="709"/>
        <w:jc w:val="both"/>
        <w:rPr>
          <w:rFonts w:ascii="Times New Roman" w:eastAsia="Arial Unicode MS" w:hAnsi="Times New Roman" w:cs="Times New Roman"/>
          <w:color w:val="000000"/>
          <w:sz w:val="28"/>
          <w:szCs w:val="28"/>
          <w:lang w:eastAsia="ru-RU"/>
        </w:rPr>
      </w:pPr>
      <w:r w:rsidRPr="00914AAC">
        <w:rPr>
          <w:rFonts w:ascii="Times New Roman" w:eastAsia="Arial Unicode MS" w:hAnsi="Times New Roman" w:cs="Times New Roman"/>
          <w:color w:val="000000"/>
          <w:sz w:val="28"/>
          <w:szCs w:val="28"/>
          <w:lang w:eastAsia="ru-RU"/>
        </w:rPr>
        <w:t>- Проводить диагностику уровня подготовки учащихся 9 классов с использованием материалов сайта ФГБНУ «ФИПИ».</w:t>
      </w:r>
    </w:p>
    <w:p w:rsidR="00914AAC" w:rsidRPr="00914AAC" w:rsidRDefault="00914AAC" w:rsidP="00914AAC">
      <w:pPr>
        <w:spacing w:after="0" w:line="240" w:lineRule="auto"/>
        <w:ind w:firstLine="709"/>
        <w:jc w:val="both"/>
        <w:rPr>
          <w:rFonts w:ascii="Times New Roman" w:eastAsia="Arial Unicode MS" w:hAnsi="Times New Roman" w:cs="Times New Roman"/>
          <w:color w:val="000000"/>
          <w:sz w:val="28"/>
          <w:szCs w:val="28"/>
          <w:lang w:eastAsia="ru-RU"/>
        </w:rPr>
      </w:pPr>
      <w:r w:rsidRPr="00914AAC">
        <w:rPr>
          <w:rFonts w:ascii="Times New Roman" w:eastAsia="Arial Unicode MS" w:hAnsi="Times New Roman" w:cs="Times New Roman"/>
          <w:color w:val="000000"/>
          <w:sz w:val="28"/>
          <w:szCs w:val="28"/>
          <w:lang w:eastAsia="ru-RU"/>
        </w:rPr>
        <w:t>- Разработать систему индивидуальных и групповых занятий для устранения пробелов в знаниях, составить индивидуальные образовательные маршруты.</w:t>
      </w:r>
    </w:p>
    <w:p w:rsidR="00914AAC" w:rsidRPr="00914AAC" w:rsidRDefault="00914AAC" w:rsidP="00914AAC">
      <w:pPr>
        <w:spacing w:after="0" w:line="240" w:lineRule="auto"/>
        <w:ind w:firstLine="709"/>
        <w:jc w:val="both"/>
        <w:rPr>
          <w:rFonts w:ascii="Times New Roman" w:eastAsia="Arial Unicode MS" w:hAnsi="Times New Roman" w:cs="Times New Roman"/>
          <w:color w:val="000000"/>
          <w:sz w:val="28"/>
          <w:szCs w:val="28"/>
          <w:lang w:eastAsia="ru-RU"/>
        </w:rPr>
      </w:pPr>
      <w:r w:rsidRPr="00914AAC">
        <w:rPr>
          <w:rFonts w:ascii="Times New Roman" w:eastAsia="Arial Unicode MS" w:hAnsi="Times New Roman" w:cs="Times New Roman"/>
          <w:color w:val="000000"/>
          <w:sz w:val="28"/>
          <w:szCs w:val="28"/>
          <w:lang w:eastAsia="ru-RU"/>
        </w:rPr>
        <w:t>- Скорректировать рабочие программы с учетом необходимости ликвидации предметных дефицитов за счет резервных часов.</w:t>
      </w:r>
    </w:p>
    <w:p w:rsidR="00914AAC" w:rsidRPr="00914AAC" w:rsidRDefault="00914AAC" w:rsidP="00914AAC">
      <w:pPr>
        <w:spacing w:after="0" w:line="240" w:lineRule="auto"/>
        <w:ind w:firstLine="709"/>
        <w:jc w:val="both"/>
        <w:rPr>
          <w:rFonts w:ascii="Times New Roman" w:eastAsia="Arial Unicode MS" w:hAnsi="Times New Roman" w:cs="Times New Roman"/>
          <w:color w:val="000000"/>
          <w:sz w:val="28"/>
          <w:szCs w:val="28"/>
          <w:lang w:eastAsia="ru-RU"/>
        </w:rPr>
      </w:pPr>
      <w:r w:rsidRPr="00914AAC">
        <w:rPr>
          <w:rFonts w:ascii="Times New Roman" w:eastAsia="Arial Unicode MS" w:hAnsi="Times New Roman" w:cs="Times New Roman"/>
          <w:color w:val="000000"/>
          <w:sz w:val="28"/>
          <w:szCs w:val="28"/>
          <w:lang w:eastAsia="ru-RU"/>
        </w:rPr>
        <w:t>- Тщательно подбирать дидактический материал, ориентируясь на типологию заданий ФГБНУ «ФИПИ» и планируемые результаты.</w:t>
      </w:r>
    </w:p>
    <w:p w:rsidR="00914AAC" w:rsidRPr="00914AAC" w:rsidRDefault="00914AAC" w:rsidP="00914AAC">
      <w:pPr>
        <w:spacing w:after="0" w:line="240" w:lineRule="auto"/>
        <w:ind w:firstLine="709"/>
        <w:jc w:val="both"/>
        <w:rPr>
          <w:rFonts w:ascii="Times New Roman" w:eastAsia="Arial Unicode MS" w:hAnsi="Times New Roman" w:cs="Times New Roman"/>
          <w:color w:val="000000"/>
          <w:sz w:val="28"/>
          <w:szCs w:val="28"/>
          <w:lang w:eastAsia="ru-RU"/>
        </w:rPr>
      </w:pPr>
    </w:p>
    <w:p w:rsidR="00914AAC" w:rsidRPr="00914AAC" w:rsidRDefault="00914AAC" w:rsidP="00914AAC">
      <w:pPr>
        <w:autoSpaceDE w:val="0"/>
        <w:autoSpaceDN w:val="0"/>
        <w:adjustRightInd w:val="0"/>
        <w:spacing w:after="0" w:line="240" w:lineRule="auto"/>
        <w:ind w:firstLine="709"/>
        <w:jc w:val="both"/>
        <w:rPr>
          <w:rFonts w:ascii="Times New Roman" w:eastAsia="Calibri" w:hAnsi="Times New Roman" w:cs="Times New Roman"/>
          <w:iCs/>
          <w:color w:val="000000"/>
          <w:sz w:val="28"/>
          <w:szCs w:val="28"/>
          <w:lang w:eastAsia="ru-RU"/>
        </w:rPr>
      </w:pPr>
      <w:r w:rsidRPr="00914AAC">
        <w:rPr>
          <w:rFonts w:ascii="Times New Roman" w:eastAsia="Calibri" w:hAnsi="Times New Roman" w:cs="Times New Roman"/>
          <w:iCs/>
          <w:color w:val="000000"/>
          <w:sz w:val="28"/>
          <w:szCs w:val="28"/>
          <w:lang w:eastAsia="ru-RU"/>
        </w:rPr>
        <w:t>Рекомендации методическим объединениям:</w:t>
      </w:r>
    </w:p>
    <w:p w:rsidR="00914AAC" w:rsidRPr="00914AAC" w:rsidRDefault="00914AAC" w:rsidP="00914AAC">
      <w:pPr>
        <w:widowControl w:val="0"/>
        <w:autoSpaceDE w:val="0"/>
        <w:autoSpaceDN w:val="0"/>
        <w:spacing w:after="0" w:line="240" w:lineRule="auto"/>
        <w:ind w:firstLine="709"/>
        <w:jc w:val="both"/>
        <w:rPr>
          <w:rFonts w:ascii="Times New Roman" w:eastAsia="Calibri" w:hAnsi="Times New Roman" w:cs="Times New Roman"/>
          <w:color w:val="000000"/>
          <w:sz w:val="28"/>
          <w:szCs w:val="28"/>
          <w:lang w:eastAsia="ru-RU"/>
        </w:rPr>
      </w:pPr>
      <w:r w:rsidRPr="00914AAC">
        <w:rPr>
          <w:rFonts w:ascii="Times New Roman" w:eastAsia="Calibri" w:hAnsi="Times New Roman" w:cs="Times New Roman"/>
          <w:color w:val="000000"/>
          <w:sz w:val="28"/>
          <w:szCs w:val="28"/>
          <w:lang w:eastAsia="ru-RU"/>
        </w:rPr>
        <w:t xml:space="preserve">- методическим работникам предусмотреть в планах работы методических объединений учителей химии меры адресной помощи по устранению выявленных индивидуальных профессиональных затруднений через обучение на курсах повышения квалификации, </w:t>
      </w:r>
      <w:proofErr w:type="spellStart"/>
      <w:r w:rsidRPr="00914AAC">
        <w:rPr>
          <w:rFonts w:ascii="Times New Roman" w:eastAsia="Calibri" w:hAnsi="Times New Roman" w:cs="Times New Roman"/>
          <w:color w:val="000000"/>
          <w:sz w:val="28"/>
          <w:szCs w:val="28"/>
          <w:lang w:eastAsia="ru-RU"/>
        </w:rPr>
        <w:t>вебинары</w:t>
      </w:r>
      <w:proofErr w:type="spellEnd"/>
      <w:r w:rsidRPr="00914AAC">
        <w:rPr>
          <w:rFonts w:ascii="Times New Roman" w:eastAsia="Calibri" w:hAnsi="Times New Roman" w:cs="Times New Roman"/>
          <w:color w:val="000000"/>
          <w:sz w:val="28"/>
          <w:szCs w:val="28"/>
          <w:lang w:eastAsia="ru-RU"/>
        </w:rPr>
        <w:t>, семинары;</w:t>
      </w:r>
    </w:p>
    <w:p w:rsidR="00914AAC" w:rsidRPr="00914AAC" w:rsidRDefault="00914AAC" w:rsidP="00914AAC">
      <w:pPr>
        <w:spacing w:after="0" w:line="240" w:lineRule="auto"/>
        <w:ind w:firstLine="709"/>
        <w:jc w:val="both"/>
        <w:rPr>
          <w:rFonts w:ascii="Times New Roman" w:eastAsia="Calibri" w:hAnsi="Times New Roman" w:cs="Times New Roman"/>
          <w:color w:val="000000"/>
          <w:sz w:val="28"/>
          <w:szCs w:val="28"/>
          <w:lang w:eastAsia="ru-RU"/>
        </w:rPr>
      </w:pPr>
      <w:r w:rsidRPr="00914AAC">
        <w:rPr>
          <w:rFonts w:ascii="Times New Roman" w:eastAsia="Calibri" w:hAnsi="Times New Roman" w:cs="Times New Roman"/>
          <w:color w:val="000000"/>
          <w:sz w:val="28"/>
          <w:szCs w:val="28"/>
          <w:lang w:eastAsia="ru-RU"/>
        </w:rPr>
        <w:t xml:space="preserve">- на школьном уровне проводить систематическую работу по подготовке к экзамену, используя ресурсы урочной и внеурочной деятельности. </w:t>
      </w:r>
    </w:p>
    <w:p w:rsidR="00914AAC" w:rsidRPr="00914AAC" w:rsidRDefault="00914AAC" w:rsidP="00914AAC">
      <w:pPr>
        <w:spacing w:after="0" w:line="240" w:lineRule="auto"/>
        <w:ind w:firstLine="709"/>
        <w:jc w:val="both"/>
        <w:rPr>
          <w:rFonts w:ascii="Times New Roman" w:eastAsia="Calibri" w:hAnsi="Times New Roman" w:cs="Times New Roman"/>
          <w:color w:val="000000"/>
          <w:sz w:val="28"/>
          <w:szCs w:val="28"/>
          <w:lang w:eastAsia="ru-RU"/>
        </w:rPr>
      </w:pPr>
      <w:r w:rsidRPr="00914AAC">
        <w:rPr>
          <w:rFonts w:ascii="Times New Roman" w:eastAsia="Calibri" w:hAnsi="Times New Roman" w:cs="Times New Roman"/>
          <w:color w:val="000000"/>
          <w:sz w:val="28"/>
          <w:szCs w:val="28"/>
          <w:lang w:eastAsia="ru-RU"/>
        </w:rPr>
        <w:t xml:space="preserve">Представляется целесообразным вынести на заседания методического объединения рассмотрение следующих вопросов: </w:t>
      </w:r>
    </w:p>
    <w:p w:rsidR="00914AAC" w:rsidRPr="00914AAC" w:rsidRDefault="00914AAC" w:rsidP="00914AAC">
      <w:pPr>
        <w:spacing w:after="0" w:line="240" w:lineRule="auto"/>
        <w:ind w:firstLine="709"/>
        <w:jc w:val="both"/>
        <w:rPr>
          <w:rFonts w:ascii="Times New Roman" w:eastAsia="Calibri" w:hAnsi="Times New Roman" w:cs="Times New Roman"/>
          <w:color w:val="000000"/>
          <w:sz w:val="28"/>
          <w:szCs w:val="28"/>
          <w:lang w:eastAsia="ru-RU"/>
        </w:rPr>
      </w:pPr>
      <w:r w:rsidRPr="00914AAC">
        <w:rPr>
          <w:rFonts w:ascii="Times New Roman" w:eastAsia="Calibri" w:hAnsi="Times New Roman" w:cs="Times New Roman"/>
          <w:color w:val="000000"/>
          <w:sz w:val="28"/>
          <w:szCs w:val="28"/>
          <w:lang w:eastAsia="ru-RU"/>
        </w:rPr>
        <w:t>- анализ типичных ошибок, допущенных выпускниками в ходе О</w:t>
      </w:r>
      <w:r>
        <w:rPr>
          <w:rFonts w:ascii="Times New Roman" w:eastAsia="Calibri" w:hAnsi="Times New Roman" w:cs="Times New Roman"/>
          <w:color w:val="000000"/>
          <w:sz w:val="28"/>
          <w:szCs w:val="28"/>
          <w:lang w:eastAsia="ru-RU"/>
        </w:rPr>
        <w:t>ГЭ по химии в 2025г.</w:t>
      </w:r>
    </w:p>
    <w:p w:rsidR="00914AAC" w:rsidRPr="00914AAC" w:rsidRDefault="00914AAC" w:rsidP="00914AAC">
      <w:pPr>
        <w:spacing w:after="0" w:line="360" w:lineRule="auto"/>
        <w:ind w:firstLine="709"/>
        <w:jc w:val="both"/>
        <w:rPr>
          <w:rFonts w:ascii="Times New Roman" w:eastAsia="Calibri" w:hAnsi="Times New Roman" w:cs="Times New Roman"/>
          <w:color w:val="000000"/>
          <w:sz w:val="28"/>
          <w:szCs w:val="28"/>
          <w:lang w:eastAsia="ru-RU"/>
        </w:rPr>
      </w:pPr>
    </w:p>
    <w:p w:rsidR="00914AAC" w:rsidRPr="00914AAC" w:rsidRDefault="00914AAC" w:rsidP="00914AAC">
      <w:pPr>
        <w:numPr>
          <w:ilvl w:val="0"/>
          <w:numId w:val="1"/>
        </w:numPr>
        <w:spacing w:after="0" w:line="240" w:lineRule="auto"/>
        <w:ind w:left="0" w:firstLine="709"/>
        <w:contextualSpacing/>
        <w:jc w:val="both"/>
        <w:rPr>
          <w:rFonts w:ascii="Times New Roman" w:eastAsia="Times New Roman" w:hAnsi="Times New Roman" w:cs="Times New Roman"/>
          <w:bCs/>
          <w:i/>
          <w:iCs/>
          <w:color w:val="000000"/>
          <w:sz w:val="28"/>
          <w:szCs w:val="28"/>
          <w:lang w:eastAsia="ru-RU"/>
        </w:rPr>
      </w:pPr>
      <w:r w:rsidRPr="00914AAC">
        <w:rPr>
          <w:rFonts w:ascii="Times New Roman" w:eastAsia="Times New Roman" w:hAnsi="Times New Roman" w:cs="Times New Roman"/>
          <w:bCs/>
          <w:i/>
          <w:iCs/>
          <w:color w:val="000000"/>
          <w:sz w:val="28"/>
          <w:szCs w:val="28"/>
          <w:lang w:eastAsia="ru-RU"/>
        </w:rPr>
        <w:t>ИПК / ИРО, иным организациям, реализующим программы профессионального развития учителей</w:t>
      </w:r>
    </w:p>
    <w:p w:rsidR="00914AAC" w:rsidRPr="00914AAC" w:rsidRDefault="00914AAC" w:rsidP="00914AAC">
      <w:pPr>
        <w:tabs>
          <w:tab w:val="left" w:pos="993"/>
        </w:tabs>
        <w:spacing w:after="0" w:line="240" w:lineRule="auto"/>
        <w:ind w:firstLine="709"/>
        <w:jc w:val="both"/>
        <w:rPr>
          <w:rFonts w:ascii="Times New Roman" w:eastAsia="Calibri" w:hAnsi="Times New Roman" w:cs="Times New Roman"/>
          <w:color w:val="000000"/>
          <w:sz w:val="28"/>
          <w:szCs w:val="28"/>
        </w:rPr>
      </w:pPr>
    </w:p>
    <w:p w:rsidR="00914AAC" w:rsidRPr="00914AAC" w:rsidRDefault="00914AAC" w:rsidP="00914AAC">
      <w:pPr>
        <w:numPr>
          <w:ilvl w:val="0"/>
          <w:numId w:val="10"/>
        </w:numPr>
        <w:tabs>
          <w:tab w:val="left" w:pos="993"/>
        </w:tabs>
        <w:spacing w:after="0" w:line="240" w:lineRule="auto"/>
        <w:ind w:left="0" w:firstLine="709"/>
        <w:jc w:val="both"/>
        <w:rPr>
          <w:rFonts w:ascii="Times New Roman" w:eastAsia="Calibri" w:hAnsi="Times New Roman" w:cs="Times New Roman"/>
          <w:color w:val="000000"/>
          <w:sz w:val="28"/>
          <w:szCs w:val="28"/>
        </w:rPr>
      </w:pPr>
      <w:r w:rsidRPr="00914AAC">
        <w:rPr>
          <w:rFonts w:ascii="Times New Roman" w:eastAsia="Calibri" w:hAnsi="Times New Roman" w:cs="Times New Roman"/>
          <w:color w:val="000000"/>
          <w:sz w:val="28"/>
          <w:szCs w:val="28"/>
        </w:rPr>
        <w:t>проведение методических мероприятий по повышению качества химического образовании;</w:t>
      </w:r>
    </w:p>
    <w:p w:rsidR="00914AAC" w:rsidRPr="00914AAC" w:rsidRDefault="00914AAC" w:rsidP="00914AAC">
      <w:pPr>
        <w:numPr>
          <w:ilvl w:val="0"/>
          <w:numId w:val="10"/>
        </w:numPr>
        <w:tabs>
          <w:tab w:val="left" w:pos="993"/>
        </w:tabs>
        <w:spacing w:after="0" w:line="240" w:lineRule="auto"/>
        <w:ind w:left="0" w:firstLine="709"/>
        <w:jc w:val="both"/>
        <w:rPr>
          <w:rFonts w:ascii="Times New Roman" w:eastAsia="Calibri" w:hAnsi="Times New Roman" w:cs="Times New Roman"/>
          <w:color w:val="000000"/>
          <w:sz w:val="28"/>
          <w:szCs w:val="28"/>
        </w:rPr>
      </w:pPr>
      <w:r w:rsidRPr="00914AAC">
        <w:rPr>
          <w:rFonts w:ascii="Times New Roman" w:eastAsia="Calibri" w:hAnsi="Times New Roman" w:cs="Times New Roman"/>
          <w:color w:val="000000"/>
          <w:sz w:val="28"/>
          <w:szCs w:val="28"/>
          <w:lang w:eastAsia="ru-RU"/>
        </w:rPr>
        <w:t>организация межшкольных занятий для учащихся по подготовке к государственной итоговой аттестации. При этом необходимо использовать задания, которые соответствуют кодификатору и спецификации ОГЭ. Особое внимание при отработке знаний и умений, стоит обратить на задания, по которым отмечается отрицательная динамика по сравнению с прошлым годом, по которым показаны наиболее низкие результаты;</w:t>
      </w:r>
    </w:p>
    <w:p w:rsidR="00914AAC" w:rsidRPr="00914AAC" w:rsidRDefault="00914AAC" w:rsidP="00914AAC">
      <w:pPr>
        <w:spacing w:after="0" w:line="240" w:lineRule="auto"/>
        <w:ind w:firstLine="709"/>
        <w:jc w:val="both"/>
        <w:rPr>
          <w:rFonts w:ascii="Times New Roman" w:eastAsia="Calibri" w:hAnsi="Times New Roman" w:cs="Times New Roman"/>
          <w:color w:val="000000"/>
          <w:sz w:val="28"/>
          <w:szCs w:val="28"/>
          <w:lang w:eastAsia="ru-RU"/>
        </w:rPr>
      </w:pPr>
      <w:r w:rsidRPr="00914AAC">
        <w:rPr>
          <w:rFonts w:ascii="Times New Roman" w:eastAsia="Calibri" w:hAnsi="Times New Roman" w:cs="Times New Roman"/>
          <w:color w:val="000000"/>
          <w:sz w:val="28"/>
          <w:szCs w:val="28"/>
          <w:lang w:eastAsia="ru-RU"/>
        </w:rPr>
        <w:t xml:space="preserve">- продолжить практику отработки заданий, по которым показали низкий результат на курсах повышения квалификации учителей, также организовывать на муниципальном уровне семинары по обмену опытом; </w:t>
      </w:r>
    </w:p>
    <w:p w:rsidR="00914AAC" w:rsidRPr="00914AAC" w:rsidRDefault="00914AAC" w:rsidP="00914AAC">
      <w:pPr>
        <w:spacing w:after="0" w:line="240" w:lineRule="auto"/>
        <w:ind w:firstLine="709"/>
        <w:jc w:val="both"/>
        <w:rPr>
          <w:rFonts w:ascii="Times New Roman" w:eastAsia="Calibri" w:hAnsi="Times New Roman" w:cs="Times New Roman"/>
          <w:color w:val="000000"/>
          <w:sz w:val="28"/>
          <w:szCs w:val="28"/>
          <w:lang w:eastAsia="ru-RU"/>
        </w:rPr>
      </w:pPr>
      <w:r w:rsidRPr="00914AAC">
        <w:rPr>
          <w:rFonts w:ascii="Times New Roman" w:eastAsia="Calibri" w:hAnsi="Times New Roman" w:cs="Times New Roman"/>
          <w:color w:val="000000"/>
          <w:sz w:val="28"/>
          <w:szCs w:val="28"/>
          <w:lang w:eastAsia="ru-RU"/>
        </w:rPr>
        <w:tab/>
        <w:t>- организовать обмен опытом между школами, показавшими высокий результат, и ОО, испытывающими затруднения в реализации образовательной программы;</w:t>
      </w:r>
    </w:p>
    <w:p w:rsidR="00914AAC" w:rsidRDefault="00914AAC" w:rsidP="00914AAC">
      <w:pPr>
        <w:numPr>
          <w:ilvl w:val="0"/>
          <w:numId w:val="10"/>
        </w:numPr>
        <w:tabs>
          <w:tab w:val="left" w:pos="993"/>
        </w:tabs>
        <w:spacing w:after="0" w:line="240" w:lineRule="auto"/>
        <w:ind w:left="0" w:firstLine="709"/>
        <w:jc w:val="both"/>
        <w:rPr>
          <w:rFonts w:ascii="Times New Roman" w:eastAsia="Calibri" w:hAnsi="Times New Roman" w:cs="Times New Roman"/>
          <w:color w:val="000000"/>
          <w:sz w:val="28"/>
          <w:szCs w:val="28"/>
        </w:rPr>
      </w:pPr>
      <w:r w:rsidRPr="00914AAC">
        <w:rPr>
          <w:rFonts w:ascii="Times New Roman" w:eastAsia="Calibri" w:hAnsi="Times New Roman" w:cs="Times New Roman"/>
          <w:color w:val="000000"/>
          <w:sz w:val="28"/>
          <w:szCs w:val="28"/>
        </w:rPr>
        <w:lastRenderedPageBreak/>
        <w:t>повышение профессионализма педагогов через организацию курсовой подготовки, самообразование, участие в муниципальных и региональных семинарах и конкурсах.</w:t>
      </w:r>
    </w:p>
    <w:p w:rsidR="0037482A" w:rsidRPr="00914AAC" w:rsidRDefault="0037482A" w:rsidP="0037482A">
      <w:pPr>
        <w:tabs>
          <w:tab w:val="left" w:pos="993"/>
        </w:tabs>
        <w:spacing w:after="0" w:line="240" w:lineRule="auto"/>
        <w:ind w:left="709"/>
        <w:jc w:val="both"/>
        <w:rPr>
          <w:rFonts w:ascii="Times New Roman" w:eastAsia="Calibri" w:hAnsi="Times New Roman" w:cs="Times New Roman"/>
          <w:color w:val="000000"/>
          <w:sz w:val="28"/>
          <w:szCs w:val="28"/>
        </w:rPr>
      </w:pPr>
    </w:p>
    <w:p w:rsidR="0037482A" w:rsidRPr="0037482A" w:rsidRDefault="0037482A" w:rsidP="0037482A">
      <w:pPr>
        <w:keepNext/>
        <w:keepLines/>
        <w:spacing w:before="200" w:after="0" w:line="240" w:lineRule="auto"/>
        <w:jc w:val="both"/>
        <w:outlineLvl w:val="2"/>
        <w:rPr>
          <w:rFonts w:ascii="Times New Roman" w:eastAsia="Times New Roman" w:hAnsi="Times New Roman" w:cs="Times New Roman"/>
          <w:b/>
          <w:color w:val="000000"/>
          <w:sz w:val="28"/>
          <w:szCs w:val="28"/>
          <w:lang w:eastAsia="ru-RU"/>
        </w:rPr>
      </w:pPr>
      <w:r w:rsidRPr="0037482A">
        <w:rPr>
          <w:rFonts w:ascii="Times New Roman" w:eastAsia="Times New Roman" w:hAnsi="Times New Roman" w:cs="Times New Roman"/>
          <w:b/>
          <w:color w:val="000000"/>
          <w:sz w:val="28"/>
          <w:szCs w:val="28"/>
          <w:lang w:eastAsia="ru-RU"/>
        </w:rPr>
        <w:t>Рекомендации</w:t>
      </w:r>
      <w:r w:rsidRPr="0037482A">
        <w:rPr>
          <w:rFonts w:ascii="Times New Roman" w:eastAsia="Times New Roman" w:hAnsi="Times New Roman" w:cs="Times New Roman"/>
          <w:color w:val="000000"/>
          <w:sz w:val="28"/>
          <w:szCs w:val="28"/>
          <w:lang w:eastAsia="ru-RU"/>
        </w:rPr>
        <w:t xml:space="preserve"> </w:t>
      </w:r>
      <w:r w:rsidRPr="0037482A">
        <w:rPr>
          <w:rFonts w:ascii="Times New Roman" w:eastAsia="Times New Roman" w:hAnsi="Times New Roman" w:cs="Times New Roman"/>
          <w:b/>
          <w:color w:val="000000"/>
          <w:sz w:val="28"/>
          <w:szCs w:val="28"/>
          <w:lang w:eastAsia="ru-RU"/>
        </w:rPr>
        <w:t>по организации дифференцированного обучения школьников с разными уровнями предметной подготовки</w:t>
      </w:r>
    </w:p>
    <w:p w:rsidR="0037482A" w:rsidRPr="0037482A" w:rsidRDefault="0037482A" w:rsidP="0037482A">
      <w:pPr>
        <w:spacing w:after="0" w:line="240" w:lineRule="auto"/>
        <w:rPr>
          <w:rFonts w:ascii="Times New Roman" w:eastAsia="Calibri" w:hAnsi="Times New Roman" w:cs="Times New Roman"/>
          <w:color w:val="000000"/>
          <w:sz w:val="24"/>
          <w:szCs w:val="24"/>
          <w:lang w:eastAsia="ru-RU"/>
        </w:rPr>
      </w:pPr>
    </w:p>
    <w:p w:rsidR="0037482A" w:rsidRPr="0037482A" w:rsidRDefault="0037482A" w:rsidP="0037482A">
      <w:pPr>
        <w:numPr>
          <w:ilvl w:val="0"/>
          <w:numId w:val="1"/>
        </w:numPr>
        <w:spacing w:after="0" w:line="240" w:lineRule="auto"/>
        <w:ind w:left="0" w:firstLine="709"/>
        <w:contextualSpacing/>
        <w:jc w:val="both"/>
        <w:rPr>
          <w:rFonts w:ascii="Times New Roman" w:eastAsia="Times New Roman" w:hAnsi="Times New Roman" w:cs="Times New Roman"/>
          <w:bCs/>
          <w:i/>
          <w:iCs/>
          <w:color w:val="000000"/>
          <w:sz w:val="28"/>
          <w:szCs w:val="28"/>
          <w:lang w:eastAsia="ru-RU"/>
        </w:rPr>
      </w:pPr>
      <w:r w:rsidRPr="0037482A">
        <w:rPr>
          <w:rFonts w:ascii="Times New Roman" w:eastAsia="Times New Roman" w:hAnsi="Times New Roman" w:cs="Times New Roman"/>
          <w:bCs/>
          <w:i/>
          <w:iCs/>
          <w:color w:val="000000"/>
          <w:sz w:val="28"/>
          <w:szCs w:val="28"/>
          <w:lang w:eastAsia="ru-RU"/>
        </w:rPr>
        <w:t>Учителям</w:t>
      </w:r>
    </w:p>
    <w:p w:rsidR="0037482A" w:rsidRPr="0037482A" w:rsidRDefault="0037482A" w:rsidP="0037482A">
      <w:pPr>
        <w:spacing w:after="0" w:line="240" w:lineRule="auto"/>
        <w:ind w:firstLine="709"/>
        <w:jc w:val="both"/>
        <w:rPr>
          <w:rFonts w:ascii="Times New Roman" w:eastAsia="Calibri" w:hAnsi="Times New Roman" w:cs="Times New Roman"/>
          <w:color w:val="000000"/>
          <w:sz w:val="28"/>
          <w:szCs w:val="28"/>
          <w:lang w:eastAsia="ru-RU"/>
        </w:rPr>
      </w:pPr>
      <w:r w:rsidRPr="0037482A">
        <w:rPr>
          <w:rFonts w:ascii="Times New Roman" w:eastAsia="Calibri" w:hAnsi="Times New Roman" w:cs="Times New Roman"/>
          <w:color w:val="000000"/>
          <w:sz w:val="28"/>
          <w:szCs w:val="28"/>
          <w:lang w:eastAsia="ru-RU"/>
        </w:rPr>
        <w:t xml:space="preserve">Для выпускников важным является момент мотивирования, понимания личной ответственности за результат экзамена, четкого планирования подготовки к нему. </w:t>
      </w:r>
    </w:p>
    <w:p w:rsidR="0037482A" w:rsidRPr="0037482A" w:rsidRDefault="0037482A" w:rsidP="0037482A">
      <w:pPr>
        <w:spacing w:after="0" w:line="240" w:lineRule="auto"/>
        <w:ind w:firstLine="709"/>
        <w:jc w:val="both"/>
        <w:rPr>
          <w:rFonts w:ascii="Times New Roman" w:eastAsia="Calibri" w:hAnsi="Times New Roman" w:cs="Times New Roman"/>
          <w:color w:val="000000"/>
          <w:sz w:val="28"/>
          <w:szCs w:val="28"/>
          <w:lang w:eastAsia="ru-RU"/>
        </w:rPr>
      </w:pPr>
      <w:r w:rsidRPr="0037482A">
        <w:rPr>
          <w:rFonts w:ascii="Times New Roman" w:eastAsia="Calibri" w:hAnsi="Times New Roman" w:cs="Times New Roman"/>
          <w:color w:val="000000"/>
          <w:sz w:val="28"/>
          <w:szCs w:val="28"/>
          <w:lang w:eastAsia="ru-RU"/>
        </w:rPr>
        <w:t xml:space="preserve">Для выпускников с удовлетворительным уровнем подготовки в качестве рекомендации, может быть предложено увеличение доли тренировочных заданий и упражнений, способствующих систематизации знаний, предусматривающих самостоятельное обобщение (можно в виде таблиц и схем) после изучения материала по одной из тем или разделов. Не менее важным является и включение разнообразных форм заданий, предполагающих применение знаний и умений в новой ситуации. </w:t>
      </w:r>
      <w:r w:rsidRPr="0037482A">
        <w:rPr>
          <w:rFonts w:ascii="Times New Roman" w:eastAsia="Calibri" w:hAnsi="Times New Roman" w:cs="Times New Roman"/>
          <w:color w:val="000000"/>
          <w:sz w:val="28"/>
          <w:szCs w:val="28"/>
        </w:rPr>
        <w:t xml:space="preserve">Уделять больше внимания на уроках </w:t>
      </w:r>
      <w:r w:rsidRPr="0037482A">
        <w:rPr>
          <w:rFonts w:ascii="Times New Roman" w:eastAsia="TimesNewRoman" w:hAnsi="Times New Roman" w:cs="Times New Roman"/>
          <w:iCs/>
          <w:color w:val="000000"/>
          <w:sz w:val="28"/>
          <w:szCs w:val="28"/>
          <w:lang w:eastAsia="ru-RU"/>
        </w:rPr>
        <w:t>осуществлению</w:t>
      </w:r>
      <w:r w:rsidRPr="0037482A">
        <w:rPr>
          <w:rFonts w:ascii="Times New Roman" w:eastAsia="TimesNewRoman" w:hAnsi="Times New Roman" w:cs="Times New Roman"/>
          <w:i/>
          <w:iCs/>
          <w:color w:val="000000"/>
          <w:sz w:val="28"/>
          <w:szCs w:val="28"/>
          <w:lang w:eastAsia="ru-RU"/>
        </w:rPr>
        <w:t xml:space="preserve"> </w:t>
      </w:r>
      <w:r w:rsidRPr="0037482A">
        <w:rPr>
          <w:rFonts w:ascii="Times New Roman" w:eastAsia="TimesNewRoman" w:hAnsi="Times New Roman" w:cs="Times New Roman"/>
          <w:iCs/>
          <w:color w:val="000000"/>
          <w:sz w:val="28"/>
          <w:szCs w:val="28"/>
          <w:lang w:eastAsia="ru-RU"/>
        </w:rPr>
        <w:t>целенаправленного</w:t>
      </w:r>
      <w:r w:rsidRPr="0037482A">
        <w:rPr>
          <w:rFonts w:ascii="Times New Roman" w:eastAsia="TimesNewRoman" w:hAnsi="Times New Roman" w:cs="Times New Roman"/>
          <w:i/>
          <w:iCs/>
          <w:color w:val="000000"/>
          <w:sz w:val="28"/>
          <w:szCs w:val="28"/>
          <w:lang w:eastAsia="ru-RU"/>
        </w:rPr>
        <w:t xml:space="preserve"> </w:t>
      </w:r>
      <w:r w:rsidRPr="0037482A">
        <w:rPr>
          <w:rFonts w:ascii="Times New Roman" w:eastAsia="TimesNewRoman" w:hAnsi="Times New Roman" w:cs="Times New Roman"/>
          <w:iCs/>
          <w:color w:val="000000"/>
          <w:sz w:val="28"/>
          <w:szCs w:val="28"/>
          <w:lang w:eastAsia="ru-RU"/>
        </w:rPr>
        <w:t xml:space="preserve">поиска </w:t>
      </w:r>
      <w:r w:rsidRPr="0037482A">
        <w:rPr>
          <w:rFonts w:ascii="Times New Roman" w:eastAsia="TimesNewRoman" w:hAnsi="Times New Roman" w:cs="Times New Roman"/>
          <w:color w:val="000000"/>
          <w:sz w:val="28"/>
          <w:szCs w:val="28"/>
          <w:lang w:eastAsia="ru-RU"/>
        </w:rPr>
        <w:t xml:space="preserve">химической информации в различных источниках (научная и учебно-научная литература, средства массовой информации, сеть «Интернет» и другие) анализировать химическую информацию, перерабатывать ее и использовать в соответствии с поставленной учебной задачей. </w:t>
      </w:r>
    </w:p>
    <w:p w:rsidR="0037482A" w:rsidRPr="0037482A" w:rsidRDefault="0037482A" w:rsidP="0037482A">
      <w:pPr>
        <w:spacing w:after="0" w:line="240" w:lineRule="auto"/>
        <w:ind w:firstLine="709"/>
        <w:jc w:val="both"/>
        <w:rPr>
          <w:rFonts w:ascii="Times New Roman" w:eastAsia="Calibri" w:hAnsi="Times New Roman" w:cs="Times New Roman"/>
          <w:color w:val="000000"/>
          <w:sz w:val="28"/>
          <w:szCs w:val="28"/>
          <w:lang w:eastAsia="ru-RU"/>
        </w:rPr>
      </w:pPr>
      <w:r w:rsidRPr="0037482A">
        <w:rPr>
          <w:rFonts w:ascii="Times New Roman" w:eastAsia="Calibri" w:hAnsi="Times New Roman" w:cs="Times New Roman"/>
          <w:color w:val="000000"/>
          <w:sz w:val="28"/>
          <w:szCs w:val="28"/>
          <w:lang w:eastAsia="ru-RU"/>
        </w:rPr>
        <w:t xml:space="preserve">Для учеников со средним уровнем подготовки в первую очередь следует уделять внимание заданиям, в которых нужно анализировать информацию, оценивать ее достоверность, а также заданиям, способствующим развитию критического мышления и умению работать с большим объемом информации с использованием различных источников. Систематизировать и обобщать полученные знания. </w:t>
      </w:r>
    </w:p>
    <w:p w:rsidR="0037482A" w:rsidRPr="0037482A" w:rsidRDefault="0037482A" w:rsidP="0037482A">
      <w:pPr>
        <w:spacing w:after="0" w:line="240" w:lineRule="auto"/>
        <w:ind w:firstLine="709"/>
        <w:jc w:val="both"/>
        <w:rPr>
          <w:rFonts w:ascii="Times New Roman" w:eastAsia="Calibri" w:hAnsi="Times New Roman" w:cs="Times New Roman"/>
          <w:color w:val="000000"/>
          <w:sz w:val="28"/>
          <w:szCs w:val="28"/>
          <w:lang w:eastAsia="ru-RU"/>
        </w:rPr>
      </w:pPr>
      <w:r w:rsidRPr="0037482A">
        <w:rPr>
          <w:rFonts w:ascii="Times New Roman" w:eastAsia="Calibri" w:hAnsi="Times New Roman" w:cs="Times New Roman"/>
          <w:color w:val="000000"/>
          <w:sz w:val="28"/>
          <w:szCs w:val="28"/>
          <w:lang w:eastAsia="ru-RU"/>
        </w:rPr>
        <w:t xml:space="preserve">Выпускники с высоким уровнем подготовки демонстрируют уверенное владение знаниями практически по всем разделам и элементам содержания химии. Однако некоторые трудности для данной группы выпускников представляют задания, требующие от них комплексного применения знаний и умений в обновленной ситуации, т.е. когда предполагается составление оригинального алгоритма решения или в условии задания встречаются нюансы, которые на этапе подготовки к экзамену не были отработаны. Именно на решение описанных выше проблем и должна быть направлена корректировка процесса подготовки к ОГЭ. </w:t>
      </w:r>
    </w:p>
    <w:p w:rsidR="0037482A" w:rsidRPr="0037482A" w:rsidRDefault="0037482A" w:rsidP="0037482A">
      <w:pPr>
        <w:spacing w:after="0" w:line="240" w:lineRule="auto"/>
        <w:ind w:firstLine="709"/>
        <w:jc w:val="both"/>
        <w:rPr>
          <w:rFonts w:ascii="Times New Roman" w:eastAsia="Calibri" w:hAnsi="Times New Roman" w:cs="Times New Roman"/>
          <w:color w:val="000000"/>
          <w:sz w:val="28"/>
          <w:szCs w:val="28"/>
          <w:lang w:eastAsia="ru-RU"/>
        </w:rPr>
      </w:pPr>
      <w:r w:rsidRPr="0037482A">
        <w:rPr>
          <w:rFonts w:ascii="Times New Roman" w:eastAsia="Calibri" w:hAnsi="Times New Roman" w:cs="Times New Roman"/>
          <w:color w:val="000000"/>
          <w:sz w:val="28"/>
          <w:szCs w:val="28"/>
          <w:lang w:eastAsia="ru-RU"/>
        </w:rPr>
        <w:t xml:space="preserve">При проведении занятий по химии учителям стоит уделять внимание демонстрационному и лабораторному эксперименту, организации и проведению практических работ, особенно по распознаванию неорганических веществ, т.к., задание такого рода вызывают сложности при выполнении экзаменационной работы. </w:t>
      </w:r>
    </w:p>
    <w:p w:rsidR="0037482A" w:rsidRPr="0037482A" w:rsidRDefault="0037482A" w:rsidP="0037482A">
      <w:pPr>
        <w:spacing w:after="0" w:line="240" w:lineRule="auto"/>
        <w:ind w:firstLine="709"/>
        <w:jc w:val="both"/>
        <w:rPr>
          <w:rFonts w:ascii="Times New Roman" w:eastAsia="Calibri" w:hAnsi="Times New Roman" w:cs="Times New Roman"/>
          <w:color w:val="000000"/>
          <w:sz w:val="28"/>
          <w:szCs w:val="28"/>
          <w:lang w:eastAsia="ru-RU"/>
        </w:rPr>
      </w:pPr>
      <w:r w:rsidRPr="0037482A">
        <w:rPr>
          <w:rFonts w:ascii="Times New Roman" w:eastAsia="Calibri" w:hAnsi="Times New Roman" w:cs="Times New Roman"/>
          <w:color w:val="000000"/>
          <w:sz w:val="28"/>
          <w:szCs w:val="28"/>
          <w:lang w:eastAsia="ru-RU"/>
        </w:rPr>
        <w:lastRenderedPageBreak/>
        <w:t>Для обеспечения системной подготовки к сдаче ОГЭ по химии важно учитывать индивидуальные особенности каждого ученика. Поэтому важно разрабатывать программы дифференцированной подготовки, представив её через единство инвариантного и вариативных компонентов с учетом потребности и возможности каждого ученика. Инвариантная часть программы должна включать в себя семинары и практикумы на муниципальном уровне, а также возможность сетевого взаимодействия с другими школами.</w:t>
      </w:r>
    </w:p>
    <w:p w:rsidR="0037482A" w:rsidRPr="0037482A" w:rsidRDefault="0037482A" w:rsidP="0037482A">
      <w:pPr>
        <w:spacing w:after="0" w:line="240" w:lineRule="auto"/>
        <w:ind w:firstLine="709"/>
        <w:jc w:val="both"/>
        <w:rPr>
          <w:rFonts w:ascii="Times New Roman" w:eastAsia="Calibri" w:hAnsi="Times New Roman" w:cs="Times New Roman"/>
          <w:color w:val="000000"/>
          <w:sz w:val="28"/>
          <w:szCs w:val="28"/>
          <w:lang w:eastAsia="ru-RU"/>
        </w:rPr>
      </w:pPr>
      <w:r w:rsidRPr="0037482A">
        <w:rPr>
          <w:rFonts w:ascii="Times New Roman" w:eastAsia="Calibri" w:hAnsi="Times New Roman" w:cs="Times New Roman"/>
          <w:color w:val="000000"/>
          <w:sz w:val="28"/>
          <w:szCs w:val="28"/>
          <w:lang w:eastAsia="ru-RU"/>
        </w:rPr>
        <w:t>Вариативная часть программы может быть разработана на основе индивидуальных потребностей учеников. Она может включать в себя дополнительные занятия, консультации, работу с учебными материалами и т.д. Важно, чтобы вариативная часть программы была адаптирована под ученика и соответствовала его уровню знаний и потребностям</w:t>
      </w:r>
    </w:p>
    <w:p w:rsidR="0037482A" w:rsidRPr="0037482A" w:rsidRDefault="0037482A" w:rsidP="0037482A">
      <w:pPr>
        <w:spacing w:after="0" w:line="240" w:lineRule="auto"/>
        <w:ind w:firstLine="709"/>
        <w:jc w:val="both"/>
        <w:rPr>
          <w:rFonts w:ascii="Times New Roman" w:eastAsia="Calibri" w:hAnsi="Times New Roman" w:cs="Times New Roman"/>
          <w:color w:val="000000"/>
          <w:sz w:val="28"/>
          <w:szCs w:val="28"/>
          <w:lang w:eastAsia="ru-RU"/>
        </w:rPr>
      </w:pPr>
    </w:p>
    <w:p w:rsidR="0037482A" w:rsidRPr="0037482A" w:rsidRDefault="0037482A" w:rsidP="0037482A">
      <w:pPr>
        <w:numPr>
          <w:ilvl w:val="0"/>
          <w:numId w:val="1"/>
        </w:numPr>
        <w:spacing w:after="0" w:line="240" w:lineRule="auto"/>
        <w:ind w:left="0" w:firstLine="709"/>
        <w:contextualSpacing/>
        <w:jc w:val="both"/>
        <w:rPr>
          <w:rFonts w:ascii="Times New Roman" w:eastAsia="Times New Roman" w:hAnsi="Times New Roman" w:cs="Times New Roman"/>
          <w:bCs/>
          <w:i/>
          <w:iCs/>
          <w:color w:val="000000"/>
          <w:sz w:val="28"/>
          <w:szCs w:val="28"/>
          <w:lang w:eastAsia="ru-RU"/>
        </w:rPr>
      </w:pPr>
      <w:r w:rsidRPr="0037482A">
        <w:rPr>
          <w:rFonts w:ascii="Times New Roman" w:eastAsia="Times New Roman" w:hAnsi="Times New Roman" w:cs="Times New Roman"/>
          <w:bCs/>
          <w:i/>
          <w:iCs/>
          <w:color w:val="000000"/>
          <w:sz w:val="28"/>
          <w:szCs w:val="28"/>
          <w:lang w:eastAsia="ru-RU"/>
        </w:rPr>
        <w:t>Администрациям образовательных организаций</w:t>
      </w:r>
    </w:p>
    <w:p w:rsidR="0037482A" w:rsidRPr="0037482A" w:rsidRDefault="0037482A" w:rsidP="0037482A">
      <w:pPr>
        <w:numPr>
          <w:ilvl w:val="0"/>
          <w:numId w:val="12"/>
        </w:numPr>
        <w:tabs>
          <w:tab w:val="left" w:pos="993"/>
        </w:tabs>
        <w:spacing w:after="0" w:line="240" w:lineRule="auto"/>
        <w:ind w:left="0" w:firstLine="709"/>
        <w:jc w:val="both"/>
        <w:rPr>
          <w:rFonts w:ascii="Times New Roman" w:eastAsia="TimesNewRomanPSMT" w:hAnsi="Times New Roman" w:cs="Times New Roman"/>
          <w:color w:val="000000"/>
          <w:sz w:val="28"/>
          <w:szCs w:val="28"/>
          <w:lang w:eastAsia="ru-RU"/>
        </w:rPr>
      </w:pPr>
      <w:r w:rsidRPr="0037482A">
        <w:rPr>
          <w:rFonts w:ascii="Times New Roman" w:eastAsia="Calibri" w:hAnsi="Times New Roman" w:cs="Times New Roman"/>
          <w:color w:val="000000"/>
          <w:sz w:val="28"/>
          <w:szCs w:val="28"/>
          <w:lang w:eastAsia="ru-RU"/>
        </w:rPr>
        <w:t>Руководителям образовательных организаций, наладить</w:t>
      </w:r>
      <w:r w:rsidRPr="0037482A">
        <w:rPr>
          <w:rFonts w:ascii="Times New Roman" w:eastAsia="TimesNewRomanPSMT" w:hAnsi="Times New Roman" w:cs="Times New Roman"/>
          <w:color w:val="000000"/>
          <w:sz w:val="28"/>
          <w:szCs w:val="28"/>
          <w:lang w:eastAsia="ru-RU"/>
        </w:rPr>
        <w:t xml:space="preserve"> более тесные сетевые взаимодействия, со школами, демонстрирующими хорошие результаты, для обмена опытом</w:t>
      </w:r>
      <w:r w:rsidRPr="0037482A">
        <w:rPr>
          <w:rFonts w:ascii="Times New Roman" w:eastAsia="Calibri" w:hAnsi="Times New Roman" w:cs="Times New Roman"/>
          <w:color w:val="000000"/>
          <w:sz w:val="28"/>
          <w:szCs w:val="28"/>
          <w:lang w:eastAsia="ru-RU"/>
        </w:rPr>
        <w:t xml:space="preserve"> по преподаванию химии, разработке уроков, мастер классов и т.д.</w:t>
      </w:r>
      <w:r w:rsidRPr="0037482A">
        <w:rPr>
          <w:rFonts w:ascii="Times New Roman" w:eastAsia="TimesNewRomanPSMT" w:hAnsi="Times New Roman" w:cs="Times New Roman"/>
          <w:color w:val="000000"/>
          <w:sz w:val="28"/>
          <w:szCs w:val="28"/>
          <w:lang w:eastAsia="ru-RU"/>
        </w:rPr>
        <w:t xml:space="preserve">, также с вузами для решения задач профессионального самоопределения учащихся школ КБР. </w:t>
      </w:r>
    </w:p>
    <w:p w:rsidR="0037482A" w:rsidRPr="0037482A" w:rsidRDefault="0037482A" w:rsidP="0037482A">
      <w:pPr>
        <w:numPr>
          <w:ilvl w:val="0"/>
          <w:numId w:val="11"/>
        </w:numPr>
        <w:tabs>
          <w:tab w:val="left" w:pos="993"/>
        </w:tabs>
        <w:spacing w:after="0" w:line="240" w:lineRule="auto"/>
        <w:ind w:left="0" w:firstLine="709"/>
        <w:jc w:val="both"/>
        <w:rPr>
          <w:rFonts w:ascii="Times New Roman" w:eastAsia="Calibri" w:hAnsi="Times New Roman" w:cs="Times New Roman"/>
          <w:color w:val="000000"/>
          <w:sz w:val="28"/>
          <w:szCs w:val="28"/>
          <w:lang w:eastAsia="ru-RU"/>
        </w:rPr>
      </w:pPr>
      <w:r w:rsidRPr="0037482A">
        <w:rPr>
          <w:rFonts w:ascii="Times New Roman" w:eastAsia="Calibri" w:hAnsi="Times New Roman" w:cs="Times New Roman"/>
          <w:color w:val="000000"/>
          <w:sz w:val="28"/>
          <w:szCs w:val="28"/>
          <w:lang w:eastAsia="ru-RU"/>
        </w:rPr>
        <w:t>При делении учеников на соответствующие профиля, принимать во внимание уровень подготовки обучающихся.</w:t>
      </w:r>
    </w:p>
    <w:p w:rsidR="0037482A" w:rsidRPr="0037482A" w:rsidRDefault="0037482A" w:rsidP="0037482A">
      <w:pPr>
        <w:numPr>
          <w:ilvl w:val="0"/>
          <w:numId w:val="11"/>
        </w:numPr>
        <w:tabs>
          <w:tab w:val="left" w:pos="993"/>
        </w:tabs>
        <w:spacing w:after="0" w:line="240" w:lineRule="auto"/>
        <w:ind w:left="0" w:firstLine="709"/>
        <w:jc w:val="both"/>
        <w:rPr>
          <w:rFonts w:ascii="Times New Roman" w:eastAsia="Calibri" w:hAnsi="Times New Roman" w:cs="Times New Roman"/>
          <w:color w:val="000000"/>
          <w:sz w:val="28"/>
          <w:szCs w:val="28"/>
          <w:lang w:eastAsia="ru-RU"/>
        </w:rPr>
      </w:pPr>
      <w:r w:rsidRPr="0037482A">
        <w:rPr>
          <w:rFonts w:ascii="Times New Roman" w:eastAsia="Calibri" w:hAnsi="Times New Roman" w:cs="Times New Roman"/>
          <w:color w:val="000000"/>
          <w:sz w:val="28"/>
          <w:szCs w:val="28"/>
          <w:lang w:eastAsia="ru-RU"/>
        </w:rPr>
        <w:t xml:space="preserve">Систематически диагностировать обучающихся для определения уровня знаний. По выявленным пробелам предусматривать индивидуальные траектории обучения. </w:t>
      </w:r>
    </w:p>
    <w:p w:rsidR="0037482A" w:rsidRPr="0037482A" w:rsidRDefault="0037482A" w:rsidP="0037482A">
      <w:pPr>
        <w:numPr>
          <w:ilvl w:val="0"/>
          <w:numId w:val="11"/>
        </w:numPr>
        <w:tabs>
          <w:tab w:val="left" w:pos="993"/>
        </w:tabs>
        <w:spacing w:after="0" w:line="240" w:lineRule="auto"/>
        <w:ind w:left="0" w:firstLine="709"/>
        <w:jc w:val="both"/>
        <w:rPr>
          <w:rFonts w:ascii="Times New Roman" w:eastAsia="Calibri" w:hAnsi="Times New Roman" w:cs="Times New Roman"/>
          <w:color w:val="000000"/>
          <w:sz w:val="28"/>
          <w:szCs w:val="28"/>
          <w:lang w:eastAsia="ru-RU"/>
        </w:rPr>
      </w:pPr>
      <w:r w:rsidRPr="0037482A">
        <w:rPr>
          <w:rFonts w:ascii="Times New Roman" w:eastAsia="Calibri" w:hAnsi="Times New Roman" w:cs="Times New Roman"/>
          <w:color w:val="000000"/>
          <w:sz w:val="28"/>
          <w:szCs w:val="28"/>
          <w:lang w:eastAsia="ru-RU"/>
        </w:rPr>
        <w:t xml:space="preserve">Осуществлять дифференциацию учащихся на группы по уровню подготовки. </w:t>
      </w:r>
    </w:p>
    <w:p w:rsidR="0037482A" w:rsidRPr="0037482A" w:rsidRDefault="0037482A" w:rsidP="0037482A">
      <w:pPr>
        <w:numPr>
          <w:ilvl w:val="0"/>
          <w:numId w:val="11"/>
        </w:numPr>
        <w:tabs>
          <w:tab w:val="left" w:pos="993"/>
        </w:tabs>
        <w:spacing w:after="0" w:line="240" w:lineRule="auto"/>
        <w:ind w:left="0" w:firstLine="709"/>
        <w:jc w:val="both"/>
        <w:rPr>
          <w:rFonts w:ascii="Times New Roman" w:eastAsia="Calibri" w:hAnsi="Times New Roman" w:cs="Times New Roman"/>
          <w:color w:val="000000"/>
          <w:sz w:val="28"/>
          <w:szCs w:val="28"/>
          <w:lang w:eastAsia="ru-RU"/>
        </w:rPr>
      </w:pPr>
      <w:r w:rsidRPr="0037482A">
        <w:rPr>
          <w:rFonts w:ascii="Times New Roman" w:eastAsia="Calibri" w:hAnsi="Times New Roman" w:cs="Times New Roman"/>
          <w:color w:val="000000"/>
          <w:sz w:val="28"/>
          <w:szCs w:val="28"/>
          <w:lang w:eastAsia="ru-RU"/>
        </w:rPr>
        <w:t>Организовывать дополнительные консультационные мероприятия для слабоуспевающих учеников для достижения порогового уровня. Где будут рассматриваться вопросы базового уровня сложности КИМ ОГЭ. При этом в</w:t>
      </w:r>
      <w:r w:rsidRPr="0037482A">
        <w:rPr>
          <w:rFonts w:ascii="Times New Roman" w:eastAsia="SimSun" w:hAnsi="Times New Roman" w:cs="Times New Roman"/>
          <w:color w:val="000000"/>
          <w:sz w:val="28"/>
          <w:szCs w:val="28"/>
          <w:lang w:eastAsia="ru-RU"/>
        </w:rPr>
        <w:t>ажно учитывать индивидуальные особенности учеников, поддерживать их интересы и помогать преодолевать трудности.</w:t>
      </w:r>
    </w:p>
    <w:p w:rsidR="0037482A" w:rsidRPr="0037482A" w:rsidRDefault="0037482A" w:rsidP="0037482A">
      <w:pPr>
        <w:numPr>
          <w:ilvl w:val="0"/>
          <w:numId w:val="11"/>
        </w:numPr>
        <w:tabs>
          <w:tab w:val="left" w:pos="993"/>
        </w:tabs>
        <w:spacing w:after="0" w:line="240" w:lineRule="auto"/>
        <w:ind w:left="0" w:firstLine="709"/>
        <w:jc w:val="both"/>
        <w:rPr>
          <w:rFonts w:ascii="Times New Roman" w:eastAsia="Calibri" w:hAnsi="Times New Roman" w:cs="Times New Roman"/>
          <w:color w:val="000000"/>
          <w:sz w:val="28"/>
          <w:szCs w:val="28"/>
          <w:lang w:eastAsia="ru-RU"/>
        </w:rPr>
      </w:pPr>
      <w:r w:rsidRPr="0037482A">
        <w:rPr>
          <w:rFonts w:ascii="Times New Roman" w:eastAsia="Calibri" w:hAnsi="Times New Roman" w:cs="Times New Roman"/>
          <w:color w:val="000000"/>
          <w:sz w:val="28"/>
          <w:szCs w:val="28"/>
          <w:lang w:eastAsia="ru-RU"/>
        </w:rPr>
        <w:t>Направить работу с учениками со средним уровнем мотивации на актуализацию уже сложившихся мотивационных установок: укрепление и поддержка существующих мотивов, интересов и целей учеников.</w:t>
      </w:r>
    </w:p>
    <w:p w:rsidR="0037482A" w:rsidRPr="0037482A" w:rsidRDefault="0037482A" w:rsidP="0037482A">
      <w:pPr>
        <w:numPr>
          <w:ilvl w:val="0"/>
          <w:numId w:val="11"/>
        </w:numPr>
        <w:tabs>
          <w:tab w:val="left" w:pos="993"/>
        </w:tabs>
        <w:spacing w:after="0" w:line="240" w:lineRule="auto"/>
        <w:ind w:left="0" w:firstLine="709"/>
        <w:jc w:val="both"/>
        <w:rPr>
          <w:rFonts w:ascii="Times New Roman" w:eastAsia="Calibri" w:hAnsi="Times New Roman" w:cs="Times New Roman"/>
          <w:color w:val="000000"/>
          <w:sz w:val="28"/>
          <w:szCs w:val="28"/>
          <w:lang w:eastAsia="ru-RU"/>
        </w:rPr>
      </w:pPr>
      <w:r w:rsidRPr="0037482A">
        <w:rPr>
          <w:rFonts w:ascii="Times New Roman" w:eastAsia="Calibri" w:hAnsi="Times New Roman" w:cs="Times New Roman"/>
          <w:color w:val="000000"/>
          <w:sz w:val="28"/>
          <w:szCs w:val="28"/>
          <w:lang w:eastAsia="ru-RU"/>
        </w:rPr>
        <w:t>Создавать условия для появления новых мотивационных установок: предложение интересных и актуальных учебных материалов, использование разнообразных методов обучения и вовлечение учеников в активную деятельность.</w:t>
      </w:r>
    </w:p>
    <w:p w:rsidR="0037482A" w:rsidRPr="0037482A" w:rsidRDefault="0037482A" w:rsidP="0037482A">
      <w:pPr>
        <w:numPr>
          <w:ilvl w:val="0"/>
          <w:numId w:val="11"/>
        </w:numPr>
        <w:tabs>
          <w:tab w:val="left" w:pos="993"/>
        </w:tabs>
        <w:spacing w:after="0" w:line="240" w:lineRule="auto"/>
        <w:ind w:left="0" w:firstLine="709"/>
        <w:jc w:val="both"/>
        <w:rPr>
          <w:rFonts w:ascii="Times New Roman" w:eastAsia="Calibri" w:hAnsi="Times New Roman" w:cs="Times New Roman"/>
          <w:color w:val="000000"/>
          <w:sz w:val="28"/>
          <w:szCs w:val="28"/>
          <w:lang w:eastAsia="ru-RU"/>
        </w:rPr>
      </w:pPr>
      <w:r w:rsidRPr="0037482A">
        <w:rPr>
          <w:rFonts w:ascii="Times New Roman" w:eastAsia="Calibri" w:hAnsi="Times New Roman" w:cs="Times New Roman"/>
          <w:color w:val="000000"/>
          <w:sz w:val="28"/>
          <w:szCs w:val="28"/>
          <w:lang w:eastAsia="ru-RU"/>
        </w:rPr>
        <w:t>Осуществлять работу по коррекции дефектных мотивационных установок: выявление и устранение препятствий, мешающих развитию мотивации, например, негативных стереотипов или страхов.</w:t>
      </w:r>
    </w:p>
    <w:p w:rsidR="0037482A" w:rsidRPr="0037482A" w:rsidRDefault="0037482A" w:rsidP="0037482A">
      <w:pPr>
        <w:spacing w:after="0" w:line="240" w:lineRule="auto"/>
        <w:ind w:firstLine="709"/>
        <w:jc w:val="both"/>
        <w:rPr>
          <w:rFonts w:ascii="Times New Roman" w:eastAsia="Calibri" w:hAnsi="Times New Roman" w:cs="Times New Roman"/>
          <w:color w:val="000000"/>
          <w:sz w:val="28"/>
          <w:szCs w:val="28"/>
          <w:lang w:eastAsia="ru-RU"/>
        </w:rPr>
      </w:pPr>
    </w:p>
    <w:p w:rsidR="0037482A" w:rsidRPr="0037482A" w:rsidRDefault="0037482A" w:rsidP="0037482A">
      <w:pPr>
        <w:numPr>
          <w:ilvl w:val="0"/>
          <w:numId w:val="1"/>
        </w:numPr>
        <w:spacing w:after="0" w:line="240" w:lineRule="auto"/>
        <w:ind w:left="0" w:firstLine="709"/>
        <w:contextualSpacing/>
        <w:jc w:val="both"/>
        <w:rPr>
          <w:rFonts w:ascii="Times New Roman" w:eastAsia="Times New Roman" w:hAnsi="Times New Roman" w:cs="Times New Roman"/>
          <w:bCs/>
          <w:i/>
          <w:iCs/>
          <w:color w:val="000000"/>
          <w:sz w:val="28"/>
          <w:szCs w:val="28"/>
          <w:lang w:eastAsia="ru-RU"/>
        </w:rPr>
      </w:pPr>
      <w:r w:rsidRPr="0037482A">
        <w:rPr>
          <w:rFonts w:ascii="Times New Roman" w:eastAsia="Times New Roman" w:hAnsi="Times New Roman" w:cs="Times New Roman"/>
          <w:bCs/>
          <w:i/>
          <w:iCs/>
          <w:color w:val="000000"/>
          <w:sz w:val="28"/>
          <w:szCs w:val="28"/>
          <w:lang w:eastAsia="ru-RU"/>
        </w:rPr>
        <w:t>ИПК / ИРО, иным организациям, реализующим программы профессионального развития учителей</w:t>
      </w:r>
    </w:p>
    <w:p w:rsidR="0037482A" w:rsidRPr="0037482A" w:rsidRDefault="0037482A" w:rsidP="0037482A">
      <w:pPr>
        <w:spacing w:after="0" w:line="240" w:lineRule="auto"/>
        <w:ind w:firstLine="709"/>
        <w:jc w:val="both"/>
        <w:rPr>
          <w:rFonts w:ascii="Times New Roman" w:eastAsia="Calibri" w:hAnsi="Times New Roman" w:cs="Times New Roman"/>
          <w:color w:val="000000"/>
          <w:sz w:val="28"/>
          <w:szCs w:val="28"/>
          <w:lang w:eastAsia="ru-RU"/>
        </w:rPr>
      </w:pPr>
    </w:p>
    <w:p w:rsidR="0037482A" w:rsidRPr="0037482A" w:rsidRDefault="0037482A" w:rsidP="0037482A">
      <w:pPr>
        <w:numPr>
          <w:ilvl w:val="0"/>
          <w:numId w:val="13"/>
        </w:numPr>
        <w:tabs>
          <w:tab w:val="left" w:pos="1134"/>
        </w:tabs>
        <w:spacing w:after="0" w:line="240" w:lineRule="auto"/>
        <w:ind w:left="0" w:firstLine="709"/>
        <w:jc w:val="both"/>
        <w:rPr>
          <w:rFonts w:ascii="Times New Roman" w:eastAsia="Calibri" w:hAnsi="Times New Roman" w:cs="Times New Roman"/>
          <w:color w:val="000000"/>
          <w:sz w:val="28"/>
          <w:szCs w:val="28"/>
        </w:rPr>
      </w:pPr>
      <w:r w:rsidRPr="0037482A">
        <w:rPr>
          <w:rFonts w:ascii="Times New Roman" w:eastAsia="TimesNewRomanPSMT" w:hAnsi="Times New Roman" w:cs="Times New Roman"/>
          <w:color w:val="000000"/>
          <w:sz w:val="28"/>
          <w:szCs w:val="28"/>
        </w:rPr>
        <w:t>Разработка индивидуальных программ по повышению уровня химического образования и успешного прохождения ГИА, а также снижения доли учащихся, сдавших экзамен на «2».</w:t>
      </w:r>
      <w:r w:rsidRPr="0037482A">
        <w:rPr>
          <w:rFonts w:ascii="Times New Roman" w:eastAsia="Calibri" w:hAnsi="Times New Roman" w:cs="Times New Roman"/>
          <w:color w:val="000000"/>
          <w:sz w:val="28"/>
          <w:szCs w:val="28"/>
        </w:rPr>
        <w:t xml:space="preserve"> </w:t>
      </w:r>
    </w:p>
    <w:p w:rsidR="0037482A" w:rsidRPr="0037482A" w:rsidRDefault="0037482A" w:rsidP="0037482A">
      <w:pPr>
        <w:numPr>
          <w:ilvl w:val="0"/>
          <w:numId w:val="13"/>
        </w:numPr>
        <w:tabs>
          <w:tab w:val="left" w:pos="1134"/>
        </w:tabs>
        <w:spacing w:after="0" w:line="240" w:lineRule="auto"/>
        <w:ind w:left="0" w:firstLine="709"/>
        <w:jc w:val="both"/>
        <w:rPr>
          <w:rFonts w:ascii="Times New Roman" w:eastAsia="Calibri" w:hAnsi="Times New Roman" w:cs="Times New Roman"/>
          <w:color w:val="000000"/>
          <w:sz w:val="28"/>
          <w:szCs w:val="28"/>
        </w:rPr>
      </w:pPr>
      <w:r w:rsidRPr="0037482A">
        <w:rPr>
          <w:rFonts w:ascii="Times New Roman" w:eastAsia="Calibri" w:hAnsi="Times New Roman" w:cs="Times New Roman"/>
          <w:color w:val="000000"/>
          <w:sz w:val="28"/>
          <w:szCs w:val="28"/>
        </w:rPr>
        <w:t xml:space="preserve">Организация профессиональных мероприятий и тренингов для педагогов с целью развития навыков в области дифференцированного обучения и применения разнообразных подходов к работе с </w:t>
      </w:r>
      <w:r w:rsidRPr="0037482A">
        <w:rPr>
          <w:rFonts w:ascii="Times New Roman" w:eastAsia="Calibri" w:hAnsi="Times New Roman" w:cs="Times New Roman"/>
          <w:sz w:val="28"/>
          <w:szCs w:val="28"/>
        </w:rPr>
        <w:t>учениками.</w:t>
      </w:r>
    </w:p>
    <w:p w:rsidR="0037482A" w:rsidRPr="0037482A" w:rsidRDefault="0037482A" w:rsidP="0037482A">
      <w:pPr>
        <w:numPr>
          <w:ilvl w:val="0"/>
          <w:numId w:val="13"/>
        </w:numPr>
        <w:tabs>
          <w:tab w:val="left" w:pos="1134"/>
        </w:tabs>
        <w:spacing w:after="0" w:line="240" w:lineRule="auto"/>
        <w:ind w:left="0" w:firstLine="709"/>
        <w:jc w:val="both"/>
        <w:rPr>
          <w:rFonts w:ascii="Times New Roman" w:eastAsia="Calibri" w:hAnsi="Times New Roman" w:cs="Times New Roman"/>
          <w:color w:val="000000"/>
          <w:sz w:val="28"/>
          <w:szCs w:val="28"/>
        </w:rPr>
      </w:pPr>
      <w:r w:rsidRPr="0037482A">
        <w:rPr>
          <w:rFonts w:ascii="Times New Roman" w:eastAsia="Calibri" w:hAnsi="Times New Roman" w:cs="Times New Roman"/>
          <w:color w:val="000000"/>
          <w:sz w:val="28"/>
          <w:szCs w:val="28"/>
        </w:rPr>
        <w:t xml:space="preserve">Содействие применению разнообразных методик и индивидуального подхода к обучению, для мотивации повышения уровня знаний слабых учеников. </w:t>
      </w:r>
    </w:p>
    <w:p w:rsidR="0037482A" w:rsidRPr="0037482A" w:rsidRDefault="0037482A" w:rsidP="0037482A">
      <w:pPr>
        <w:numPr>
          <w:ilvl w:val="0"/>
          <w:numId w:val="13"/>
        </w:numPr>
        <w:tabs>
          <w:tab w:val="left" w:pos="1134"/>
        </w:tabs>
        <w:spacing w:after="0" w:line="240" w:lineRule="auto"/>
        <w:ind w:left="0" w:firstLine="709"/>
        <w:jc w:val="both"/>
        <w:rPr>
          <w:rFonts w:ascii="Times New Roman" w:eastAsia="Calibri" w:hAnsi="Times New Roman" w:cs="Times New Roman"/>
          <w:color w:val="000000"/>
          <w:sz w:val="28"/>
          <w:szCs w:val="28"/>
        </w:rPr>
      </w:pPr>
      <w:r w:rsidRPr="0037482A">
        <w:rPr>
          <w:rFonts w:ascii="Times New Roman" w:eastAsia="Calibri" w:hAnsi="Times New Roman" w:cs="Times New Roman"/>
          <w:color w:val="000000"/>
          <w:sz w:val="28"/>
          <w:szCs w:val="28"/>
        </w:rPr>
        <w:t xml:space="preserve">Организация дополнительных занятий, и консультаций для слабых учеников. </w:t>
      </w:r>
    </w:p>
    <w:p w:rsidR="0037482A" w:rsidRPr="0037482A" w:rsidRDefault="0037482A" w:rsidP="0037482A">
      <w:pPr>
        <w:numPr>
          <w:ilvl w:val="0"/>
          <w:numId w:val="13"/>
        </w:numPr>
        <w:tabs>
          <w:tab w:val="left" w:pos="1134"/>
        </w:tabs>
        <w:spacing w:after="0" w:line="240" w:lineRule="auto"/>
        <w:ind w:left="0" w:firstLine="709"/>
        <w:jc w:val="both"/>
        <w:rPr>
          <w:rFonts w:ascii="Times New Roman" w:eastAsia="Calibri" w:hAnsi="Times New Roman" w:cs="Times New Roman"/>
          <w:color w:val="000000"/>
          <w:sz w:val="28"/>
          <w:szCs w:val="28"/>
        </w:rPr>
      </w:pPr>
      <w:r w:rsidRPr="0037482A">
        <w:rPr>
          <w:rFonts w:ascii="Times New Roman" w:eastAsia="Calibri" w:hAnsi="Times New Roman" w:cs="Times New Roman"/>
          <w:color w:val="000000"/>
          <w:sz w:val="28"/>
          <w:szCs w:val="28"/>
        </w:rPr>
        <w:t xml:space="preserve">Развитие дополнительных программ и проектов для высокомотивированных учеников, которые позволят им раскрыть свой потенциал и интерес к предмету. </w:t>
      </w:r>
    </w:p>
    <w:p w:rsidR="0037482A" w:rsidRPr="0037482A" w:rsidRDefault="0037482A" w:rsidP="0037482A">
      <w:pPr>
        <w:numPr>
          <w:ilvl w:val="0"/>
          <w:numId w:val="13"/>
        </w:numPr>
        <w:tabs>
          <w:tab w:val="left" w:pos="1134"/>
        </w:tabs>
        <w:spacing w:after="0" w:line="240" w:lineRule="auto"/>
        <w:ind w:left="0" w:firstLine="709"/>
        <w:jc w:val="both"/>
        <w:rPr>
          <w:rFonts w:ascii="Times New Roman" w:eastAsia="Calibri" w:hAnsi="Times New Roman" w:cs="Times New Roman"/>
          <w:color w:val="000000"/>
          <w:sz w:val="28"/>
          <w:szCs w:val="28"/>
        </w:rPr>
      </w:pPr>
      <w:r w:rsidRPr="0037482A">
        <w:rPr>
          <w:rFonts w:ascii="Times New Roman" w:eastAsia="TimesNewRomanPSMT" w:hAnsi="Times New Roman" w:cs="Times New Roman"/>
          <w:color w:val="000000"/>
          <w:sz w:val="28"/>
          <w:szCs w:val="28"/>
        </w:rPr>
        <w:t xml:space="preserve">Оказать помощь учителям </w:t>
      </w:r>
      <w:r w:rsidRPr="0037482A">
        <w:rPr>
          <w:rFonts w:ascii="Times New Roman" w:eastAsia="Calibri" w:hAnsi="Times New Roman" w:cs="Times New Roman"/>
          <w:color w:val="000000"/>
          <w:sz w:val="28"/>
          <w:szCs w:val="28"/>
        </w:rPr>
        <w:t xml:space="preserve">в выявлении уровня </w:t>
      </w:r>
      <w:proofErr w:type="gramStart"/>
      <w:r w:rsidRPr="0037482A">
        <w:rPr>
          <w:rFonts w:ascii="Times New Roman" w:eastAsia="Calibri" w:hAnsi="Times New Roman" w:cs="Times New Roman"/>
          <w:color w:val="000000"/>
          <w:sz w:val="28"/>
          <w:szCs w:val="28"/>
        </w:rPr>
        <w:t>знаний</w:t>
      </w:r>
      <w:proofErr w:type="gramEnd"/>
      <w:r w:rsidRPr="0037482A">
        <w:rPr>
          <w:rFonts w:ascii="Times New Roman" w:eastAsia="Calibri" w:hAnsi="Times New Roman" w:cs="Times New Roman"/>
          <w:color w:val="000000"/>
          <w:sz w:val="28"/>
          <w:szCs w:val="28"/>
        </w:rPr>
        <w:t xml:space="preserve"> обучающихся и </w:t>
      </w:r>
      <w:r w:rsidRPr="0037482A">
        <w:rPr>
          <w:rFonts w:ascii="Times New Roman" w:eastAsia="TimesNewRomanPSMT" w:hAnsi="Times New Roman" w:cs="Times New Roman"/>
          <w:color w:val="000000"/>
          <w:sz w:val="28"/>
          <w:szCs w:val="28"/>
        </w:rPr>
        <w:t>в проектировании индивидуальных маршрутов для обучающихся с разным уровнем подготовки, на основе практико-ориентированной модели обучения.</w:t>
      </w:r>
    </w:p>
    <w:p w:rsidR="0037482A" w:rsidRPr="0037482A" w:rsidRDefault="0037482A" w:rsidP="0037482A">
      <w:pPr>
        <w:numPr>
          <w:ilvl w:val="0"/>
          <w:numId w:val="13"/>
        </w:numPr>
        <w:tabs>
          <w:tab w:val="left" w:pos="1134"/>
        </w:tabs>
        <w:spacing w:after="0" w:line="240" w:lineRule="auto"/>
        <w:ind w:left="0" w:firstLine="709"/>
        <w:jc w:val="both"/>
        <w:rPr>
          <w:rFonts w:ascii="Times New Roman" w:eastAsia="Calibri" w:hAnsi="Times New Roman" w:cs="Times New Roman"/>
          <w:color w:val="000000"/>
          <w:sz w:val="28"/>
          <w:szCs w:val="28"/>
        </w:rPr>
      </w:pPr>
      <w:r w:rsidRPr="0037482A">
        <w:rPr>
          <w:rFonts w:ascii="Times New Roman" w:eastAsia="Calibri" w:hAnsi="Times New Roman" w:cs="Times New Roman"/>
          <w:color w:val="000000"/>
          <w:sz w:val="28"/>
          <w:szCs w:val="28"/>
        </w:rPr>
        <w:t>Рассмотреть проблемы сетевого взаимодействия образовательных организаций различных школ при подготовке школьников к ОГЭ по химии.</w:t>
      </w:r>
    </w:p>
    <w:p w:rsidR="0037482A" w:rsidRPr="0037482A" w:rsidRDefault="0037482A" w:rsidP="0037482A">
      <w:pPr>
        <w:tabs>
          <w:tab w:val="left" w:pos="1134"/>
        </w:tabs>
        <w:spacing w:after="0" w:line="240" w:lineRule="auto"/>
        <w:ind w:firstLine="709"/>
        <w:jc w:val="both"/>
        <w:rPr>
          <w:rFonts w:ascii="Times New Roman" w:eastAsia="Calibri" w:hAnsi="Times New Roman" w:cs="Times New Roman"/>
          <w:color w:val="000000"/>
          <w:sz w:val="28"/>
          <w:szCs w:val="28"/>
          <w:lang w:eastAsia="ru-RU"/>
        </w:rPr>
      </w:pPr>
      <w:r w:rsidRPr="0037482A">
        <w:rPr>
          <w:rFonts w:ascii="Times New Roman" w:eastAsia="Calibri" w:hAnsi="Times New Roman" w:cs="Times New Roman"/>
          <w:color w:val="000000"/>
          <w:sz w:val="28"/>
          <w:szCs w:val="28"/>
          <w:lang w:eastAsia="ru-RU"/>
        </w:rPr>
        <w:t xml:space="preserve">Также необходимо продолжить работу по обмену опытом учителей химии путем организации и проведения, семинаров, </w:t>
      </w:r>
      <w:proofErr w:type="spellStart"/>
      <w:r w:rsidRPr="0037482A">
        <w:rPr>
          <w:rFonts w:ascii="Times New Roman" w:eastAsia="Calibri" w:hAnsi="Times New Roman" w:cs="Times New Roman"/>
          <w:color w:val="000000"/>
          <w:sz w:val="28"/>
          <w:szCs w:val="28"/>
          <w:lang w:eastAsia="ru-RU"/>
        </w:rPr>
        <w:t>вебинаров</w:t>
      </w:r>
      <w:proofErr w:type="spellEnd"/>
      <w:r w:rsidRPr="0037482A">
        <w:rPr>
          <w:rFonts w:ascii="Times New Roman" w:eastAsia="Calibri" w:hAnsi="Times New Roman" w:cs="Times New Roman"/>
          <w:color w:val="000000"/>
          <w:sz w:val="28"/>
          <w:szCs w:val="28"/>
          <w:lang w:eastAsia="ru-RU"/>
        </w:rPr>
        <w:t>, мастер-классов и открытых уроков по актуальным вопросам преподавания предмета.</w:t>
      </w:r>
    </w:p>
    <w:p w:rsidR="0037482A" w:rsidRDefault="0037482A">
      <w:pPr>
        <w:rPr>
          <w:rFonts w:ascii="Times New Roman" w:hAnsi="Times New Roman" w:cs="Times New Roman"/>
          <w:sz w:val="28"/>
          <w:szCs w:val="28"/>
        </w:rPr>
      </w:pPr>
      <w:r>
        <w:rPr>
          <w:rFonts w:ascii="Times New Roman" w:hAnsi="Times New Roman" w:cs="Times New Roman"/>
          <w:sz w:val="28"/>
          <w:szCs w:val="28"/>
        </w:rPr>
        <w:br w:type="page"/>
      </w:r>
    </w:p>
    <w:p w:rsidR="000B3C78" w:rsidRDefault="000B3C78" w:rsidP="0037482A">
      <w:pPr>
        <w:tabs>
          <w:tab w:val="left" w:pos="851"/>
        </w:tabs>
        <w:spacing w:after="0" w:line="240" w:lineRule="auto"/>
        <w:ind w:firstLine="709"/>
        <w:jc w:val="both"/>
        <w:rPr>
          <w:rFonts w:ascii="Times New Roman" w:hAnsi="Times New Roman" w:cs="Times New Roman"/>
          <w:sz w:val="28"/>
          <w:szCs w:val="28"/>
        </w:rPr>
      </w:pPr>
    </w:p>
    <w:p w:rsidR="00E61436" w:rsidRDefault="00E61436" w:rsidP="00E61436">
      <w:pPr>
        <w:keepNext/>
        <w:keepLines/>
        <w:tabs>
          <w:tab w:val="left" w:pos="567"/>
        </w:tabs>
        <w:spacing w:before="200" w:after="0" w:line="240" w:lineRule="auto"/>
        <w:jc w:val="both"/>
        <w:outlineLvl w:val="2"/>
        <w:rPr>
          <w:rFonts w:ascii="Times New Roman" w:eastAsia="Times New Roman" w:hAnsi="Times New Roman" w:cs="Times New Roman"/>
          <w:b/>
          <w:bCs/>
          <w:sz w:val="28"/>
          <w:szCs w:val="28"/>
          <w:lang w:eastAsia="ru-RU"/>
        </w:rPr>
      </w:pPr>
      <w:r w:rsidRPr="00E61436">
        <w:rPr>
          <w:rFonts w:ascii="Times New Roman" w:eastAsia="Times New Roman" w:hAnsi="Times New Roman" w:cs="Times New Roman"/>
          <w:b/>
          <w:bCs/>
          <w:sz w:val="28"/>
          <w:szCs w:val="28"/>
          <w:lang w:eastAsia="ru-RU"/>
        </w:rPr>
        <w:t xml:space="preserve">Рекомендации по совершенствованию преподавания </w:t>
      </w:r>
      <w:r>
        <w:rPr>
          <w:rFonts w:ascii="Times New Roman" w:eastAsia="Times New Roman" w:hAnsi="Times New Roman" w:cs="Times New Roman"/>
          <w:b/>
          <w:bCs/>
          <w:sz w:val="28"/>
          <w:szCs w:val="28"/>
          <w:lang w:eastAsia="ru-RU"/>
        </w:rPr>
        <w:t>информатики</w:t>
      </w:r>
    </w:p>
    <w:p w:rsidR="00E61436" w:rsidRPr="00E61436" w:rsidRDefault="00E61436" w:rsidP="00E61436">
      <w:pPr>
        <w:pStyle w:val="a3"/>
        <w:keepNext/>
        <w:keepLines/>
        <w:numPr>
          <w:ilvl w:val="0"/>
          <w:numId w:val="1"/>
        </w:numPr>
        <w:tabs>
          <w:tab w:val="left" w:pos="567"/>
        </w:tabs>
        <w:spacing w:before="200" w:after="0" w:line="240" w:lineRule="auto"/>
        <w:jc w:val="both"/>
        <w:outlineLvl w:val="2"/>
        <w:rPr>
          <w:rFonts w:ascii="Times New Roman" w:eastAsia="Times New Roman" w:hAnsi="Times New Roman"/>
          <w:bCs/>
          <w:i/>
          <w:sz w:val="28"/>
          <w:szCs w:val="28"/>
          <w:lang w:eastAsia="ru-RU"/>
        </w:rPr>
      </w:pPr>
      <w:r w:rsidRPr="00E61436">
        <w:rPr>
          <w:rFonts w:ascii="Times New Roman" w:eastAsia="Times New Roman" w:hAnsi="Times New Roman"/>
          <w:bCs/>
          <w:i/>
          <w:sz w:val="28"/>
          <w:szCs w:val="28"/>
          <w:lang w:eastAsia="ru-RU"/>
        </w:rPr>
        <w:t>Учителям</w:t>
      </w:r>
    </w:p>
    <w:p w:rsidR="00E61436" w:rsidRPr="00E61436" w:rsidRDefault="00E61436" w:rsidP="00E61436">
      <w:pPr>
        <w:spacing w:after="0" w:line="240" w:lineRule="auto"/>
        <w:ind w:firstLine="709"/>
        <w:contextualSpacing/>
        <w:jc w:val="both"/>
        <w:rPr>
          <w:rFonts w:ascii="Times New Roman" w:eastAsia="Times New Roman" w:hAnsi="Times New Roman" w:cs="Times New Roman"/>
          <w:sz w:val="28"/>
          <w:szCs w:val="28"/>
          <w:lang w:eastAsia="ru-RU"/>
        </w:rPr>
      </w:pPr>
      <w:r w:rsidRPr="00E61436">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целях совершенствования преподавания информатики и </w:t>
      </w:r>
      <w:r w:rsidRPr="00E61436">
        <w:rPr>
          <w:rFonts w:ascii="Times New Roman" w:eastAsia="Times New Roman" w:hAnsi="Times New Roman" w:cs="Times New Roman"/>
          <w:sz w:val="28"/>
          <w:szCs w:val="28"/>
          <w:lang w:eastAsia="ru-RU"/>
        </w:rPr>
        <w:t>подготовки к ОГЭ обучающихся 9 классов учителям рекомендуется:</w:t>
      </w:r>
    </w:p>
    <w:p w:rsidR="00E61436" w:rsidRPr="00E61436" w:rsidRDefault="00E61436" w:rsidP="00E61436">
      <w:pPr>
        <w:spacing w:after="0" w:line="240" w:lineRule="auto"/>
        <w:ind w:firstLine="709"/>
        <w:contextualSpacing/>
        <w:jc w:val="both"/>
        <w:rPr>
          <w:rFonts w:ascii="Times New Roman" w:eastAsia="Times New Roman" w:hAnsi="Times New Roman" w:cs="Times New Roman"/>
          <w:sz w:val="28"/>
          <w:szCs w:val="28"/>
          <w:lang w:eastAsia="ru-RU"/>
        </w:rPr>
      </w:pPr>
      <w:r w:rsidRPr="00E61436">
        <w:rPr>
          <w:rFonts w:ascii="Times New Roman" w:eastAsia="Times New Roman" w:hAnsi="Times New Roman" w:cs="Times New Roman"/>
          <w:sz w:val="28"/>
          <w:szCs w:val="28"/>
          <w:lang w:eastAsia="ru-RU"/>
        </w:rPr>
        <w:t>обратить особое внимание на преподавание и контроль знаний при изучении таких тем курса, как «Алгоритмы и исполнители», «Представление и обработка информации в электронных таблицах», «Представление информации», «Основы логики», «Системы счисления»;</w:t>
      </w:r>
    </w:p>
    <w:p w:rsidR="00E61436" w:rsidRPr="00E61436" w:rsidRDefault="00E61436" w:rsidP="00E61436">
      <w:pPr>
        <w:spacing w:after="0" w:line="240" w:lineRule="auto"/>
        <w:ind w:firstLine="709"/>
        <w:contextualSpacing/>
        <w:jc w:val="both"/>
        <w:rPr>
          <w:rFonts w:ascii="Times New Roman" w:eastAsia="Times New Roman" w:hAnsi="Times New Roman" w:cs="Times New Roman"/>
          <w:sz w:val="28"/>
          <w:szCs w:val="28"/>
          <w:lang w:eastAsia="ru-RU"/>
        </w:rPr>
      </w:pPr>
      <w:r w:rsidRPr="00E61436">
        <w:rPr>
          <w:rFonts w:ascii="Times New Roman" w:eastAsia="Times New Roman" w:hAnsi="Times New Roman" w:cs="Times New Roman"/>
          <w:sz w:val="28"/>
          <w:szCs w:val="28"/>
          <w:lang w:eastAsia="ru-RU"/>
        </w:rPr>
        <w:t>выстроить систему контроля, используя задания, аналогичные заданиям экзаменационных материалов;</w:t>
      </w:r>
    </w:p>
    <w:p w:rsidR="00E61436" w:rsidRPr="00E61436" w:rsidRDefault="00E61436" w:rsidP="00E61436">
      <w:pPr>
        <w:spacing w:after="0" w:line="240" w:lineRule="auto"/>
        <w:ind w:firstLine="709"/>
        <w:contextualSpacing/>
        <w:jc w:val="both"/>
        <w:rPr>
          <w:rFonts w:ascii="Times New Roman" w:eastAsia="Times New Roman" w:hAnsi="Times New Roman" w:cs="Times New Roman"/>
          <w:sz w:val="28"/>
          <w:szCs w:val="28"/>
          <w:lang w:eastAsia="ru-RU"/>
        </w:rPr>
      </w:pPr>
      <w:r w:rsidRPr="00E61436">
        <w:rPr>
          <w:rFonts w:ascii="Times New Roman" w:eastAsia="Times New Roman" w:hAnsi="Times New Roman" w:cs="Times New Roman"/>
          <w:sz w:val="28"/>
          <w:szCs w:val="28"/>
          <w:lang w:eastAsia="ru-RU"/>
        </w:rPr>
        <w:t xml:space="preserve">при подготовке обучающихся по разделу курса «Алгоритмы и исполнители» обратить особое внимание на запись алгоритма исполнителя; </w:t>
      </w:r>
    </w:p>
    <w:p w:rsidR="00E61436" w:rsidRPr="00E61436" w:rsidRDefault="00E61436" w:rsidP="00E61436">
      <w:pPr>
        <w:spacing w:after="0" w:line="240" w:lineRule="auto"/>
        <w:ind w:firstLine="709"/>
        <w:contextualSpacing/>
        <w:jc w:val="both"/>
        <w:rPr>
          <w:rFonts w:ascii="Times New Roman" w:eastAsia="Times New Roman" w:hAnsi="Times New Roman" w:cs="Times New Roman"/>
          <w:sz w:val="28"/>
          <w:szCs w:val="28"/>
          <w:lang w:eastAsia="ru-RU"/>
        </w:rPr>
      </w:pPr>
      <w:r w:rsidRPr="00E61436">
        <w:rPr>
          <w:rFonts w:ascii="Times New Roman" w:eastAsia="Times New Roman" w:hAnsi="Times New Roman" w:cs="Times New Roman"/>
          <w:sz w:val="28"/>
          <w:szCs w:val="28"/>
          <w:lang w:eastAsia="ru-RU"/>
        </w:rPr>
        <w:t xml:space="preserve">при изучении раздела «Алгоритмы и исполнители» необходимо познакомить обучающихся с различными формальными исполнителями: Черепашка, Робот, Чертежник, Муравей, Вычислитель; </w:t>
      </w:r>
    </w:p>
    <w:p w:rsidR="00E61436" w:rsidRPr="00E61436" w:rsidRDefault="00E61436" w:rsidP="00E61436">
      <w:pPr>
        <w:spacing w:after="0" w:line="240" w:lineRule="auto"/>
        <w:ind w:firstLine="709"/>
        <w:contextualSpacing/>
        <w:jc w:val="both"/>
        <w:rPr>
          <w:rFonts w:ascii="Times New Roman" w:eastAsia="Times New Roman" w:hAnsi="Times New Roman" w:cs="Times New Roman"/>
          <w:sz w:val="28"/>
          <w:szCs w:val="28"/>
          <w:lang w:eastAsia="ru-RU"/>
        </w:rPr>
      </w:pPr>
      <w:r w:rsidRPr="00E61436">
        <w:rPr>
          <w:rFonts w:ascii="Times New Roman" w:eastAsia="Times New Roman" w:hAnsi="Times New Roman" w:cs="Times New Roman"/>
          <w:sz w:val="28"/>
          <w:szCs w:val="28"/>
          <w:lang w:eastAsia="ru-RU"/>
        </w:rPr>
        <w:t xml:space="preserve">при изучении исполнителя Робот необходимо рассматривать задачи с неопределенной длиной препятствий, которые необходимо обойти Роботу, на бесконечном поле, </w:t>
      </w:r>
      <w:proofErr w:type="gramStart"/>
      <w:r w:rsidRPr="00E61436">
        <w:rPr>
          <w:rFonts w:ascii="Times New Roman" w:eastAsia="Times New Roman" w:hAnsi="Times New Roman" w:cs="Times New Roman"/>
          <w:sz w:val="28"/>
          <w:szCs w:val="28"/>
          <w:lang w:eastAsia="ru-RU"/>
        </w:rPr>
        <w:t>т.е.</w:t>
      </w:r>
      <w:proofErr w:type="gramEnd"/>
      <w:r w:rsidRPr="00E61436">
        <w:rPr>
          <w:rFonts w:ascii="Times New Roman" w:eastAsia="Times New Roman" w:hAnsi="Times New Roman" w:cs="Times New Roman"/>
          <w:sz w:val="28"/>
          <w:szCs w:val="28"/>
          <w:lang w:eastAsia="ru-RU"/>
        </w:rPr>
        <w:t xml:space="preserve"> не опираясь на границы поля; </w:t>
      </w:r>
    </w:p>
    <w:p w:rsidR="00E61436" w:rsidRPr="00E61436" w:rsidRDefault="00E61436" w:rsidP="00E61436">
      <w:pPr>
        <w:spacing w:after="0" w:line="240" w:lineRule="auto"/>
        <w:ind w:firstLine="709"/>
        <w:contextualSpacing/>
        <w:jc w:val="both"/>
        <w:rPr>
          <w:rFonts w:ascii="Times New Roman" w:eastAsia="Times New Roman" w:hAnsi="Times New Roman" w:cs="Times New Roman"/>
          <w:sz w:val="28"/>
          <w:szCs w:val="28"/>
          <w:lang w:eastAsia="ru-RU"/>
        </w:rPr>
      </w:pPr>
      <w:r w:rsidRPr="00E61436">
        <w:rPr>
          <w:rFonts w:ascii="Times New Roman" w:eastAsia="Times New Roman" w:hAnsi="Times New Roman" w:cs="Times New Roman"/>
          <w:sz w:val="28"/>
          <w:szCs w:val="28"/>
          <w:lang w:eastAsia="ru-RU"/>
        </w:rPr>
        <w:t xml:space="preserve">кроме алгоритмов обхода стены, следует знакомить обучающихся с принципами построения алгоритма движения Робота по ступенькам; предпочтение отдается циклическим алгоритмам; </w:t>
      </w:r>
    </w:p>
    <w:p w:rsidR="00E61436" w:rsidRPr="00E61436" w:rsidRDefault="00E61436" w:rsidP="00E61436">
      <w:pPr>
        <w:spacing w:after="0" w:line="240" w:lineRule="auto"/>
        <w:ind w:firstLine="709"/>
        <w:contextualSpacing/>
        <w:jc w:val="both"/>
        <w:rPr>
          <w:rFonts w:ascii="Times New Roman" w:eastAsia="Times New Roman" w:hAnsi="Times New Roman" w:cs="Times New Roman"/>
          <w:sz w:val="28"/>
          <w:szCs w:val="28"/>
          <w:lang w:eastAsia="ru-RU"/>
        </w:rPr>
      </w:pPr>
      <w:r w:rsidRPr="00E61436">
        <w:rPr>
          <w:rFonts w:ascii="Times New Roman" w:eastAsia="Times New Roman" w:hAnsi="Times New Roman" w:cs="Times New Roman"/>
          <w:sz w:val="28"/>
          <w:szCs w:val="28"/>
          <w:lang w:eastAsia="ru-RU"/>
        </w:rPr>
        <w:t>добиваться понимания управления исполнителем, умение выделить повторяющийся фрагмент действий для дальнейшего представления в цикле;</w:t>
      </w:r>
    </w:p>
    <w:p w:rsidR="00E61436" w:rsidRPr="00E61436" w:rsidRDefault="00E61436" w:rsidP="00E61436">
      <w:pPr>
        <w:spacing w:after="0" w:line="240" w:lineRule="auto"/>
        <w:ind w:firstLine="709"/>
        <w:contextualSpacing/>
        <w:jc w:val="both"/>
        <w:rPr>
          <w:rFonts w:ascii="Times New Roman" w:eastAsia="Times New Roman" w:hAnsi="Times New Roman" w:cs="Times New Roman"/>
          <w:sz w:val="28"/>
          <w:szCs w:val="28"/>
          <w:lang w:eastAsia="ru-RU"/>
        </w:rPr>
      </w:pPr>
      <w:r w:rsidRPr="00E61436">
        <w:rPr>
          <w:rFonts w:ascii="Times New Roman" w:eastAsia="Times New Roman" w:hAnsi="Times New Roman" w:cs="Times New Roman"/>
          <w:sz w:val="28"/>
          <w:szCs w:val="28"/>
          <w:lang w:eastAsia="ru-RU"/>
        </w:rPr>
        <w:t>при рассмотрении разделов курса «Обработка числовой информации» и «Технология поиска и хранения информации» акцентировать внимание обучающихся на использовании логических выражений и построении простейших логических таблиц как одной из форм работы с логическими выражениями;</w:t>
      </w:r>
    </w:p>
    <w:p w:rsidR="00E61436" w:rsidRPr="00E61436" w:rsidRDefault="00E61436" w:rsidP="00E61436">
      <w:pPr>
        <w:spacing w:after="0" w:line="240" w:lineRule="auto"/>
        <w:ind w:firstLine="709"/>
        <w:contextualSpacing/>
        <w:jc w:val="both"/>
        <w:rPr>
          <w:rFonts w:ascii="Times New Roman" w:eastAsia="Times New Roman" w:hAnsi="Times New Roman" w:cs="Times New Roman"/>
          <w:sz w:val="28"/>
          <w:szCs w:val="28"/>
          <w:lang w:eastAsia="ru-RU"/>
        </w:rPr>
      </w:pPr>
      <w:r w:rsidRPr="00E61436">
        <w:rPr>
          <w:rFonts w:ascii="Times New Roman" w:eastAsia="Times New Roman" w:hAnsi="Times New Roman" w:cs="Times New Roman"/>
          <w:sz w:val="28"/>
          <w:szCs w:val="28"/>
          <w:lang w:eastAsia="ru-RU"/>
        </w:rPr>
        <w:t>в рамках рассмотрения разделов курса «Представление информации», «Кодирование информации» необходимо отрабатывать у обучающихся навыки выполнения простых вычислений, в том числе со степенями двойки, без помощи калькулятора и компьютера;</w:t>
      </w:r>
    </w:p>
    <w:p w:rsidR="00E61436" w:rsidRPr="00E61436" w:rsidRDefault="00E61436" w:rsidP="00E61436">
      <w:pPr>
        <w:spacing w:after="0" w:line="240" w:lineRule="auto"/>
        <w:ind w:firstLine="709"/>
        <w:contextualSpacing/>
        <w:jc w:val="both"/>
        <w:rPr>
          <w:rFonts w:ascii="Times New Roman" w:eastAsia="Times New Roman" w:hAnsi="Times New Roman" w:cs="Times New Roman"/>
          <w:sz w:val="28"/>
          <w:szCs w:val="28"/>
          <w:lang w:eastAsia="ru-RU"/>
        </w:rPr>
      </w:pPr>
      <w:r w:rsidRPr="00E61436">
        <w:rPr>
          <w:rFonts w:ascii="Times New Roman" w:eastAsia="Times New Roman" w:hAnsi="Times New Roman" w:cs="Times New Roman"/>
          <w:sz w:val="28"/>
          <w:szCs w:val="28"/>
          <w:lang w:eastAsia="ru-RU"/>
        </w:rPr>
        <w:t>в рамках рассмотрения темы «Системы счисления» необходимо рассмотреть и отработать все варианты перевода чисел из одной системы счисления в другую;</w:t>
      </w:r>
    </w:p>
    <w:p w:rsidR="00E61436" w:rsidRPr="00E61436" w:rsidRDefault="00E61436" w:rsidP="00E61436">
      <w:pPr>
        <w:spacing w:after="0" w:line="240" w:lineRule="auto"/>
        <w:ind w:firstLine="709"/>
        <w:contextualSpacing/>
        <w:jc w:val="both"/>
        <w:rPr>
          <w:rFonts w:ascii="Times New Roman" w:eastAsia="Times New Roman" w:hAnsi="Times New Roman" w:cs="Times New Roman"/>
          <w:sz w:val="28"/>
          <w:szCs w:val="28"/>
          <w:lang w:eastAsia="ru-RU"/>
        </w:rPr>
      </w:pPr>
      <w:r w:rsidRPr="00E61436">
        <w:rPr>
          <w:rFonts w:ascii="Times New Roman" w:eastAsia="Times New Roman" w:hAnsi="Times New Roman" w:cs="Times New Roman"/>
          <w:sz w:val="28"/>
          <w:szCs w:val="28"/>
          <w:lang w:eastAsia="ru-RU"/>
        </w:rPr>
        <w:t>обращать внимание обучающихся на широкий спектр задач по каждой теме.</w:t>
      </w:r>
    </w:p>
    <w:p w:rsidR="00E61436" w:rsidRPr="00E61436" w:rsidRDefault="00E61436" w:rsidP="00E61436">
      <w:pPr>
        <w:spacing w:after="0" w:line="240" w:lineRule="auto"/>
        <w:ind w:firstLine="709"/>
        <w:contextualSpacing/>
        <w:jc w:val="both"/>
        <w:rPr>
          <w:rFonts w:ascii="Times New Roman" w:eastAsia="Times New Roman" w:hAnsi="Times New Roman" w:cs="Times New Roman"/>
          <w:sz w:val="28"/>
          <w:szCs w:val="28"/>
          <w:lang w:eastAsia="ru-RU"/>
        </w:rPr>
      </w:pPr>
      <w:r w:rsidRPr="00E61436">
        <w:rPr>
          <w:rFonts w:ascii="Times New Roman" w:eastAsia="Times New Roman" w:hAnsi="Times New Roman" w:cs="Times New Roman"/>
          <w:sz w:val="28"/>
          <w:szCs w:val="28"/>
          <w:lang w:eastAsia="ru-RU"/>
        </w:rPr>
        <w:t xml:space="preserve">На заседаниях методических объединений учителей информатики необходимо обсудить вопросы следующего содержания: </w:t>
      </w:r>
    </w:p>
    <w:p w:rsidR="00E61436" w:rsidRPr="00E61436" w:rsidRDefault="00E61436" w:rsidP="00E61436">
      <w:pPr>
        <w:spacing w:after="0" w:line="240" w:lineRule="auto"/>
        <w:ind w:firstLine="709"/>
        <w:contextualSpacing/>
        <w:jc w:val="both"/>
        <w:rPr>
          <w:rFonts w:ascii="Times New Roman" w:eastAsia="Times New Roman" w:hAnsi="Times New Roman" w:cs="Times New Roman"/>
          <w:sz w:val="28"/>
          <w:szCs w:val="28"/>
          <w:lang w:eastAsia="ru-RU"/>
        </w:rPr>
      </w:pPr>
      <w:r w:rsidRPr="00E61436">
        <w:rPr>
          <w:rFonts w:ascii="Times New Roman" w:eastAsia="Times New Roman" w:hAnsi="Times New Roman" w:cs="Times New Roman"/>
          <w:sz w:val="28"/>
          <w:szCs w:val="28"/>
          <w:lang w:eastAsia="ru-RU"/>
        </w:rPr>
        <w:t xml:space="preserve">1. Практическая направленность обучения информатики. </w:t>
      </w:r>
    </w:p>
    <w:p w:rsidR="00E61436" w:rsidRPr="00E61436" w:rsidRDefault="00E61436" w:rsidP="00E61436">
      <w:pPr>
        <w:spacing w:after="0" w:line="240" w:lineRule="auto"/>
        <w:ind w:firstLine="709"/>
        <w:contextualSpacing/>
        <w:jc w:val="both"/>
        <w:rPr>
          <w:rFonts w:ascii="Times New Roman" w:eastAsia="Times New Roman" w:hAnsi="Times New Roman" w:cs="Times New Roman"/>
          <w:sz w:val="28"/>
          <w:szCs w:val="28"/>
          <w:lang w:eastAsia="ru-RU"/>
        </w:rPr>
      </w:pPr>
      <w:r w:rsidRPr="00E61436">
        <w:rPr>
          <w:rFonts w:ascii="Times New Roman" w:eastAsia="Times New Roman" w:hAnsi="Times New Roman" w:cs="Times New Roman"/>
          <w:sz w:val="28"/>
          <w:szCs w:val="28"/>
          <w:lang w:eastAsia="ru-RU"/>
        </w:rPr>
        <w:t xml:space="preserve">2. Формирование </w:t>
      </w:r>
      <w:proofErr w:type="spellStart"/>
      <w:r w:rsidRPr="00E61436">
        <w:rPr>
          <w:rFonts w:ascii="Times New Roman" w:eastAsia="Times New Roman" w:hAnsi="Times New Roman" w:cs="Times New Roman"/>
          <w:sz w:val="28"/>
          <w:szCs w:val="28"/>
          <w:lang w:eastAsia="ru-RU"/>
        </w:rPr>
        <w:t>метапредметных</w:t>
      </w:r>
      <w:proofErr w:type="spellEnd"/>
      <w:r w:rsidRPr="00E61436">
        <w:rPr>
          <w:rFonts w:ascii="Times New Roman" w:eastAsia="Times New Roman" w:hAnsi="Times New Roman" w:cs="Times New Roman"/>
          <w:sz w:val="28"/>
          <w:szCs w:val="28"/>
          <w:lang w:eastAsia="ru-RU"/>
        </w:rPr>
        <w:t xml:space="preserve"> умений на уроках информатики. </w:t>
      </w:r>
    </w:p>
    <w:p w:rsidR="00E61436" w:rsidRPr="00E61436" w:rsidRDefault="00E61436" w:rsidP="00E61436">
      <w:pPr>
        <w:spacing w:after="0" w:line="240" w:lineRule="auto"/>
        <w:ind w:firstLine="709"/>
        <w:contextualSpacing/>
        <w:jc w:val="both"/>
        <w:rPr>
          <w:rFonts w:ascii="Times New Roman" w:eastAsia="Times New Roman" w:hAnsi="Times New Roman" w:cs="Times New Roman"/>
          <w:sz w:val="28"/>
          <w:szCs w:val="28"/>
          <w:lang w:eastAsia="ru-RU"/>
        </w:rPr>
      </w:pPr>
      <w:r w:rsidRPr="00E61436">
        <w:rPr>
          <w:rFonts w:ascii="Times New Roman" w:eastAsia="Times New Roman" w:hAnsi="Times New Roman" w:cs="Times New Roman"/>
          <w:sz w:val="28"/>
          <w:szCs w:val="28"/>
          <w:lang w:eastAsia="ru-RU"/>
        </w:rPr>
        <w:t>3. Современные технологии обучения, направленные на подготовку выпускников к ОГЭ по информатике.</w:t>
      </w:r>
    </w:p>
    <w:p w:rsidR="00E61436" w:rsidRPr="00E61436" w:rsidRDefault="00E61436" w:rsidP="00E61436">
      <w:pPr>
        <w:spacing w:after="0" w:line="240" w:lineRule="auto"/>
        <w:ind w:firstLine="709"/>
        <w:contextualSpacing/>
        <w:jc w:val="both"/>
        <w:rPr>
          <w:rFonts w:ascii="Times New Roman" w:eastAsia="Times New Roman" w:hAnsi="Times New Roman" w:cs="Times New Roman"/>
          <w:sz w:val="28"/>
          <w:szCs w:val="28"/>
          <w:lang w:eastAsia="ru-RU"/>
        </w:rPr>
      </w:pPr>
      <w:r w:rsidRPr="00E61436">
        <w:rPr>
          <w:rFonts w:ascii="Times New Roman" w:eastAsia="Times New Roman" w:hAnsi="Times New Roman" w:cs="Times New Roman"/>
          <w:sz w:val="28"/>
          <w:szCs w:val="28"/>
          <w:lang w:eastAsia="ru-RU"/>
        </w:rPr>
        <w:lastRenderedPageBreak/>
        <w:t>Организовать системную работу по трансляции эффективных педагогических практик образовательных организаций с наиболее высокими результатами ОГЭ по предмету.</w:t>
      </w:r>
    </w:p>
    <w:p w:rsidR="00E61436" w:rsidRPr="00E61436" w:rsidRDefault="00E61436" w:rsidP="00E61436">
      <w:pPr>
        <w:spacing w:after="0" w:line="240" w:lineRule="auto"/>
        <w:ind w:firstLine="709"/>
        <w:jc w:val="both"/>
        <w:rPr>
          <w:rFonts w:ascii="Times New Roman" w:eastAsia="Calibri" w:hAnsi="Times New Roman" w:cs="Times New Roman"/>
          <w:sz w:val="28"/>
          <w:szCs w:val="28"/>
          <w:lang w:eastAsia="ru-RU"/>
        </w:rPr>
      </w:pPr>
      <w:r w:rsidRPr="00E61436">
        <w:rPr>
          <w:rFonts w:ascii="Times New Roman" w:eastAsia="Calibri" w:hAnsi="Times New Roman" w:cs="Times New Roman"/>
          <w:sz w:val="28"/>
          <w:szCs w:val="28"/>
          <w:lang w:eastAsia="ru-RU"/>
        </w:rPr>
        <w:t>Для устранения дефицитов в области алгоритмизации, где только 54,19% участников справляются с базовыми заданиями на анализ программного кода, необходимо кардинально изменить подходы к изучению основ программирования. Ключевым методом должна стать пошаговая трассировка алгоритмов, которую следует включать в каждый урок, связанный с изучением алгоритмических конструкций. Учащиеся должны овладеть навыками «ручного» выполнения программ через создание таблиц трассировки, где пошагово записываются изменения значений переменных. При изучении циклов в 8 классе необходимо использовать задачи типа определения значений переменных после выполнения фрагмента программы при различных начальных условиях, постепенно усложняя задачи включением вложенных циклов и условных операторов.</w:t>
      </w:r>
    </w:p>
    <w:p w:rsidR="00E61436" w:rsidRPr="00E61436" w:rsidRDefault="00E61436" w:rsidP="00E61436">
      <w:pPr>
        <w:spacing w:after="0" w:line="240" w:lineRule="auto"/>
        <w:ind w:firstLine="709"/>
        <w:jc w:val="both"/>
        <w:rPr>
          <w:rFonts w:ascii="Times New Roman" w:eastAsia="Calibri" w:hAnsi="Times New Roman" w:cs="Times New Roman"/>
          <w:sz w:val="28"/>
          <w:szCs w:val="28"/>
          <w:lang w:eastAsia="ru-RU"/>
        </w:rPr>
      </w:pPr>
      <w:r w:rsidRPr="00E61436">
        <w:rPr>
          <w:rFonts w:ascii="Times New Roman" w:eastAsia="Calibri" w:hAnsi="Times New Roman" w:cs="Times New Roman"/>
          <w:sz w:val="28"/>
          <w:szCs w:val="28"/>
          <w:lang w:eastAsia="ru-RU"/>
        </w:rPr>
        <w:t xml:space="preserve">Эффективным подходом является технология «от конкретного к абстрактному», когда изучение любой алгоритмической конструкции начинается с решения конкретной практической задачи, а затем выделяется общий алгоритмический паттерн. Например, при изучении условного оператора в 8 классе следует сначала решить задачу определения </w:t>
      </w:r>
      <w:proofErr w:type="spellStart"/>
      <w:r w:rsidRPr="00E61436">
        <w:rPr>
          <w:rFonts w:ascii="Times New Roman" w:eastAsia="Calibri" w:hAnsi="Times New Roman" w:cs="Times New Roman"/>
          <w:sz w:val="28"/>
          <w:szCs w:val="28"/>
          <w:lang w:eastAsia="ru-RU"/>
        </w:rPr>
        <w:t>високосности</w:t>
      </w:r>
      <w:proofErr w:type="spellEnd"/>
      <w:r w:rsidRPr="00E61436">
        <w:rPr>
          <w:rFonts w:ascii="Times New Roman" w:eastAsia="Calibri" w:hAnsi="Times New Roman" w:cs="Times New Roman"/>
          <w:sz w:val="28"/>
          <w:szCs w:val="28"/>
          <w:lang w:eastAsia="ru-RU"/>
        </w:rPr>
        <w:t xml:space="preserve"> года, затем обобщить принцип принятия решений в алгоритмах. Для развития гибкости алгоритмического мышления необходимо применять метод вариативного программирования, предлагая для каждой задачи несколько способов решения и анализируя их эффективность.</w:t>
      </w:r>
    </w:p>
    <w:p w:rsidR="00E61436" w:rsidRPr="00E61436" w:rsidRDefault="00E61436" w:rsidP="00E61436">
      <w:pPr>
        <w:spacing w:after="0" w:line="240" w:lineRule="auto"/>
        <w:ind w:firstLine="709"/>
        <w:jc w:val="both"/>
        <w:rPr>
          <w:rFonts w:ascii="Times New Roman" w:eastAsia="Calibri" w:hAnsi="Times New Roman" w:cs="Times New Roman"/>
          <w:sz w:val="28"/>
          <w:szCs w:val="28"/>
          <w:lang w:eastAsia="ru-RU"/>
        </w:rPr>
      </w:pPr>
      <w:r w:rsidRPr="00E61436">
        <w:rPr>
          <w:rFonts w:ascii="Times New Roman" w:eastAsia="Calibri" w:hAnsi="Times New Roman" w:cs="Times New Roman"/>
          <w:sz w:val="28"/>
          <w:szCs w:val="28"/>
          <w:lang w:eastAsia="ru-RU"/>
        </w:rPr>
        <w:t>Преодоление низких результатов в практических заданиях требует интеграции практических навыков в изучение каждой темы курса. Критически важно использовать для практических работ реальные данные: результаты спортивных соревнований школы, статистику успеваемости класса, метеорологические данные региона. Это повышает мотивацию и демонстрирует практическую значимость изучаемых инструментов.</w:t>
      </w:r>
    </w:p>
    <w:p w:rsidR="00E61436" w:rsidRPr="00E61436" w:rsidRDefault="00E61436" w:rsidP="00E61436">
      <w:pPr>
        <w:spacing w:after="0" w:line="240" w:lineRule="auto"/>
        <w:ind w:firstLine="709"/>
        <w:jc w:val="both"/>
        <w:rPr>
          <w:rFonts w:ascii="Times New Roman" w:eastAsia="Calibri" w:hAnsi="Times New Roman" w:cs="Times New Roman"/>
          <w:sz w:val="28"/>
          <w:szCs w:val="28"/>
          <w:lang w:eastAsia="ru-RU"/>
        </w:rPr>
      </w:pPr>
      <w:r w:rsidRPr="00E61436">
        <w:rPr>
          <w:rFonts w:ascii="Times New Roman" w:eastAsia="Calibri" w:hAnsi="Times New Roman" w:cs="Times New Roman"/>
          <w:sz w:val="28"/>
          <w:szCs w:val="28"/>
          <w:lang w:eastAsia="ru-RU"/>
        </w:rPr>
        <w:t xml:space="preserve">Развитие </w:t>
      </w:r>
      <w:proofErr w:type="spellStart"/>
      <w:r w:rsidRPr="00E61436">
        <w:rPr>
          <w:rFonts w:ascii="Times New Roman" w:eastAsia="Calibri" w:hAnsi="Times New Roman" w:cs="Times New Roman"/>
          <w:sz w:val="28"/>
          <w:szCs w:val="28"/>
          <w:lang w:eastAsia="ru-RU"/>
        </w:rPr>
        <w:t>метапредметных</w:t>
      </w:r>
      <w:proofErr w:type="spellEnd"/>
      <w:r w:rsidRPr="00E61436">
        <w:rPr>
          <w:rFonts w:ascii="Times New Roman" w:eastAsia="Calibri" w:hAnsi="Times New Roman" w:cs="Times New Roman"/>
          <w:sz w:val="28"/>
          <w:szCs w:val="28"/>
          <w:lang w:eastAsia="ru-RU"/>
        </w:rPr>
        <w:t xml:space="preserve"> навыков через информатику должно стать приоритетным направлением работы. На каждом уроке необходимо включать задания на смысловое чтение: анализ технической документации, интерпретацию условий алгоритмических задач, анализ результатов выполнения программ. Следует создать памятку «Как читать задачу по программированию» и обучить учащихся выделению ключевых слов, построению логических связей. При изучении любой темы необходимо использовать различные способы представления информации: ментальные карты, схемы, таблицы, диаграммы. Развитие критического мышления требует регулярного предложения заданий на поиск ошибок в готовых программах, анализ корректности алгоритмов, оценку достоверности информации.</w:t>
      </w:r>
    </w:p>
    <w:p w:rsidR="00E61436" w:rsidRPr="00E61436" w:rsidRDefault="00E61436" w:rsidP="00E61436">
      <w:pPr>
        <w:spacing w:after="0" w:line="240" w:lineRule="auto"/>
        <w:ind w:firstLine="709"/>
        <w:jc w:val="both"/>
        <w:rPr>
          <w:rFonts w:ascii="Times New Roman" w:eastAsia="Calibri" w:hAnsi="Times New Roman" w:cs="Times New Roman"/>
          <w:sz w:val="28"/>
          <w:szCs w:val="28"/>
          <w:lang w:eastAsia="ru-RU"/>
        </w:rPr>
      </w:pPr>
      <w:r w:rsidRPr="00E61436">
        <w:rPr>
          <w:rFonts w:ascii="Times New Roman" w:eastAsia="Calibri" w:hAnsi="Times New Roman" w:cs="Times New Roman"/>
          <w:sz w:val="28"/>
          <w:szCs w:val="28"/>
          <w:lang w:eastAsia="ru-RU"/>
        </w:rPr>
        <w:t xml:space="preserve">Системный подход к изучению основ информатики предполагает применение спирального принципа при освоении систем счисления. Вместо концентрированного изучения материал следует распределить по классам: в 7 классе изучать двоичную систему и принципы кодирования, в 8 классе - </w:t>
      </w:r>
      <w:r w:rsidRPr="00E61436">
        <w:rPr>
          <w:rFonts w:ascii="Times New Roman" w:eastAsia="Calibri" w:hAnsi="Times New Roman" w:cs="Times New Roman"/>
          <w:sz w:val="28"/>
          <w:szCs w:val="28"/>
          <w:lang w:eastAsia="ru-RU"/>
        </w:rPr>
        <w:lastRenderedPageBreak/>
        <w:t>восьмеричную и шестнадцатеричную системы в контексте архитектуры компьютера, в 9 классе - практическое применение в программировании. Каждый урок должен включать 5-10 минут на отработку переводов чисел между системами счисления.</w:t>
      </w:r>
    </w:p>
    <w:p w:rsidR="00E61436" w:rsidRPr="00E61436" w:rsidRDefault="00E61436" w:rsidP="00E61436">
      <w:pPr>
        <w:spacing w:after="0" w:line="240" w:lineRule="auto"/>
        <w:ind w:firstLine="709"/>
        <w:jc w:val="both"/>
        <w:rPr>
          <w:rFonts w:ascii="Times New Roman" w:eastAsia="Calibri" w:hAnsi="Times New Roman" w:cs="Times New Roman"/>
          <w:sz w:val="28"/>
          <w:szCs w:val="28"/>
          <w:lang w:eastAsia="ru-RU"/>
        </w:rPr>
      </w:pPr>
      <w:r w:rsidRPr="00E61436">
        <w:rPr>
          <w:rFonts w:ascii="Times New Roman" w:eastAsia="Calibri" w:hAnsi="Times New Roman" w:cs="Times New Roman"/>
          <w:sz w:val="28"/>
          <w:szCs w:val="28"/>
          <w:lang w:eastAsia="ru-RU"/>
        </w:rPr>
        <w:t>Изучение алгебры логики в 8 классе должно опираться на знания математики, связываться с условными операторами в программировании и применяться при поиске информации в интернете. Необходимо создать единую систему обозначений и терминологии для всех разделов курса, что обеспечит целостность восприятия предмета учащимися.</w:t>
      </w:r>
    </w:p>
    <w:p w:rsidR="00E61436" w:rsidRPr="00E61436" w:rsidRDefault="00E61436" w:rsidP="00E61436">
      <w:pPr>
        <w:spacing w:after="0" w:line="240" w:lineRule="auto"/>
        <w:ind w:firstLine="709"/>
        <w:jc w:val="both"/>
        <w:rPr>
          <w:rFonts w:ascii="Times New Roman" w:eastAsia="Calibri" w:hAnsi="Times New Roman" w:cs="Times New Roman"/>
          <w:sz w:val="28"/>
          <w:szCs w:val="28"/>
          <w:lang w:eastAsia="ru-RU"/>
        </w:rPr>
      </w:pPr>
      <w:r w:rsidRPr="00E61436">
        <w:rPr>
          <w:rFonts w:ascii="Times New Roman" w:eastAsia="Calibri" w:hAnsi="Times New Roman" w:cs="Times New Roman"/>
          <w:sz w:val="28"/>
          <w:szCs w:val="28"/>
          <w:lang w:eastAsia="ru-RU"/>
        </w:rPr>
        <w:t>Дифференцированный подход требует реализации модели «базовый плюс профильный уровень». Для каждой темы курса необходимо выделить обязательный минимум для всех учащихся и дополнительные задания для мотивированных. При изучении циклов все учащиеся должны уметь проследить выполнение простого цикла, а мотивированные - создавать программы с вложенными циклами. Эффективным инструментом является создание банка заданий различного уровня сложности для каждой темы, позволяющего учащимся выбирать траекторию изучения в зависимости от способностей и интересов.</w:t>
      </w:r>
    </w:p>
    <w:p w:rsidR="00E61436" w:rsidRPr="00E61436" w:rsidRDefault="00E61436" w:rsidP="00E61436">
      <w:pPr>
        <w:spacing w:after="0" w:line="240" w:lineRule="auto"/>
        <w:ind w:firstLine="709"/>
        <w:jc w:val="both"/>
        <w:rPr>
          <w:rFonts w:ascii="Times New Roman" w:eastAsia="Calibri" w:hAnsi="Times New Roman" w:cs="Times New Roman"/>
          <w:sz w:val="28"/>
          <w:szCs w:val="28"/>
          <w:lang w:eastAsia="ru-RU"/>
        </w:rPr>
      </w:pPr>
      <w:r w:rsidRPr="00E61436">
        <w:rPr>
          <w:rFonts w:ascii="Times New Roman" w:eastAsia="Calibri" w:hAnsi="Times New Roman" w:cs="Times New Roman"/>
          <w:sz w:val="28"/>
          <w:szCs w:val="28"/>
          <w:lang w:eastAsia="ru-RU"/>
        </w:rPr>
        <w:t>Формирование вычислительного мышления должно начинаться с обучения декомпозиции задач - разложению сложных проблем на простые подзадачи. Начинать следует с бытовых ситуаций и постепенно переходить к информационным задачам, используя графические схемы для визуализации структуры задач. Необходимо выделить типовые алгоритмические схемы и отрабатывать их применение в различных контекстах:</w:t>
      </w:r>
    </w:p>
    <w:p w:rsidR="00E61436" w:rsidRPr="00E61436" w:rsidRDefault="00E61436" w:rsidP="00E61436">
      <w:pPr>
        <w:numPr>
          <w:ilvl w:val="0"/>
          <w:numId w:val="14"/>
        </w:numPr>
        <w:spacing w:after="0" w:line="240" w:lineRule="auto"/>
        <w:jc w:val="both"/>
        <w:rPr>
          <w:rFonts w:ascii="Times New Roman" w:eastAsia="Calibri" w:hAnsi="Times New Roman" w:cs="Times New Roman"/>
          <w:sz w:val="28"/>
          <w:szCs w:val="28"/>
          <w:lang w:eastAsia="ru-RU"/>
        </w:rPr>
      </w:pPr>
      <w:r w:rsidRPr="00E61436">
        <w:rPr>
          <w:rFonts w:ascii="Times New Roman" w:eastAsia="Calibri" w:hAnsi="Times New Roman" w:cs="Times New Roman"/>
          <w:sz w:val="28"/>
          <w:szCs w:val="28"/>
          <w:lang w:eastAsia="ru-RU"/>
        </w:rPr>
        <w:t>поиск максимального или минимального элемента</w:t>
      </w:r>
    </w:p>
    <w:p w:rsidR="00E61436" w:rsidRPr="00E61436" w:rsidRDefault="00E61436" w:rsidP="00E61436">
      <w:pPr>
        <w:numPr>
          <w:ilvl w:val="0"/>
          <w:numId w:val="14"/>
        </w:numPr>
        <w:spacing w:after="0" w:line="240" w:lineRule="auto"/>
        <w:jc w:val="both"/>
        <w:rPr>
          <w:rFonts w:ascii="Times New Roman" w:eastAsia="Calibri" w:hAnsi="Times New Roman" w:cs="Times New Roman"/>
          <w:sz w:val="28"/>
          <w:szCs w:val="28"/>
          <w:lang w:eastAsia="ru-RU"/>
        </w:rPr>
      </w:pPr>
      <w:r w:rsidRPr="00E61436">
        <w:rPr>
          <w:rFonts w:ascii="Times New Roman" w:eastAsia="Calibri" w:hAnsi="Times New Roman" w:cs="Times New Roman"/>
          <w:sz w:val="28"/>
          <w:szCs w:val="28"/>
          <w:lang w:eastAsia="ru-RU"/>
        </w:rPr>
        <w:t>подсчет элементов, удовлетворяющих условию</w:t>
      </w:r>
    </w:p>
    <w:p w:rsidR="00E61436" w:rsidRPr="00E61436" w:rsidRDefault="00E61436" w:rsidP="00E61436">
      <w:pPr>
        <w:numPr>
          <w:ilvl w:val="0"/>
          <w:numId w:val="14"/>
        </w:numPr>
        <w:spacing w:after="0" w:line="240" w:lineRule="auto"/>
        <w:jc w:val="both"/>
        <w:rPr>
          <w:rFonts w:ascii="Times New Roman" w:eastAsia="Calibri" w:hAnsi="Times New Roman" w:cs="Times New Roman"/>
          <w:sz w:val="28"/>
          <w:szCs w:val="28"/>
          <w:lang w:eastAsia="ru-RU"/>
        </w:rPr>
      </w:pPr>
      <w:r w:rsidRPr="00E61436">
        <w:rPr>
          <w:rFonts w:ascii="Times New Roman" w:eastAsia="Calibri" w:hAnsi="Times New Roman" w:cs="Times New Roman"/>
          <w:sz w:val="28"/>
          <w:szCs w:val="28"/>
          <w:lang w:eastAsia="ru-RU"/>
        </w:rPr>
        <w:t>накопление суммы или произведения</w:t>
      </w:r>
    </w:p>
    <w:p w:rsidR="00E61436" w:rsidRPr="00E61436" w:rsidRDefault="00E61436" w:rsidP="00E61436">
      <w:pPr>
        <w:numPr>
          <w:ilvl w:val="0"/>
          <w:numId w:val="14"/>
        </w:numPr>
        <w:spacing w:after="0" w:line="240" w:lineRule="auto"/>
        <w:jc w:val="both"/>
        <w:rPr>
          <w:rFonts w:ascii="Times New Roman" w:eastAsia="Calibri" w:hAnsi="Times New Roman" w:cs="Times New Roman"/>
          <w:sz w:val="28"/>
          <w:szCs w:val="28"/>
          <w:lang w:eastAsia="ru-RU"/>
        </w:rPr>
      </w:pPr>
      <w:r w:rsidRPr="00E61436">
        <w:rPr>
          <w:rFonts w:ascii="Times New Roman" w:eastAsia="Calibri" w:hAnsi="Times New Roman" w:cs="Times New Roman"/>
          <w:sz w:val="28"/>
          <w:szCs w:val="28"/>
          <w:lang w:eastAsia="ru-RU"/>
        </w:rPr>
        <w:t>сортировка и поиск в массивах</w:t>
      </w:r>
    </w:p>
    <w:p w:rsidR="00E61436" w:rsidRPr="00E61436" w:rsidRDefault="00E61436" w:rsidP="00E61436">
      <w:pPr>
        <w:spacing w:after="0" w:line="240" w:lineRule="auto"/>
        <w:ind w:firstLine="709"/>
        <w:jc w:val="both"/>
        <w:rPr>
          <w:rFonts w:ascii="Times New Roman" w:eastAsia="Calibri" w:hAnsi="Times New Roman" w:cs="Times New Roman"/>
          <w:sz w:val="28"/>
          <w:szCs w:val="28"/>
          <w:lang w:eastAsia="ru-RU"/>
        </w:rPr>
      </w:pPr>
      <w:r w:rsidRPr="00E61436">
        <w:rPr>
          <w:rFonts w:ascii="Times New Roman" w:eastAsia="Calibri" w:hAnsi="Times New Roman" w:cs="Times New Roman"/>
          <w:sz w:val="28"/>
          <w:szCs w:val="28"/>
          <w:lang w:eastAsia="ru-RU"/>
        </w:rPr>
        <w:t>Создание справочника базовых алгоритмов с примерами реализации поможет учащимся освоить фундаментальные паттерны программирования.</w:t>
      </w:r>
    </w:p>
    <w:p w:rsidR="00E61436" w:rsidRPr="00E61436" w:rsidRDefault="00E61436" w:rsidP="00E61436">
      <w:pPr>
        <w:spacing w:after="0" w:line="240" w:lineRule="auto"/>
        <w:ind w:firstLine="709"/>
        <w:jc w:val="both"/>
        <w:rPr>
          <w:rFonts w:ascii="Times New Roman" w:eastAsia="Calibri" w:hAnsi="Times New Roman" w:cs="Times New Roman"/>
          <w:sz w:val="28"/>
          <w:szCs w:val="28"/>
          <w:lang w:eastAsia="ru-RU"/>
        </w:rPr>
      </w:pPr>
      <w:r w:rsidRPr="00E61436">
        <w:rPr>
          <w:rFonts w:ascii="Times New Roman" w:eastAsia="Calibri" w:hAnsi="Times New Roman" w:cs="Times New Roman"/>
          <w:sz w:val="28"/>
          <w:szCs w:val="28"/>
          <w:lang w:eastAsia="ru-RU"/>
        </w:rPr>
        <w:t xml:space="preserve">Использование современных цифровых инструментов должно быть органично встроено в образовательный процесс. </w:t>
      </w:r>
      <w:proofErr w:type="spellStart"/>
      <w:r w:rsidRPr="00E61436">
        <w:rPr>
          <w:rFonts w:ascii="Times New Roman" w:eastAsia="Calibri" w:hAnsi="Times New Roman" w:cs="Times New Roman"/>
          <w:sz w:val="28"/>
          <w:szCs w:val="28"/>
          <w:lang w:eastAsia="ru-RU"/>
        </w:rPr>
        <w:t>Scratch</w:t>
      </w:r>
      <w:proofErr w:type="spellEnd"/>
      <w:r w:rsidRPr="00E61436">
        <w:rPr>
          <w:rFonts w:ascii="Times New Roman" w:eastAsia="Calibri" w:hAnsi="Times New Roman" w:cs="Times New Roman"/>
          <w:sz w:val="28"/>
          <w:szCs w:val="28"/>
          <w:lang w:eastAsia="ru-RU"/>
        </w:rPr>
        <w:t xml:space="preserve"> следует применять для начального обучения алгоритмизации в 7 классе, постепенно переходя к текстовому программированию. Онлайн-компиляторы позволяют организовать практические работы даже при недостатке компьютерного времени. Элементы </w:t>
      </w:r>
      <w:proofErr w:type="spellStart"/>
      <w:r w:rsidRPr="00E61436">
        <w:rPr>
          <w:rFonts w:ascii="Times New Roman" w:eastAsia="Calibri" w:hAnsi="Times New Roman" w:cs="Times New Roman"/>
          <w:sz w:val="28"/>
          <w:szCs w:val="28"/>
          <w:lang w:eastAsia="ru-RU"/>
        </w:rPr>
        <w:t>геймификации</w:t>
      </w:r>
      <w:proofErr w:type="spellEnd"/>
      <w:r w:rsidRPr="00E61436">
        <w:rPr>
          <w:rFonts w:ascii="Times New Roman" w:eastAsia="Calibri" w:hAnsi="Times New Roman" w:cs="Times New Roman"/>
          <w:sz w:val="28"/>
          <w:szCs w:val="28"/>
          <w:lang w:eastAsia="ru-RU"/>
        </w:rPr>
        <w:t xml:space="preserve"> - создание рейтингов решения задач, организация турниров по программированию, использование образовательных платформ с игровыми элементами - значительно повышают мотивацию учащихся к изучению сложных тем.</w:t>
      </w:r>
    </w:p>
    <w:p w:rsidR="00E61436" w:rsidRPr="00E61436" w:rsidRDefault="00E61436" w:rsidP="00E61436">
      <w:pPr>
        <w:spacing w:after="0" w:line="240" w:lineRule="auto"/>
        <w:ind w:firstLine="709"/>
        <w:jc w:val="both"/>
        <w:rPr>
          <w:rFonts w:ascii="Times New Roman" w:eastAsia="Calibri" w:hAnsi="Times New Roman" w:cs="Times New Roman"/>
          <w:sz w:val="28"/>
          <w:szCs w:val="28"/>
          <w:lang w:eastAsia="ru-RU"/>
        </w:rPr>
      </w:pPr>
      <w:proofErr w:type="spellStart"/>
      <w:r w:rsidRPr="00E61436">
        <w:rPr>
          <w:rFonts w:ascii="Times New Roman" w:eastAsia="Calibri" w:hAnsi="Times New Roman" w:cs="Times New Roman"/>
          <w:sz w:val="28"/>
          <w:szCs w:val="28"/>
          <w:lang w:eastAsia="ru-RU"/>
        </w:rPr>
        <w:t>Межпредметная</w:t>
      </w:r>
      <w:proofErr w:type="spellEnd"/>
      <w:r w:rsidRPr="00E61436">
        <w:rPr>
          <w:rFonts w:ascii="Times New Roman" w:eastAsia="Calibri" w:hAnsi="Times New Roman" w:cs="Times New Roman"/>
          <w:sz w:val="28"/>
          <w:szCs w:val="28"/>
          <w:lang w:eastAsia="ru-RU"/>
        </w:rPr>
        <w:t xml:space="preserve"> интеграция является мощным инструментом повышения эффективности обучения. Необходимо регулярно использовать математические задачи для отработки навыков программирования: вычисление функций, работа с геометрическими фигурами, статистическая обработка данных. Это укрепляет математическую подготовку и демонстрирует практическую значимость информатики. Данные из физики, </w:t>
      </w:r>
      <w:r w:rsidRPr="00E61436">
        <w:rPr>
          <w:rFonts w:ascii="Times New Roman" w:eastAsia="Calibri" w:hAnsi="Times New Roman" w:cs="Times New Roman"/>
          <w:sz w:val="28"/>
          <w:szCs w:val="28"/>
          <w:lang w:eastAsia="ru-RU"/>
        </w:rPr>
        <w:lastRenderedPageBreak/>
        <w:t>химии, биологии должны использоваться для создания практических работ по обработке информации, моделированию процессов, визуализации данных.</w:t>
      </w:r>
    </w:p>
    <w:p w:rsidR="00E61436" w:rsidRPr="00E61436" w:rsidRDefault="00E61436" w:rsidP="00E61436">
      <w:pPr>
        <w:spacing w:after="0" w:line="240" w:lineRule="auto"/>
        <w:ind w:firstLine="709"/>
        <w:jc w:val="both"/>
        <w:rPr>
          <w:rFonts w:ascii="Times New Roman" w:eastAsia="Calibri" w:hAnsi="Times New Roman" w:cs="Times New Roman"/>
          <w:sz w:val="28"/>
          <w:szCs w:val="28"/>
          <w:lang w:eastAsia="ru-RU"/>
        </w:rPr>
      </w:pPr>
      <w:r w:rsidRPr="00E61436">
        <w:rPr>
          <w:rFonts w:ascii="Times New Roman" w:eastAsia="Calibri" w:hAnsi="Times New Roman" w:cs="Times New Roman"/>
          <w:sz w:val="28"/>
          <w:szCs w:val="28"/>
          <w:lang w:eastAsia="ru-RU"/>
        </w:rPr>
        <w:t xml:space="preserve">Организация систематического контроля и диагностики требует применения формирующего оценивания через регулярные мини-тестирования по пройденному материалу, анализ типичных ошибок, коррекцию программы обучения. </w:t>
      </w:r>
      <w:proofErr w:type="spellStart"/>
      <w:r w:rsidRPr="00E61436">
        <w:rPr>
          <w:rFonts w:ascii="Times New Roman" w:eastAsia="Calibri" w:hAnsi="Times New Roman" w:cs="Times New Roman"/>
          <w:sz w:val="28"/>
          <w:szCs w:val="28"/>
          <w:lang w:eastAsia="ru-RU"/>
        </w:rPr>
        <w:t>Взаимооценивание</w:t>
      </w:r>
      <w:proofErr w:type="spellEnd"/>
      <w:r w:rsidRPr="00E61436">
        <w:rPr>
          <w:rFonts w:ascii="Times New Roman" w:eastAsia="Calibri" w:hAnsi="Times New Roman" w:cs="Times New Roman"/>
          <w:sz w:val="28"/>
          <w:szCs w:val="28"/>
          <w:lang w:eastAsia="ru-RU"/>
        </w:rPr>
        <w:t xml:space="preserve"> и </w:t>
      </w:r>
      <w:proofErr w:type="spellStart"/>
      <w:r w:rsidRPr="00E61436">
        <w:rPr>
          <w:rFonts w:ascii="Times New Roman" w:eastAsia="Calibri" w:hAnsi="Times New Roman" w:cs="Times New Roman"/>
          <w:sz w:val="28"/>
          <w:szCs w:val="28"/>
          <w:lang w:eastAsia="ru-RU"/>
        </w:rPr>
        <w:t>самооценивание</w:t>
      </w:r>
      <w:proofErr w:type="spellEnd"/>
      <w:r w:rsidRPr="00E61436">
        <w:rPr>
          <w:rFonts w:ascii="Times New Roman" w:eastAsia="Calibri" w:hAnsi="Times New Roman" w:cs="Times New Roman"/>
          <w:sz w:val="28"/>
          <w:szCs w:val="28"/>
          <w:lang w:eastAsia="ru-RU"/>
        </w:rPr>
        <w:t xml:space="preserve"> развивают рефлексивные навыки учащихся. Портфолио достижений, включающее учебные проекты, решенные задачи, созданные программы, позволяет демонстрировать прогресс каждого учащегося и мотивирует к дальнейшему развитию.</w:t>
      </w:r>
    </w:p>
    <w:p w:rsidR="00E61436" w:rsidRPr="00E61436" w:rsidRDefault="00E61436" w:rsidP="00E61436">
      <w:pPr>
        <w:spacing w:after="0" w:line="240" w:lineRule="auto"/>
        <w:ind w:firstLine="709"/>
        <w:jc w:val="both"/>
        <w:rPr>
          <w:rFonts w:ascii="Times New Roman" w:eastAsia="Calibri" w:hAnsi="Times New Roman" w:cs="Times New Roman"/>
          <w:sz w:val="28"/>
          <w:szCs w:val="28"/>
          <w:lang w:eastAsia="ru-RU"/>
        </w:rPr>
      </w:pPr>
      <w:r w:rsidRPr="00E61436">
        <w:rPr>
          <w:rFonts w:ascii="Times New Roman" w:eastAsia="Calibri" w:hAnsi="Times New Roman" w:cs="Times New Roman"/>
          <w:sz w:val="28"/>
          <w:szCs w:val="28"/>
          <w:lang w:eastAsia="ru-RU"/>
        </w:rPr>
        <w:t>Данные рекомендации требуют постепенного внедрения с учетом материально-технических возможностей школы и уровня подготовки педагогов, но их реализация критически необходима для преодоления системного кризиса в преподавании информатики и подготовки выпускников к успешной сдаче ОГЭ.</w:t>
      </w:r>
    </w:p>
    <w:p w:rsidR="00E61436" w:rsidRPr="00E61436" w:rsidRDefault="00E61436" w:rsidP="00E61436">
      <w:pPr>
        <w:spacing w:after="0" w:line="240" w:lineRule="auto"/>
        <w:ind w:firstLine="709"/>
        <w:contextualSpacing/>
        <w:jc w:val="both"/>
        <w:rPr>
          <w:rFonts w:ascii="Times New Roman" w:eastAsia="Times New Roman" w:hAnsi="Times New Roman" w:cs="Times New Roman"/>
          <w:sz w:val="28"/>
          <w:szCs w:val="28"/>
          <w:lang w:eastAsia="ru-RU"/>
        </w:rPr>
      </w:pPr>
    </w:p>
    <w:p w:rsidR="00E61436" w:rsidRPr="00E61436" w:rsidRDefault="00E61436" w:rsidP="00E61436">
      <w:pPr>
        <w:numPr>
          <w:ilvl w:val="0"/>
          <w:numId w:val="1"/>
        </w:numPr>
        <w:spacing w:after="0" w:line="240" w:lineRule="auto"/>
        <w:ind w:left="426" w:hanging="425"/>
        <w:contextualSpacing/>
        <w:jc w:val="both"/>
        <w:rPr>
          <w:rFonts w:ascii="Times New Roman" w:eastAsia="Times New Roman" w:hAnsi="Times New Roman" w:cs="Times New Roman"/>
          <w:bCs/>
          <w:i/>
          <w:iCs/>
          <w:sz w:val="24"/>
          <w:szCs w:val="24"/>
          <w:lang w:eastAsia="ru-RU"/>
        </w:rPr>
      </w:pPr>
      <w:r w:rsidRPr="00E61436">
        <w:rPr>
          <w:rFonts w:ascii="Times New Roman" w:eastAsia="Times New Roman" w:hAnsi="Times New Roman" w:cs="Times New Roman"/>
          <w:bCs/>
          <w:i/>
          <w:iCs/>
          <w:sz w:val="24"/>
          <w:szCs w:val="24"/>
          <w:lang w:eastAsia="ru-RU"/>
        </w:rPr>
        <w:t>ИПК / ИРО, иным организациям, реализующим программы профессионального развития учителей</w:t>
      </w:r>
    </w:p>
    <w:p w:rsidR="00E61436" w:rsidRPr="00E61436" w:rsidRDefault="00E61436" w:rsidP="00E61436">
      <w:pPr>
        <w:spacing w:after="0" w:line="240" w:lineRule="auto"/>
        <w:ind w:firstLine="709"/>
        <w:jc w:val="both"/>
        <w:rPr>
          <w:rFonts w:ascii="Times New Roman" w:eastAsia="Calibri" w:hAnsi="Times New Roman" w:cs="Times New Roman"/>
          <w:sz w:val="28"/>
          <w:szCs w:val="28"/>
          <w:lang w:eastAsia="ru-RU"/>
        </w:rPr>
      </w:pPr>
      <w:r w:rsidRPr="00E61436">
        <w:rPr>
          <w:rFonts w:ascii="Times New Roman" w:eastAsia="Calibri" w:hAnsi="Times New Roman" w:cs="Times New Roman"/>
          <w:sz w:val="28"/>
          <w:szCs w:val="28"/>
          <w:lang w:eastAsia="ru-RU"/>
        </w:rPr>
        <w:t>Результаты ОГЭ по информатике в регионе требуют кардинального пересмотра системы профессионального развития учителей информатики. Анализ показывает, что существующие программы повышения квалификации не обеспечивают формирование у педагогов компетенций, необходимых для эффективного преподавания практических разделов информатики, что проявляется в низких результатах выполнения заданий части 2 ОГЭ.</w:t>
      </w:r>
    </w:p>
    <w:p w:rsidR="00E61436" w:rsidRPr="00E61436" w:rsidRDefault="00E61436" w:rsidP="00E61436">
      <w:pPr>
        <w:spacing w:after="0" w:line="240" w:lineRule="auto"/>
        <w:ind w:firstLine="709"/>
        <w:jc w:val="both"/>
        <w:rPr>
          <w:rFonts w:ascii="Times New Roman" w:eastAsia="Calibri" w:hAnsi="Times New Roman" w:cs="Times New Roman"/>
          <w:sz w:val="28"/>
          <w:szCs w:val="28"/>
          <w:lang w:eastAsia="ru-RU"/>
        </w:rPr>
      </w:pPr>
      <w:r w:rsidRPr="00E61436">
        <w:rPr>
          <w:rFonts w:ascii="Times New Roman" w:eastAsia="Calibri" w:hAnsi="Times New Roman" w:cs="Times New Roman"/>
          <w:sz w:val="28"/>
          <w:szCs w:val="28"/>
          <w:lang w:eastAsia="ru-RU"/>
        </w:rPr>
        <w:t>Разработка новых модульных программ повышения квалификации должна ориентироваться на устранение конкретных дефицитов, выявленных в ходе анализа. Необходимо создать специализированный модуль «Методика формирования алгоритмического мышления», направленный на преодоление проблем с выполнением задания №6, где только 54,19% участников демонстрируют базовые навыки анализа программного кода. Этот модуль должен включать практические занятия по трассировке алгоритмов, методикам пошагового анализа программ, технологиям визуализации выполнения алгоритмов. Учителя должны освоить современные инструменты для демонстрации работы программ, научиться создавать интерактивные задания для отработки навыков формального исполнения алгоритмов.</w:t>
      </w:r>
    </w:p>
    <w:p w:rsidR="00E61436" w:rsidRPr="00E61436" w:rsidRDefault="00E61436" w:rsidP="00E61436">
      <w:pPr>
        <w:spacing w:after="0" w:line="240" w:lineRule="auto"/>
        <w:ind w:firstLine="709"/>
        <w:jc w:val="both"/>
        <w:rPr>
          <w:rFonts w:ascii="Times New Roman" w:eastAsia="Calibri" w:hAnsi="Times New Roman" w:cs="Times New Roman"/>
          <w:sz w:val="28"/>
          <w:szCs w:val="28"/>
          <w:lang w:eastAsia="ru-RU"/>
        </w:rPr>
      </w:pPr>
      <w:r w:rsidRPr="00E61436">
        <w:rPr>
          <w:rFonts w:ascii="Times New Roman" w:eastAsia="Calibri" w:hAnsi="Times New Roman" w:cs="Times New Roman"/>
          <w:sz w:val="28"/>
          <w:szCs w:val="28"/>
          <w:lang w:eastAsia="ru-RU"/>
        </w:rPr>
        <w:t>Особое внимание требует модуль, направленный на практико-ориентированное обучение программированию, учитывая низкие результаты заданий №15-16. Программа должна включать освоение современных сред разработки, методик обучения различным языкам программирования, технологий организации практических работ в условиях ограниченных ресурсов. Важно обучить учителей использованию облачных сред программирования, которые позволяют организовать практические занятия даже при недостатке компьютерной техники в школах. Педагоги должны освоить методику создания заданий по программированию различного уровня сложности, технологии автоматической проверки программ, способы организации проектной деятельности в области программирования.</w:t>
      </w:r>
    </w:p>
    <w:p w:rsidR="00E61436" w:rsidRPr="00E61436" w:rsidRDefault="00E61436" w:rsidP="00E61436">
      <w:pPr>
        <w:spacing w:after="0" w:line="240" w:lineRule="auto"/>
        <w:ind w:firstLine="709"/>
        <w:jc w:val="both"/>
        <w:rPr>
          <w:rFonts w:ascii="Times New Roman" w:eastAsia="Calibri" w:hAnsi="Times New Roman" w:cs="Times New Roman"/>
          <w:sz w:val="28"/>
          <w:szCs w:val="28"/>
          <w:lang w:eastAsia="ru-RU"/>
        </w:rPr>
      </w:pPr>
      <w:r w:rsidRPr="00E61436">
        <w:rPr>
          <w:rFonts w:ascii="Times New Roman" w:eastAsia="Calibri" w:hAnsi="Times New Roman" w:cs="Times New Roman"/>
          <w:sz w:val="28"/>
          <w:szCs w:val="28"/>
          <w:lang w:eastAsia="ru-RU"/>
        </w:rPr>
        <w:lastRenderedPageBreak/>
        <w:t>Модуль, посвященный современным офисным технологиям в образовании должен быть направлен на преодоление дефицитов в области практических навыков работы с прикладными программами. Учителя должны не только овладеть продвинутыми функциями текстовых редакторов и электронных таблиц, но и освоить методики обучения этим технологиям через решение практических задач. Особое внимание следует уделить работе с большими массивами данных, созданию интерактивных документов, автоматизации обработки информации. Программа должна включать изучение современных облачных сервисов, совместной работы с документами, интеграции различных приложений.</w:t>
      </w:r>
    </w:p>
    <w:p w:rsidR="00E61436" w:rsidRPr="00E61436" w:rsidRDefault="00E61436" w:rsidP="00E61436">
      <w:pPr>
        <w:spacing w:after="0" w:line="240" w:lineRule="auto"/>
        <w:ind w:firstLine="709"/>
        <w:jc w:val="both"/>
        <w:rPr>
          <w:rFonts w:ascii="Times New Roman" w:eastAsia="Calibri" w:hAnsi="Times New Roman" w:cs="Times New Roman"/>
          <w:sz w:val="28"/>
          <w:szCs w:val="28"/>
          <w:lang w:eastAsia="ru-RU"/>
        </w:rPr>
      </w:pPr>
      <w:r w:rsidRPr="00E61436">
        <w:rPr>
          <w:rFonts w:ascii="Times New Roman" w:eastAsia="Calibri" w:hAnsi="Times New Roman" w:cs="Times New Roman"/>
          <w:sz w:val="28"/>
          <w:szCs w:val="28"/>
          <w:lang w:eastAsia="ru-RU"/>
        </w:rPr>
        <w:t xml:space="preserve">Учитывая значительную территориальную дифференциацию результатов, необходимо создать адресные программы повышения квалификации для учителей из проблемных территорий. Для педагогов </w:t>
      </w:r>
      <w:proofErr w:type="spellStart"/>
      <w:r w:rsidRPr="00E61436">
        <w:rPr>
          <w:rFonts w:ascii="Times New Roman" w:eastAsia="Calibri" w:hAnsi="Times New Roman" w:cs="Times New Roman"/>
          <w:sz w:val="28"/>
          <w:szCs w:val="28"/>
          <w:lang w:eastAsia="ru-RU"/>
        </w:rPr>
        <w:t>Прохладненского</w:t>
      </w:r>
      <w:proofErr w:type="spellEnd"/>
      <w:r w:rsidRPr="00E61436">
        <w:rPr>
          <w:rFonts w:ascii="Times New Roman" w:eastAsia="Calibri" w:hAnsi="Times New Roman" w:cs="Times New Roman"/>
          <w:sz w:val="28"/>
          <w:szCs w:val="28"/>
          <w:lang w:eastAsia="ru-RU"/>
        </w:rPr>
        <w:t xml:space="preserve"> района и города Прохладный, где доля неудовлетворительных результатов достигает 17-18%, следует разработать интенсивные программы, включающие не только методические аспекты, но и восполнение пробелов в предметной подготовке самих учителей. Эти программы должны предусматривать длительное сопровождение педагогов, включая дистанционные консультации, наставничество, регулярную методическую поддержку.</w:t>
      </w:r>
    </w:p>
    <w:p w:rsidR="00E61436" w:rsidRPr="00E61436" w:rsidRDefault="00E61436" w:rsidP="00E61436">
      <w:pPr>
        <w:spacing w:after="0" w:line="240" w:lineRule="auto"/>
        <w:ind w:firstLine="709"/>
        <w:jc w:val="both"/>
        <w:rPr>
          <w:rFonts w:ascii="Times New Roman" w:eastAsia="Calibri" w:hAnsi="Times New Roman" w:cs="Times New Roman"/>
          <w:sz w:val="28"/>
          <w:szCs w:val="28"/>
          <w:lang w:eastAsia="ru-RU"/>
        </w:rPr>
      </w:pPr>
      <w:r w:rsidRPr="00E61436">
        <w:rPr>
          <w:rFonts w:ascii="Times New Roman" w:eastAsia="Calibri" w:hAnsi="Times New Roman" w:cs="Times New Roman"/>
          <w:sz w:val="28"/>
          <w:szCs w:val="28"/>
          <w:lang w:eastAsia="ru-RU"/>
        </w:rPr>
        <w:t xml:space="preserve">Развитие сетевого взаимодействия должно стать основой для распространения лучших практик преподавания информатики. Необходимо создать региональную сеть учителей информатики, включающую педагогов из школ с высокими результатами ОГЭ как ресурс для обучения коллег. Учителя из МБОУ СОШ № 33 </w:t>
      </w:r>
      <w:proofErr w:type="spellStart"/>
      <w:r w:rsidRPr="00E61436">
        <w:rPr>
          <w:rFonts w:ascii="Times New Roman" w:eastAsia="Calibri" w:hAnsi="Times New Roman" w:cs="Times New Roman"/>
          <w:sz w:val="28"/>
          <w:szCs w:val="28"/>
          <w:lang w:eastAsia="ru-RU"/>
        </w:rPr>
        <w:t>г.о</w:t>
      </w:r>
      <w:proofErr w:type="spellEnd"/>
      <w:r w:rsidRPr="00E61436">
        <w:rPr>
          <w:rFonts w:ascii="Times New Roman" w:eastAsia="Calibri" w:hAnsi="Times New Roman" w:cs="Times New Roman"/>
          <w:sz w:val="28"/>
          <w:szCs w:val="28"/>
          <w:lang w:eastAsia="ru-RU"/>
        </w:rPr>
        <w:t xml:space="preserve">. Нальчик, МКОУ «Гимназия № 13» </w:t>
      </w:r>
      <w:proofErr w:type="spellStart"/>
      <w:r w:rsidRPr="00E61436">
        <w:rPr>
          <w:rFonts w:ascii="Times New Roman" w:eastAsia="Calibri" w:hAnsi="Times New Roman" w:cs="Times New Roman"/>
          <w:sz w:val="28"/>
          <w:szCs w:val="28"/>
          <w:lang w:eastAsia="ru-RU"/>
        </w:rPr>
        <w:t>г.о</w:t>
      </w:r>
      <w:proofErr w:type="spellEnd"/>
      <w:r w:rsidRPr="00E61436">
        <w:rPr>
          <w:rFonts w:ascii="Times New Roman" w:eastAsia="Calibri" w:hAnsi="Times New Roman" w:cs="Times New Roman"/>
          <w:sz w:val="28"/>
          <w:szCs w:val="28"/>
          <w:lang w:eastAsia="ru-RU"/>
        </w:rPr>
        <w:t xml:space="preserve">. Нальчик и МКОУ «Гимназия № 14» </w:t>
      </w:r>
      <w:proofErr w:type="spellStart"/>
      <w:r w:rsidRPr="00E61436">
        <w:rPr>
          <w:rFonts w:ascii="Times New Roman" w:eastAsia="Calibri" w:hAnsi="Times New Roman" w:cs="Times New Roman"/>
          <w:sz w:val="28"/>
          <w:szCs w:val="28"/>
          <w:lang w:eastAsia="ru-RU"/>
        </w:rPr>
        <w:t>г.о.Нальчик</w:t>
      </w:r>
      <w:proofErr w:type="spellEnd"/>
      <w:r w:rsidRPr="00E61436">
        <w:rPr>
          <w:rFonts w:ascii="Times New Roman" w:eastAsia="Calibri" w:hAnsi="Times New Roman" w:cs="Times New Roman"/>
          <w:sz w:val="28"/>
          <w:szCs w:val="28"/>
          <w:lang w:eastAsia="ru-RU"/>
        </w:rPr>
        <w:t xml:space="preserve">, других успешных школ могут стать </w:t>
      </w:r>
      <w:proofErr w:type="spellStart"/>
      <w:r w:rsidRPr="00E61436">
        <w:rPr>
          <w:rFonts w:ascii="Times New Roman" w:eastAsia="Calibri" w:hAnsi="Times New Roman" w:cs="Times New Roman"/>
          <w:sz w:val="28"/>
          <w:szCs w:val="28"/>
          <w:lang w:eastAsia="ru-RU"/>
        </w:rPr>
        <w:t>тьюторами</w:t>
      </w:r>
      <w:proofErr w:type="spellEnd"/>
      <w:r w:rsidRPr="00E61436">
        <w:rPr>
          <w:rFonts w:ascii="Times New Roman" w:eastAsia="Calibri" w:hAnsi="Times New Roman" w:cs="Times New Roman"/>
          <w:sz w:val="28"/>
          <w:szCs w:val="28"/>
          <w:lang w:eastAsia="ru-RU"/>
        </w:rPr>
        <w:t xml:space="preserve"> и наставниками для педагогов из проблемных образовательных организаций. Следует организовать регулярные стажировки учителей в успешных школах, создать систему посещения уроков, совместной разработки методических материалов.</w:t>
      </w:r>
    </w:p>
    <w:p w:rsidR="00E61436" w:rsidRPr="00E61436" w:rsidRDefault="00E61436" w:rsidP="00E61436">
      <w:pPr>
        <w:spacing w:after="0" w:line="240" w:lineRule="auto"/>
        <w:ind w:firstLine="709"/>
        <w:jc w:val="both"/>
        <w:rPr>
          <w:rFonts w:ascii="Times New Roman" w:eastAsia="Calibri" w:hAnsi="Times New Roman" w:cs="Times New Roman"/>
          <w:sz w:val="28"/>
          <w:szCs w:val="28"/>
          <w:lang w:eastAsia="ru-RU"/>
        </w:rPr>
      </w:pPr>
      <w:r w:rsidRPr="00E61436">
        <w:rPr>
          <w:rFonts w:ascii="Times New Roman" w:eastAsia="Calibri" w:hAnsi="Times New Roman" w:cs="Times New Roman"/>
          <w:sz w:val="28"/>
          <w:szCs w:val="28"/>
          <w:lang w:eastAsia="ru-RU"/>
        </w:rPr>
        <w:t>Интеграция с IT-индустрией региона должна обеспечить актуальность содержания программ повышения квалификации. Необходимо привлечь практикующих программистов, аналитиков данных, специалистов по информационной безопасности к проведению занятий с учителями. Это позволит педагогам понять современные требования к подготовке специалистов, освоить актуальные технологии, получить представление о перспективных направлениях развития IT-сферы. Следует организовать стажировки учителей в IT-компаниях региона, что поможет им понять практическое применение изучаемых в школе технологий.</w:t>
      </w:r>
    </w:p>
    <w:p w:rsidR="00E61436" w:rsidRPr="00E61436" w:rsidRDefault="00E61436" w:rsidP="00E61436">
      <w:pPr>
        <w:spacing w:after="0" w:line="240" w:lineRule="auto"/>
        <w:ind w:firstLine="709"/>
        <w:jc w:val="both"/>
        <w:rPr>
          <w:rFonts w:ascii="Times New Roman" w:eastAsia="Calibri" w:hAnsi="Times New Roman" w:cs="Times New Roman"/>
          <w:sz w:val="28"/>
          <w:szCs w:val="28"/>
          <w:lang w:eastAsia="ru-RU"/>
        </w:rPr>
      </w:pPr>
      <w:r w:rsidRPr="00E61436">
        <w:rPr>
          <w:rFonts w:ascii="Times New Roman" w:eastAsia="Calibri" w:hAnsi="Times New Roman" w:cs="Times New Roman"/>
          <w:sz w:val="28"/>
          <w:szCs w:val="28"/>
          <w:lang w:eastAsia="ru-RU"/>
        </w:rPr>
        <w:t xml:space="preserve">Разработка диагностических инструментов для оценки профессиональных компетенций учителей информатики должна стать основой для персонализации программ повышения квалификации. Необходимо создать комплексную систему оценки, включающую как предметные знания, так и методические умения педагогов. На основе результатов диагностики каждый учитель должен получать индивидуальную </w:t>
      </w:r>
      <w:r w:rsidRPr="00E61436">
        <w:rPr>
          <w:rFonts w:ascii="Times New Roman" w:eastAsia="Calibri" w:hAnsi="Times New Roman" w:cs="Times New Roman"/>
          <w:sz w:val="28"/>
          <w:szCs w:val="28"/>
          <w:lang w:eastAsia="ru-RU"/>
        </w:rPr>
        <w:lastRenderedPageBreak/>
        <w:t>траекторию профессионального развития, включающую конкретные модули и курсы для устранения выявленных дефицитов.</w:t>
      </w:r>
    </w:p>
    <w:p w:rsidR="00E61436" w:rsidRPr="00E61436" w:rsidRDefault="00E61436" w:rsidP="00E61436">
      <w:pPr>
        <w:spacing w:after="0" w:line="240" w:lineRule="auto"/>
        <w:ind w:firstLine="709"/>
        <w:jc w:val="both"/>
        <w:rPr>
          <w:rFonts w:ascii="Times New Roman" w:eastAsia="Calibri" w:hAnsi="Times New Roman" w:cs="Times New Roman"/>
          <w:sz w:val="28"/>
          <w:szCs w:val="28"/>
          <w:lang w:eastAsia="ru-RU"/>
        </w:rPr>
      </w:pPr>
      <w:r w:rsidRPr="00E61436">
        <w:rPr>
          <w:rFonts w:ascii="Times New Roman" w:eastAsia="Calibri" w:hAnsi="Times New Roman" w:cs="Times New Roman"/>
          <w:sz w:val="28"/>
          <w:szCs w:val="28"/>
          <w:lang w:eastAsia="ru-RU"/>
        </w:rPr>
        <w:t>Исследовательская деятельность в области методики преподавания информатики должна стать основой для совершенствования программ повышения квалификации. Необходимо организовать проведение педагогических исследований, направленных на выявление наиболее эффективных методов обучения информатике, анализ факторов, влияющих на образовательные результаты, разработку инновационных педагогических технологий. Результаты исследований должны оперативно внедряться в программы повышения квалификации и становиться основой для методических рекомендаций.</w:t>
      </w:r>
    </w:p>
    <w:p w:rsidR="00E61436" w:rsidRPr="00E61436" w:rsidRDefault="00E61436" w:rsidP="00E61436">
      <w:pPr>
        <w:spacing w:after="0" w:line="240" w:lineRule="auto"/>
        <w:ind w:firstLine="709"/>
        <w:jc w:val="both"/>
        <w:rPr>
          <w:rFonts w:ascii="Times New Roman" w:eastAsia="Calibri" w:hAnsi="Times New Roman" w:cs="Times New Roman"/>
          <w:sz w:val="28"/>
          <w:szCs w:val="28"/>
          <w:lang w:eastAsia="ru-RU"/>
        </w:rPr>
      </w:pPr>
      <w:r w:rsidRPr="00E61436">
        <w:rPr>
          <w:rFonts w:ascii="Times New Roman" w:eastAsia="Calibri" w:hAnsi="Times New Roman" w:cs="Times New Roman"/>
          <w:sz w:val="28"/>
          <w:szCs w:val="28"/>
          <w:lang w:eastAsia="ru-RU"/>
        </w:rPr>
        <w:t>Мониторинг эффективности программ повышения квалификации должен осуществляться через анализ изменения образовательных результатов учащихся. Необходимо отслеживать динамику результатов ОГЭ в школах, учителя которых прошли обучение, проводить анализ эффективности различных модулей и программ, корректировать содержание обучения на основе получаемой обратной связи.</w:t>
      </w:r>
    </w:p>
    <w:p w:rsidR="00E61436" w:rsidRPr="00E61436" w:rsidRDefault="00E61436" w:rsidP="00E61436">
      <w:pPr>
        <w:spacing w:after="0" w:line="240" w:lineRule="auto"/>
        <w:rPr>
          <w:rFonts w:ascii="Times New Roman" w:eastAsia="Calibri" w:hAnsi="Times New Roman" w:cs="Times New Roman"/>
          <w:sz w:val="24"/>
          <w:szCs w:val="24"/>
          <w:lang w:eastAsia="ru-RU"/>
        </w:rPr>
      </w:pPr>
    </w:p>
    <w:p w:rsidR="007144A4" w:rsidRPr="007144A4" w:rsidRDefault="007144A4" w:rsidP="007144A4">
      <w:pPr>
        <w:keepNext/>
        <w:keepLines/>
        <w:spacing w:before="200" w:after="0" w:line="240" w:lineRule="auto"/>
        <w:jc w:val="both"/>
        <w:outlineLvl w:val="2"/>
        <w:rPr>
          <w:rFonts w:ascii="Times New Roman" w:eastAsia="Times New Roman" w:hAnsi="Times New Roman" w:cs="Times New Roman"/>
          <w:b/>
          <w:bCs/>
          <w:sz w:val="28"/>
          <w:szCs w:val="28"/>
          <w:lang w:eastAsia="ru-RU"/>
        </w:rPr>
      </w:pPr>
      <w:r w:rsidRPr="007144A4">
        <w:rPr>
          <w:rFonts w:ascii="Times New Roman" w:eastAsia="Times New Roman" w:hAnsi="Times New Roman" w:cs="Times New Roman"/>
          <w:b/>
          <w:bCs/>
          <w:sz w:val="28"/>
          <w:szCs w:val="28"/>
          <w:lang w:eastAsia="ru-RU"/>
        </w:rPr>
        <w:t xml:space="preserve">Рекомендации по организации дифференцированного обучения школьников с разным уровнем предметной подготовки </w:t>
      </w:r>
    </w:p>
    <w:p w:rsidR="007144A4" w:rsidRPr="007144A4" w:rsidRDefault="007144A4" w:rsidP="007144A4">
      <w:pPr>
        <w:spacing w:after="0" w:line="240" w:lineRule="auto"/>
        <w:rPr>
          <w:rFonts w:ascii="Times New Roman" w:eastAsia="Calibri" w:hAnsi="Times New Roman" w:cs="Times New Roman"/>
          <w:sz w:val="24"/>
          <w:szCs w:val="24"/>
          <w:lang w:eastAsia="ru-RU"/>
        </w:rPr>
      </w:pPr>
    </w:p>
    <w:p w:rsidR="007144A4" w:rsidRPr="007144A4" w:rsidRDefault="007144A4" w:rsidP="007144A4">
      <w:pPr>
        <w:spacing w:after="0" w:line="240" w:lineRule="auto"/>
        <w:ind w:firstLine="709"/>
        <w:contextualSpacing/>
        <w:jc w:val="both"/>
        <w:rPr>
          <w:rFonts w:ascii="Times New Roman" w:eastAsia="Times New Roman" w:hAnsi="Times New Roman" w:cs="Times New Roman"/>
          <w:sz w:val="28"/>
          <w:szCs w:val="28"/>
          <w:lang w:eastAsia="ru-RU"/>
        </w:rPr>
      </w:pPr>
      <w:r w:rsidRPr="007144A4">
        <w:rPr>
          <w:rFonts w:ascii="Times New Roman" w:eastAsia="Times New Roman" w:hAnsi="Times New Roman" w:cs="Times New Roman"/>
          <w:sz w:val="28"/>
          <w:szCs w:val="28"/>
          <w:lang w:eastAsia="ru-RU"/>
        </w:rPr>
        <w:t>Необходимо разбивать учеников на группы по уровню текущей подготовки: слабая, средняя и сильная. Разработать индивидуальный план подготовки для каждого выпускника, который должен способствовать к переходу учеников в более подготовленную группу. Опираться при подготовке сильных учеников на индивидуальную работу.</w:t>
      </w:r>
    </w:p>
    <w:p w:rsidR="007144A4" w:rsidRPr="007144A4" w:rsidRDefault="007144A4" w:rsidP="007144A4">
      <w:pPr>
        <w:spacing w:after="0" w:line="240" w:lineRule="auto"/>
        <w:ind w:firstLine="709"/>
        <w:contextualSpacing/>
        <w:jc w:val="both"/>
        <w:rPr>
          <w:rFonts w:ascii="Times New Roman" w:eastAsia="Times New Roman" w:hAnsi="Times New Roman" w:cs="Times New Roman"/>
          <w:sz w:val="28"/>
          <w:szCs w:val="28"/>
          <w:lang w:eastAsia="ru-RU"/>
        </w:rPr>
      </w:pPr>
      <w:r w:rsidRPr="007144A4">
        <w:rPr>
          <w:rFonts w:ascii="Times New Roman" w:eastAsia="Times New Roman" w:hAnsi="Times New Roman" w:cs="Times New Roman"/>
          <w:sz w:val="28"/>
          <w:szCs w:val="28"/>
          <w:lang w:eastAsia="ru-RU"/>
        </w:rPr>
        <w:t>При подготовке к ОГЭ по предмету рекомендуется использовать различные подходы при решении одной и той же задачи. Чаще проводить «пробный экзамен», учитывая хронометраж выполнения каждого задания, что позволит выпускникам более уверенно распределять время при выполнении заданий на экзамене, а учителю скорректировать план подготовки к ОГЭ.</w:t>
      </w:r>
    </w:p>
    <w:p w:rsidR="007144A4" w:rsidRPr="007144A4" w:rsidRDefault="007144A4" w:rsidP="007144A4">
      <w:pPr>
        <w:spacing w:after="0" w:line="240" w:lineRule="auto"/>
        <w:ind w:firstLine="709"/>
        <w:contextualSpacing/>
        <w:jc w:val="both"/>
        <w:rPr>
          <w:rFonts w:ascii="Times New Roman" w:eastAsia="Times New Roman" w:hAnsi="Times New Roman" w:cs="Times New Roman"/>
          <w:sz w:val="28"/>
          <w:szCs w:val="28"/>
          <w:lang w:eastAsia="ru-RU"/>
        </w:rPr>
      </w:pPr>
      <w:r w:rsidRPr="007144A4">
        <w:rPr>
          <w:rFonts w:ascii="Times New Roman" w:eastAsia="Times New Roman" w:hAnsi="Times New Roman" w:cs="Times New Roman"/>
          <w:sz w:val="28"/>
          <w:szCs w:val="28"/>
          <w:lang w:eastAsia="ru-RU"/>
        </w:rPr>
        <w:t>При прохождении подготовки необходимо учитывать различия между обучающимися, в первую очередь в учебных умениях и умственных способностях. От этих свойств зависит в каком руководстве они нуждаются и насколько сложные задания они могут выбрать для подготовки.</w:t>
      </w:r>
    </w:p>
    <w:p w:rsidR="007144A4" w:rsidRPr="007144A4" w:rsidRDefault="007144A4" w:rsidP="007144A4">
      <w:pPr>
        <w:spacing w:after="0" w:line="240" w:lineRule="auto"/>
        <w:ind w:firstLine="709"/>
        <w:contextualSpacing/>
        <w:jc w:val="both"/>
        <w:rPr>
          <w:rFonts w:ascii="Times New Roman" w:eastAsia="Times New Roman" w:hAnsi="Times New Roman" w:cs="Times New Roman"/>
          <w:sz w:val="28"/>
          <w:szCs w:val="28"/>
          <w:lang w:eastAsia="ru-RU"/>
        </w:rPr>
      </w:pPr>
      <w:r w:rsidRPr="007144A4">
        <w:rPr>
          <w:rFonts w:ascii="Times New Roman" w:eastAsia="Times New Roman" w:hAnsi="Times New Roman" w:cs="Times New Roman"/>
          <w:sz w:val="28"/>
          <w:szCs w:val="28"/>
          <w:lang w:eastAsia="ru-RU"/>
        </w:rPr>
        <w:t>Слабо успевающим обучающимся необходимо выделить круг доступных им заданий, помочь освоить основные факты, которые позволят решать эти задания и сформируют уверенные навыки решения.</w:t>
      </w:r>
    </w:p>
    <w:p w:rsidR="007144A4" w:rsidRPr="007144A4" w:rsidRDefault="007144A4" w:rsidP="007144A4">
      <w:pPr>
        <w:spacing w:after="0" w:line="240" w:lineRule="auto"/>
        <w:ind w:firstLine="709"/>
        <w:contextualSpacing/>
        <w:jc w:val="both"/>
        <w:rPr>
          <w:rFonts w:ascii="Times New Roman" w:eastAsia="Times New Roman" w:hAnsi="Times New Roman" w:cs="Times New Roman"/>
          <w:sz w:val="28"/>
          <w:szCs w:val="28"/>
          <w:lang w:eastAsia="ru-RU"/>
        </w:rPr>
      </w:pPr>
      <w:r w:rsidRPr="007144A4">
        <w:rPr>
          <w:rFonts w:ascii="Times New Roman" w:eastAsia="Times New Roman" w:hAnsi="Times New Roman" w:cs="Times New Roman"/>
          <w:sz w:val="28"/>
          <w:szCs w:val="28"/>
          <w:lang w:eastAsia="ru-RU"/>
        </w:rPr>
        <w:t>Для обучающихся среднего уровня обучения необходимо использовать методику, при которой они смогут перейти от теоретических знаний к практическим навыкам, от решения стандартных алгоритмических задач к решению задач похожего содержания, но иной формулировки и применению уже отработанных навыков в новой ситуации.</w:t>
      </w:r>
    </w:p>
    <w:p w:rsidR="007144A4" w:rsidRPr="007144A4" w:rsidRDefault="007144A4" w:rsidP="007144A4">
      <w:pPr>
        <w:spacing w:after="0" w:line="240" w:lineRule="auto"/>
        <w:ind w:firstLine="709"/>
        <w:contextualSpacing/>
        <w:jc w:val="both"/>
        <w:rPr>
          <w:rFonts w:ascii="Times New Roman" w:eastAsia="Times New Roman" w:hAnsi="Times New Roman" w:cs="Times New Roman"/>
          <w:sz w:val="28"/>
          <w:szCs w:val="28"/>
          <w:lang w:eastAsia="ru-RU"/>
        </w:rPr>
      </w:pPr>
      <w:r w:rsidRPr="007144A4">
        <w:rPr>
          <w:rFonts w:ascii="Times New Roman" w:eastAsia="Times New Roman" w:hAnsi="Times New Roman" w:cs="Times New Roman"/>
          <w:sz w:val="28"/>
          <w:szCs w:val="28"/>
          <w:lang w:eastAsia="ru-RU"/>
        </w:rPr>
        <w:lastRenderedPageBreak/>
        <w:t>Сильным обучающимся требуется создание условия для продвижения: дифференцированные по уровню сложности задания, возможность саморазвития, помощь в решении заданий высокого уровня.</w:t>
      </w:r>
    </w:p>
    <w:p w:rsidR="007144A4" w:rsidRPr="007144A4" w:rsidRDefault="007144A4" w:rsidP="007144A4">
      <w:pPr>
        <w:spacing w:after="0" w:line="240" w:lineRule="auto"/>
        <w:ind w:firstLine="709"/>
        <w:contextualSpacing/>
        <w:jc w:val="both"/>
        <w:rPr>
          <w:rFonts w:ascii="Times New Roman" w:eastAsia="Times New Roman" w:hAnsi="Times New Roman" w:cs="Times New Roman"/>
          <w:sz w:val="28"/>
          <w:szCs w:val="28"/>
          <w:lang w:eastAsia="ru-RU"/>
        </w:rPr>
      </w:pPr>
      <w:r w:rsidRPr="007144A4">
        <w:rPr>
          <w:rFonts w:ascii="Times New Roman" w:eastAsia="Times New Roman" w:hAnsi="Times New Roman" w:cs="Times New Roman"/>
          <w:sz w:val="28"/>
          <w:szCs w:val="28"/>
          <w:lang w:eastAsia="ru-RU"/>
        </w:rPr>
        <w:t>Для формирования устойчивых навыков решения необходимо систематически решать конкретные задания или варианты КИМ, но решение обязательно нужно сочетать с фундаментальной подготовкой, позволяющей сформировать у обучающихся общие учебные действия, способствующие более эффективному усвоению изучаемых вопросов.</w:t>
      </w:r>
    </w:p>
    <w:p w:rsidR="007144A4" w:rsidRPr="007144A4" w:rsidRDefault="007144A4" w:rsidP="007144A4">
      <w:pPr>
        <w:spacing w:after="0" w:line="240" w:lineRule="auto"/>
        <w:ind w:firstLine="709"/>
        <w:contextualSpacing/>
        <w:jc w:val="both"/>
        <w:rPr>
          <w:rFonts w:ascii="Times New Roman" w:eastAsia="Times New Roman" w:hAnsi="Times New Roman" w:cs="Times New Roman"/>
          <w:sz w:val="28"/>
          <w:szCs w:val="28"/>
          <w:lang w:eastAsia="ru-RU"/>
        </w:rPr>
      </w:pPr>
      <w:r w:rsidRPr="007144A4">
        <w:rPr>
          <w:rFonts w:ascii="Times New Roman" w:eastAsia="Times New Roman" w:hAnsi="Times New Roman" w:cs="Times New Roman"/>
          <w:sz w:val="28"/>
          <w:szCs w:val="28"/>
          <w:lang w:eastAsia="ru-RU"/>
        </w:rPr>
        <w:t>Учителю следует ставить перед каждым обучающимся ту цель, которую он может реализовать в соответствии с уровнем его подготовки, при этом опираясь на самооценку и устремления каждого учащегося.</w:t>
      </w:r>
    </w:p>
    <w:p w:rsidR="007144A4" w:rsidRPr="007144A4" w:rsidRDefault="007144A4" w:rsidP="007144A4">
      <w:pPr>
        <w:spacing w:after="0" w:line="240" w:lineRule="auto"/>
        <w:ind w:firstLine="709"/>
        <w:contextualSpacing/>
        <w:jc w:val="both"/>
        <w:rPr>
          <w:rFonts w:ascii="Times New Roman" w:eastAsia="Calibri" w:hAnsi="Times New Roman" w:cs="Times New Roman"/>
          <w:i/>
          <w:color w:val="000000"/>
          <w:sz w:val="28"/>
        </w:rPr>
      </w:pPr>
      <w:r w:rsidRPr="007144A4">
        <w:rPr>
          <w:rFonts w:ascii="Times New Roman" w:eastAsia="Calibri" w:hAnsi="Times New Roman" w:cs="Times New Roman"/>
          <w:i/>
          <w:color w:val="000000"/>
          <w:sz w:val="28"/>
        </w:rPr>
        <w:t>Администрациям образовательных организаций:</w:t>
      </w:r>
    </w:p>
    <w:p w:rsidR="007144A4" w:rsidRPr="007144A4" w:rsidRDefault="007144A4" w:rsidP="007144A4">
      <w:pPr>
        <w:spacing w:after="0" w:line="240" w:lineRule="auto"/>
        <w:ind w:firstLine="709"/>
        <w:contextualSpacing/>
        <w:jc w:val="both"/>
        <w:rPr>
          <w:rFonts w:ascii="Times New Roman" w:eastAsia="Calibri" w:hAnsi="Times New Roman" w:cs="Times New Roman"/>
          <w:color w:val="000000"/>
          <w:sz w:val="28"/>
          <w:szCs w:val="24"/>
          <w:lang w:eastAsia="ru-RU"/>
        </w:rPr>
      </w:pPr>
      <w:r w:rsidRPr="007144A4">
        <w:rPr>
          <w:rFonts w:ascii="Times New Roman" w:eastAsia="Calibri" w:hAnsi="Times New Roman" w:cs="Times New Roman"/>
          <w:color w:val="000000"/>
          <w:sz w:val="28"/>
          <w:szCs w:val="24"/>
          <w:lang w:eastAsia="ru-RU"/>
        </w:rPr>
        <w:t>Для более эффективного освоения программы обучающимися с разным уровнем подготовки необходимо обеспечить реализацию дифференцированного подхода к обучению, учёт индивидуальных особенностей и потребностей обучающихся. Внутренняя дифференциация, которая представляет собой различное обучение в одной достаточно большой группе обучающихся (классе), предполагает вариативность темпа изучения материала, дифференциацию учебных заданий, выбор разных видов деятельности, определение характера и степени дозирования помощи со стороны учителя. При этом возможно разделение учащихся на группы внутри класса с целью осуществления учебной работы с ними на разных уровнях и разными методами. Особенность внутренней дифференциации на современном этапе – ее направленность не только на детей, испытывающих трудности в обучении (что традиционно для школы), но и на одаренных детей. Внутренняя дифференциация может осуществляться как в традиционной форме учета индивидуальных особенностей учащихся (дифференцированный подход), так и в системе уровневой дифференциации на основе планирования результатов обучения.</w:t>
      </w:r>
    </w:p>
    <w:p w:rsidR="007144A4" w:rsidRPr="007144A4" w:rsidRDefault="007144A4" w:rsidP="007144A4">
      <w:pPr>
        <w:spacing w:after="0" w:line="240" w:lineRule="auto"/>
        <w:ind w:firstLine="709"/>
        <w:contextualSpacing/>
        <w:jc w:val="both"/>
        <w:rPr>
          <w:rFonts w:ascii="Times New Roman" w:eastAsia="Calibri" w:hAnsi="Times New Roman" w:cs="Times New Roman"/>
          <w:color w:val="000000"/>
          <w:sz w:val="28"/>
          <w:szCs w:val="24"/>
          <w:lang w:eastAsia="ru-RU"/>
        </w:rPr>
      </w:pPr>
      <w:r w:rsidRPr="007144A4">
        <w:rPr>
          <w:rFonts w:ascii="Times New Roman" w:eastAsia="Calibri" w:hAnsi="Times New Roman" w:cs="Times New Roman"/>
          <w:color w:val="000000"/>
          <w:sz w:val="28"/>
          <w:szCs w:val="24"/>
          <w:lang w:eastAsia="ru-RU"/>
        </w:rPr>
        <w:t>Организация дифференцированного обучения школьников с разным уровнем предметной подготовки по информатике для ОГЭ требует от администраций образовательных организаций определенных рекомендаций:</w:t>
      </w:r>
    </w:p>
    <w:p w:rsidR="007144A4" w:rsidRPr="007144A4" w:rsidRDefault="007144A4" w:rsidP="004D2A0F">
      <w:pPr>
        <w:numPr>
          <w:ilvl w:val="0"/>
          <w:numId w:val="15"/>
        </w:numPr>
        <w:tabs>
          <w:tab w:val="left" w:pos="1134"/>
        </w:tabs>
        <w:spacing w:after="0" w:line="240" w:lineRule="auto"/>
        <w:ind w:left="0" w:firstLine="709"/>
        <w:contextualSpacing/>
        <w:jc w:val="both"/>
        <w:rPr>
          <w:rFonts w:ascii="Times New Roman" w:eastAsia="Calibri" w:hAnsi="Times New Roman" w:cs="Times New Roman"/>
          <w:color w:val="000000"/>
          <w:sz w:val="28"/>
        </w:rPr>
      </w:pPr>
      <w:r w:rsidRPr="007144A4">
        <w:rPr>
          <w:rFonts w:ascii="Times New Roman" w:eastAsia="Calibri" w:hAnsi="Times New Roman" w:cs="Times New Roman"/>
          <w:color w:val="000000"/>
          <w:sz w:val="28"/>
        </w:rPr>
        <w:t>Проведение диагностики уровня подготовки каждого ученика по предмету.</w:t>
      </w:r>
    </w:p>
    <w:p w:rsidR="007144A4" w:rsidRPr="007144A4" w:rsidRDefault="007144A4" w:rsidP="004D2A0F">
      <w:pPr>
        <w:numPr>
          <w:ilvl w:val="0"/>
          <w:numId w:val="15"/>
        </w:numPr>
        <w:tabs>
          <w:tab w:val="left" w:pos="1134"/>
        </w:tabs>
        <w:spacing w:after="0" w:line="240" w:lineRule="auto"/>
        <w:ind w:left="0" w:firstLine="709"/>
        <w:contextualSpacing/>
        <w:jc w:val="both"/>
        <w:rPr>
          <w:rFonts w:ascii="Times New Roman" w:eastAsia="Calibri" w:hAnsi="Times New Roman" w:cs="Times New Roman"/>
          <w:color w:val="000000"/>
          <w:sz w:val="28"/>
        </w:rPr>
      </w:pPr>
      <w:r w:rsidRPr="007144A4">
        <w:rPr>
          <w:rFonts w:ascii="Times New Roman" w:eastAsia="Calibri" w:hAnsi="Times New Roman" w:cs="Times New Roman"/>
          <w:color w:val="000000"/>
          <w:sz w:val="28"/>
        </w:rPr>
        <w:t>Формирование групп на основе уровня знаний учеников.</w:t>
      </w:r>
    </w:p>
    <w:p w:rsidR="007144A4" w:rsidRPr="007144A4" w:rsidRDefault="007144A4" w:rsidP="004D2A0F">
      <w:pPr>
        <w:numPr>
          <w:ilvl w:val="0"/>
          <w:numId w:val="15"/>
        </w:numPr>
        <w:tabs>
          <w:tab w:val="left" w:pos="1134"/>
        </w:tabs>
        <w:spacing w:after="0" w:line="240" w:lineRule="auto"/>
        <w:ind w:left="0" w:firstLine="709"/>
        <w:contextualSpacing/>
        <w:jc w:val="both"/>
        <w:rPr>
          <w:rFonts w:ascii="Times New Roman" w:eastAsia="Calibri" w:hAnsi="Times New Roman" w:cs="Times New Roman"/>
          <w:color w:val="000000"/>
          <w:sz w:val="28"/>
        </w:rPr>
      </w:pPr>
      <w:r w:rsidRPr="007144A4">
        <w:rPr>
          <w:rFonts w:ascii="Times New Roman" w:eastAsia="Calibri" w:hAnsi="Times New Roman" w:cs="Times New Roman"/>
          <w:color w:val="000000"/>
          <w:sz w:val="28"/>
        </w:rPr>
        <w:t>Подбор учебной литературы и материалов под уровень знаний каждой группы.</w:t>
      </w:r>
    </w:p>
    <w:p w:rsidR="007144A4" w:rsidRPr="007144A4" w:rsidRDefault="007144A4" w:rsidP="004D2A0F">
      <w:pPr>
        <w:numPr>
          <w:ilvl w:val="0"/>
          <w:numId w:val="15"/>
        </w:numPr>
        <w:tabs>
          <w:tab w:val="left" w:pos="1134"/>
        </w:tabs>
        <w:spacing w:after="0" w:line="240" w:lineRule="auto"/>
        <w:ind w:left="0" w:firstLine="709"/>
        <w:contextualSpacing/>
        <w:jc w:val="both"/>
        <w:rPr>
          <w:rFonts w:ascii="Times New Roman" w:eastAsia="Calibri" w:hAnsi="Times New Roman" w:cs="Times New Roman"/>
          <w:color w:val="000000"/>
          <w:sz w:val="28"/>
        </w:rPr>
      </w:pPr>
      <w:r w:rsidRPr="007144A4">
        <w:rPr>
          <w:rFonts w:ascii="Times New Roman" w:eastAsia="Calibri" w:hAnsi="Times New Roman" w:cs="Times New Roman"/>
          <w:color w:val="000000"/>
          <w:sz w:val="28"/>
        </w:rPr>
        <w:t>Индивидуальный подход к каждому ученику, учитывая его потребности и уровень подготовки.</w:t>
      </w:r>
    </w:p>
    <w:p w:rsidR="007144A4" w:rsidRPr="007144A4" w:rsidRDefault="007144A4" w:rsidP="004D2A0F">
      <w:pPr>
        <w:numPr>
          <w:ilvl w:val="0"/>
          <w:numId w:val="15"/>
        </w:numPr>
        <w:tabs>
          <w:tab w:val="left" w:pos="1134"/>
        </w:tabs>
        <w:spacing w:after="0" w:line="240" w:lineRule="auto"/>
        <w:ind w:left="0" w:firstLine="709"/>
        <w:contextualSpacing/>
        <w:jc w:val="both"/>
        <w:rPr>
          <w:rFonts w:ascii="Times New Roman" w:eastAsia="Calibri" w:hAnsi="Times New Roman" w:cs="Times New Roman"/>
          <w:color w:val="000000"/>
          <w:sz w:val="28"/>
        </w:rPr>
      </w:pPr>
      <w:r w:rsidRPr="007144A4">
        <w:rPr>
          <w:rFonts w:ascii="Times New Roman" w:eastAsia="Calibri" w:hAnsi="Times New Roman" w:cs="Times New Roman"/>
          <w:color w:val="000000"/>
          <w:sz w:val="28"/>
        </w:rPr>
        <w:t>Регулярная проверка знаний учеников и анализ результатов для корректировки дальнейшего обучения.</w:t>
      </w:r>
    </w:p>
    <w:p w:rsidR="007144A4" w:rsidRPr="007144A4" w:rsidRDefault="007144A4" w:rsidP="004D2A0F">
      <w:pPr>
        <w:numPr>
          <w:ilvl w:val="0"/>
          <w:numId w:val="15"/>
        </w:numPr>
        <w:tabs>
          <w:tab w:val="left" w:pos="1134"/>
        </w:tabs>
        <w:spacing w:after="0" w:line="240" w:lineRule="auto"/>
        <w:ind w:left="0" w:firstLine="709"/>
        <w:contextualSpacing/>
        <w:jc w:val="both"/>
        <w:rPr>
          <w:rFonts w:ascii="Times New Roman" w:eastAsia="Calibri" w:hAnsi="Times New Roman" w:cs="Times New Roman"/>
          <w:color w:val="000000"/>
          <w:sz w:val="28"/>
        </w:rPr>
      </w:pPr>
      <w:r w:rsidRPr="007144A4">
        <w:rPr>
          <w:rFonts w:ascii="Times New Roman" w:eastAsia="Calibri" w:hAnsi="Times New Roman" w:cs="Times New Roman"/>
          <w:color w:val="000000"/>
          <w:sz w:val="28"/>
        </w:rPr>
        <w:t>Проведение различных видов работ и заданий, учитывающих специфику подготовки и уровень знаний каждой группы.</w:t>
      </w:r>
    </w:p>
    <w:p w:rsidR="007144A4" w:rsidRPr="007144A4" w:rsidRDefault="007144A4" w:rsidP="004D2A0F">
      <w:pPr>
        <w:numPr>
          <w:ilvl w:val="0"/>
          <w:numId w:val="15"/>
        </w:numPr>
        <w:tabs>
          <w:tab w:val="left" w:pos="1134"/>
        </w:tabs>
        <w:spacing w:after="0" w:line="240" w:lineRule="auto"/>
        <w:ind w:left="0" w:firstLine="709"/>
        <w:contextualSpacing/>
        <w:jc w:val="both"/>
        <w:rPr>
          <w:rFonts w:ascii="Times New Roman" w:eastAsia="Calibri" w:hAnsi="Times New Roman" w:cs="Times New Roman"/>
          <w:color w:val="000000"/>
          <w:sz w:val="28"/>
        </w:rPr>
      </w:pPr>
      <w:r w:rsidRPr="007144A4">
        <w:rPr>
          <w:rFonts w:ascii="Times New Roman" w:eastAsia="Calibri" w:hAnsi="Times New Roman" w:cs="Times New Roman"/>
          <w:color w:val="000000"/>
          <w:sz w:val="28"/>
        </w:rPr>
        <w:t>Привлечение квалифицированных специалистов, которые смогут оказать помощь ученикам с разным уровнем подготовки.</w:t>
      </w:r>
    </w:p>
    <w:p w:rsidR="007144A4" w:rsidRPr="007144A4" w:rsidRDefault="007144A4" w:rsidP="004D2A0F">
      <w:pPr>
        <w:numPr>
          <w:ilvl w:val="0"/>
          <w:numId w:val="15"/>
        </w:numPr>
        <w:tabs>
          <w:tab w:val="left" w:pos="1134"/>
        </w:tabs>
        <w:spacing w:after="0" w:line="240" w:lineRule="auto"/>
        <w:ind w:left="0" w:firstLine="709"/>
        <w:contextualSpacing/>
        <w:jc w:val="both"/>
        <w:rPr>
          <w:rFonts w:ascii="Times New Roman" w:eastAsia="Calibri" w:hAnsi="Times New Roman" w:cs="Times New Roman"/>
          <w:color w:val="000000"/>
          <w:sz w:val="28"/>
        </w:rPr>
      </w:pPr>
      <w:r w:rsidRPr="007144A4">
        <w:rPr>
          <w:rFonts w:ascii="Times New Roman" w:eastAsia="Calibri" w:hAnsi="Times New Roman" w:cs="Times New Roman"/>
          <w:color w:val="000000"/>
          <w:sz w:val="28"/>
        </w:rPr>
        <w:lastRenderedPageBreak/>
        <w:t>Обеспечение необходимых условий для проведения занятий и организации учебного процесса.</w:t>
      </w:r>
    </w:p>
    <w:p w:rsidR="007144A4" w:rsidRPr="007144A4" w:rsidRDefault="007144A4" w:rsidP="007144A4">
      <w:pPr>
        <w:tabs>
          <w:tab w:val="left" w:pos="1134"/>
        </w:tabs>
        <w:spacing w:after="0" w:line="240" w:lineRule="auto"/>
        <w:ind w:firstLine="709"/>
        <w:contextualSpacing/>
        <w:jc w:val="both"/>
        <w:rPr>
          <w:rFonts w:ascii="Times New Roman" w:eastAsia="Calibri" w:hAnsi="Times New Roman" w:cs="Times New Roman"/>
          <w:color w:val="000000"/>
          <w:sz w:val="28"/>
          <w:szCs w:val="24"/>
          <w:lang w:eastAsia="ru-RU"/>
        </w:rPr>
      </w:pPr>
      <w:r w:rsidRPr="007144A4">
        <w:rPr>
          <w:rFonts w:ascii="Times New Roman" w:eastAsia="Calibri" w:hAnsi="Times New Roman" w:cs="Times New Roman"/>
          <w:color w:val="000000"/>
          <w:sz w:val="28"/>
          <w:szCs w:val="24"/>
          <w:lang w:eastAsia="ru-RU"/>
        </w:rPr>
        <w:t>Данные рекомендации помогут администрациям образовательных организаций эффективно организовать дифференцированное обучение школьников по информатике для ОГЭ и добиться максимальных результатов.</w:t>
      </w:r>
    </w:p>
    <w:p w:rsidR="007144A4" w:rsidRPr="007144A4" w:rsidRDefault="007144A4" w:rsidP="007144A4">
      <w:pPr>
        <w:spacing w:after="0" w:line="240" w:lineRule="auto"/>
        <w:ind w:firstLine="709"/>
        <w:contextualSpacing/>
        <w:jc w:val="both"/>
        <w:rPr>
          <w:rFonts w:ascii="Times New Roman" w:eastAsia="Calibri" w:hAnsi="Times New Roman" w:cs="Times New Roman"/>
          <w:sz w:val="28"/>
          <w:szCs w:val="24"/>
          <w:lang w:eastAsia="ru-RU"/>
        </w:rPr>
      </w:pPr>
    </w:p>
    <w:p w:rsidR="007144A4" w:rsidRPr="007144A4" w:rsidRDefault="007144A4" w:rsidP="007144A4">
      <w:pPr>
        <w:numPr>
          <w:ilvl w:val="0"/>
          <w:numId w:val="1"/>
        </w:numPr>
        <w:spacing w:after="0" w:line="240" w:lineRule="auto"/>
        <w:ind w:left="426" w:hanging="425"/>
        <w:contextualSpacing/>
        <w:jc w:val="both"/>
        <w:rPr>
          <w:rFonts w:ascii="Times New Roman" w:eastAsia="Times New Roman" w:hAnsi="Times New Roman" w:cs="Times New Roman"/>
          <w:bCs/>
          <w:i/>
          <w:iCs/>
          <w:sz w:val="24"/>
          <w:szCs w:val="24"/>
          <w:lang w:eastAsia="ru-RU"/>
        </w:rPr>
      </w:pPr>
      <w:r w:rsidRPr="007144A4">
        <w:rPr>
          <w:rFonts w:ascii="Times New Roman" w:eastAsia="Times New Roman" w:hAnsi="Times New Roman" w:cs="Times New Roman"/>
          <w:bCs/>
          <w:i/>
          <w:iCs/>
          <w:sz w:val="24"/>
          <w:szCs w:val="24"/>
          <w:lang w:eastAsia="ru-RU"/>
        </w:rPr>
        <w:t>Администрациям образовательных организаций</w:t>
      </w:r>
    </w:p>
    <w:p w:rsidR="007144A4" w:rsidRPr="007144A4" w:rsidRDefault="007144A4" w:rsidP="007144A4">
      <w:pPr>
        <w:spacing w:after="0" w:line="240" w:lineRule="auto"/>
        <w:ind w:firstLine="709"/>
        <w:jc w:val="both"/>
        <w:rPr>
          <w:rFonts w:ascii="Times New Roman" w:eastAsia="Calibri" w:hAnsi="Times New Roman" w:cs="Times New Roman"/>
          <w:sz w:val="28"/>
          <w:szCs w:val="28"/>
          <w:lang w:eastAsia="ru-RU"/>
        </w:rPr>
      </w:pPr>
      <w:r w:rsidRPr="007144A4">
        <w:rPr>
          <w:rFonts w:ascii="Times New Roman" w:eastAsia="Calibri" w:hAnsi="Times New Roman" w:cs="Times New Roman"/>
          <w:sz w:val="28"/>
          <w:szCs w:val="28"/>
          <w:lang w:eastAsia="ru-RU"/>
        </w:rPr>
        <w:t>Ухудшение результатов ОГЭ по информатике требует от администраций образовательных организаций принятия комплексных мер по модернизации образовательной среды и организации учебного процесса. Низкие результаты практических заданий, где только 3,67%-25,54% участников справляются с задачами высокого уровня сложности, напрямую связаны с недостаточностью материально-технического обеспечения и неэффективной организацией практических занятий.</w:t>
      </w:r>
    </w:p>
    <w:p w:rsidR="007144A4" w:rsidRPr="007144A4" w:rsidRDefault="007144A4" w:rsidP="007144A4">
      <w:pPr>
        <w:spacing w:after="0" w:line="240" w:lineRule="auto"/>
        <w:ind w:firstLine="709"/>
        <w:jc w:val="both"/>
        <w:rPr>
          <w:rFonts w:ascii="Times New Roman" w:eastAsia="Calibri" w:hAnsi="Times New Roman" w:cs="Times New Roman"/>
          <w:sz w:val="28"/>
          <w:szCs w:val="28"/>
          <w:lang w:eastAsia="ru-RU"/>
        </w:rPr>
      </w:pPr>
      <w:r w:rsidRPr="007144A4">
        <w:rPr>
          <w:rFonts w:ascii="Times New Roman" w:eastAsia="Calibri" w:hAnsi="Times New Roman" w:cs="Times New Roman"/>
          <w:sz w:val="28"/>
          <w:szCs w:val="28"/>
          <w:lang w:eastAsia="ru-RU"/>
        </w:rPr>
        <w:t>Первоочередной задачей является обеспечение достаточного количества учебного времени для практических работ в компьютерных классах. Модернизация материально-технической базы должна учитывать специфику современных требований к преподаванию информатики. Недостаточно обеспечить школы устаревшими компьютерами с ограниченным программным обеспечением. Каждое рабочее место должно быть оснащено современным программным обеспечением, включающим полнофункциональные офисные пакеты, среды программирования, графические редакторы. Особое внимание следует уделить обеспечению стабильного высокоскоростного доступа к интернету, что критически важно для использования облачных сервисов и онлайн-инструментов программирования.</w:t>
      </w:r>
    </w:p>
    <w:p w:rsidR="007144A4" w:rsidRPr="007144A4" w:rsidRDefault="007144A4" w:rsidP="007144A4">
      <w:pPr>
        <w:spacing w:after="0" w:line="240" w:lineRule="auto"/>
        <w:ind w:firstLine="709"/>
        <w:jc w:val="both"/>
        <w:rPr>
          <w:rFonts w:ascii="Times New Roman" w:eastAsia="Calibri" w:hAnsi="Times New Roman" w:cs="Times New Roman"/>
          <w:sz w:val="28"/>
          <w:szCs w:val="28"/>
          <w:lang w:eastAsia="ru-RU"/>
        </w:rPr>
      </w:pPr>
      <w:r w:rsidRPr="007144A4">
        <w:rPr>
          <w:rFonts w:ascii="Times New Roman" w:eastAsia="Calibri" w:hAnsi="Times New Roman" w:cs="Times New Roman"/>
          <w:sz w:val="28"/>
          <w:szCs w:val="28"/>
          <w:lang w:eastAsia="ru-RU"/>
        </w:rPr>
        <w:t xml:space="preserve">Организация методической поддержки учителей должна стать приоритетным направлением работы администрации. Необходимо обеспечить регулярное участие педагогов в курсах повышения квалификации, ориентированных на практические аспекты преподавания информатики. Особое внимание следует уделить обучению методикам формирования алгоритмического мышления, современным подходам к преподаванию программирования, эффективным способам организации практических работ. Следует создать </w:t>
      </w:r>
      <w:proofErr w:type="spellStart"/>
      <w:r w:rsidRPr="007144A4">
        <w:rPr>
          <w:rFonts w:ascii="Times New Roman" w:eastAsia="Calibri" w:hAnsi="Times New Roman" w:cs="Times New Roman"/>
          <w:sz w:val="28"/>
          <w:szCs w:val="28"/>
          <w:lang w:eastAsia="ru-RU"/>
        </w:rPr>
        <w:t>внутришкольную</w:t>
      </w:r>
      <w:proofErr w:type="spellEnd"/>
      <w:r w:rsidRPr="007144A4">
        <w:rPr>
          <w:rFonts w:ascii="Times New Roman" w:eastAsia="Calibri" w:hAnsi="Times New Roman" w:cs="Times New Roman"/>
          <w:sz w:val="28"/>
          <w:szCs w:val="28"/>
          <w:lang w:eastAsia="ru-RU"/>
        </w:rPr>
        <w:t xml:space="preserve"> систему наставничества, где опытные учителя информатики делятся успешными практиками с начинающими коллегами.</w:t>
      </w:r>
    </w:p>
    <w:p w:rsidR="007144A4" w:rsidRPr="007144A4" w:rsidRDefault="007144A4" w:rsidP="007144A4">
      <w:pPr>
        <w:spacing w:after="0" w:line="240" w:lineRule="auto"/>
        <w:ind w:firstLine="709"/>
        <w:jc w:val="both"/>
        <w:rPr>
          <w:rFonts w:ascii="Times New Roman" w:eastAsia="Calibri" w:hAnsi="Times New Roman" w:cs="Times New Roman"/>
          <w:sz w:val="28"/>
          <w:szCs w:val="28"/>
          <w:lang w:eastAsia="ru-RU"/>
        </w:rPr>
      </w:pPr>
      <w:r w:rsidRPr="007144A4">
        <w:rPr>
          <w:rFonts w:ascii="Times New Roman" w:eastAsia="Calibri" w:hAnsi="Times New Roman" w:cs="Times New Roman"/>
          <w:sz w:val="28"/>
          <w:szCs w:val="28"/>
          <w:lang w:eastAsia="ru-RU"/>
        </w:rPr>
        <w:t>Система внутреннего мониторинга качества образования по информатике должна включать регулярную диагностику не только теоретических знаний, но и практических навыков учащихся. Необходимо организовать проведение контрольных работ в формате, максимально приближенном к ОГЭ, с обязательным выполнением практических заданий на компьютере. Результаты такой диагностики должны становиться основой для корректировки рабочих программ и планирования дополнительных занятий с отстающими учащимися.</w:t>
      </w:r>
    </w:p>
    <w:p w:rsidR="007144A4" w:rsidRPr="007144A4" w:rsidRDefault="007144A4" w:rsidP="007144A4">
      <w:pPr>
        <w:spacing w:after="0" w:line="240" w:lineRule="auto"/>
        <w:ind w:firstLine="709"/>
        <w:jc w:val="both"/>
        <w:rPr>
          <w:rFonts w:ascii="Times New Roman" w:eastAsia="Calibri" w:hAnsi="Times New Roman" w:cs="Times New Roman"/>
          <w:sz w:val="28"/>
          <w:szCs w:val="28"/>
          <w:lang w:eastAsia="ru-RU"/>
        </w:rPr>
      </w:pPr>
      <w:r w:rsidRPr="007144A4">
        <w:rPr>
          <w:rFonts w:ascii="Times New Roman" w:eastAsia="Calibri" w:hAnsi="Times New Roman" w:cs="Times New Roman"/>
          <w:sz w:val="28"/>
          <w:szCs w:val="28"/>
          <w:lang w:eastAsia="ru-RU"/>
        </w:rPr>
        <w:lastRenderedPageBreak/>
        <w:t xml:space="preserve">Дифференциация обучения требует создания организационных условий для работы с различными группами учащихся. Необходимо предусмотреть возможность деления классов на группы при изучении сложных тем программирования, организации дополнительных занятий для мотивированных учащихся, проведения индивидуальных консультаций для слабоуспевающих. Эффективным решением может стать создание </w:t>
      </w:r>
      <w:proofErr w:type="spellStart"/>
      <w:r w:rsidRPr="007144A4">
        <w:rPr>
          <w:rFonts w:ascii="Times New Roman" w:eastAsia="Calibri" w:hAnsi="Times New Roman" w:cs="Times New Roman"/>
          <w:sz w:val="28"/>
          <w:szCs w:val="28"/>
          <w:lang w:eastAsia="ru-RU"/>
        </w:rPr>
        <w:t>разноуровневых</w:t>
      </w:r>
      <w:proofErr w:type="spellEnd"/>
      <w:r w:rsidRPr="007144A4">
        <w:rPr>
          <w:rFonts w:ascii="Times New Roman" w:eastAsia="Calibri" w:hAnsi="Times New Roman" w:cs="Times New Roman"/>
          <w:sz w:val="28"/>
          <w:szCs w:val="28"/>
          <w:lang w:eastAsia="ru-RU"/>
        </w:rPr>
        <w:t xml:space="preserve"> групп для изучения информатики, формируемых не по классам, а по уровню подготовки и мотивации учащихся.</w:t>
      </w:r>
    </w:p>
    <w:p w:rsidR="007144A4" w:rsidRPr="007144A4" w:rsidRDefault="007144A4" w:rsidP="007144A4">
      <w:pPr>
        <w:spacing w:after="0" w:line="240" w:lineRule="auto"/>
        <w:ind w:firstLine="709"/>
        <w:jc w:val="both"/>
        <w:rPr>
          <w:rFonts w:ascii="Times New Roman" w:eastAsia="Calibri" w:hAnsi="Times New Roman" w:cs="Times New Roman"/>
          <w:sz w:val="28"/>
          <w:szCs w:val="28"/>
          <w:lang w:eastAsia="ru-RU"/>
        </w:rPr>
      </w:pPr>
      <w:r w:rsidRPr="007144A4">
        <w:rPr>
          <w:rFonts w:ascii="Times New Roman" w:eastAsia="Calibri" w:hAnsi="Times New Roman" w:cs="Times New Roman"/>
          <w:sz w:val="28"/>
          <w:szCs w:val="28"/>
          <w:lang w:eastAsia="ru-RU"/>
        </w:rPr>
        <w:t xml:space="preserve">Интеграция информатики с другими учебными предметами должна стать системным направлением работы школы. Администрации следует инициировать разработку </w:t>
      </w:r>
      <w:proofErr w:type="spellStart"/>
      <w:r w:rsidRPr="007144A4">
        <w:rPr>
          <w:rFonts w:ascii="Times New Roman" w:eastAsia="Calibri" w:hAnsi="Times New Roman" w:cs="Times New Roman"/>
          <w:sz w:val="28"/>
          <w:szCs w:val="28"/>
          <w:lang w:eastAsia="ru-RU"/>
        </w:rPr>
        <w:t>межпредметных</w:t>
      </w:r>
      <w:proofErr w:type="spellEnd"/>
      <w:r w:rsidRPr="007144A4">
        <w:rPr>
          <w:rFonts w:ascii="Times New Roman" w:eastAsia="Calibri" w:hAnsi="Times New Roman" w:cs="Times New Roman"/>
          <w:sz w:val="28"/>
          <w:szCs w:val="28"/>
          <w:lang w:eastAsia="ru-RU"/>
        </w:rPr>
        <w:t xml:space="preserve"> проектов, где информационные технологии применяются для решения задач из различных областей знаний. Учителя математики, физики, химии, географии должны получить методическую поддержку для включения элементов компьютерного моделирования и анализа данных в свои предметы. Это не только повышает мотивацию к изучению информатики, но и демонстрирует ее практическую значимость.</w:t>
      </w:r>
    </w:p>
    <w:p w:rsidR="007144A4" w:rsidRPr="007144A4" w:rsidRDefault="007144A4" w:rsidP="007144A4">
      <w:pPr>
        <w:spacing w:after="0" w:line="240" w:lineRule="auto"/>
        <w:ind w:firstLine="709"/>
        <w:jc w:val="both"/>
        <w:rPr>
          <w:rFonts w:ascii="Times New Roman" w:eastAsia="Calibri" w:hAnsi="Times New Roman" w:cs="Times New Roman"/>
          <w:sz w:val="28"/>
          <w:szCs w:val="28"/>
          <w:lang w:eastAsia="ru-RU"/>
        </w:rPr>
      </w:pPr>
      <w:r w:rsidRPr="007144A4">
        <w:rPr>
          <w:rFonts w:ascii="Times New Roman" w:eastAsia="Calibri" w:hAnsi="Times New Roman" w:cs="Times New Roman"/>
          <w:sz w:val="28"/>
          <w:szCs w:val="28"/>
          <w:lang w:eastAsia="ru-RU"/>
        </w:rPr>
        <w:t xml:space="preserve">Организация </w:t>
      </w:r>
      <w:proofErr w:type="spellStart"/>
      <w:r w:rsidRPr="007144A4">
        <w:rPr>
          <w:rFonts w:ascii="Times New Roman" w:eastAsia="Calibri" w:hAnsi="Times New Roman" w:cs="Times New Roman"/>
          <w:sz w:val="28"/>
          <w:szCs w:val="28"/>
          <w:lang w:eastAsia="ru-RU"/>
        </w:rPr>
        <w:t>профориентационной</w:t>
      </w:r>
      <w:proofErr w:type="spellEnd"/>
      <w:r w:rsidRPr="007144A4">
        <w:rPr>
          <w:rFonts w:ascii="Times New Roman" w:eastAsia="Calibri" w:hAnsi="Times New Roman" w:cs="Times New Roman"/>
          <w:sz w:val="28"/>
          <w:szCs w:val="28"/>
          <w:lang w:eastAsia="ru-RU"/>
        </w:rPr>
        <w:t xml:space="preserve"> работы в области информационных технологий требует создания партнерских отношений с IT-компаниями региона, вузами, реализующими образовательные программы технической направленности. Необходимо организовать регулярные встречи учащихся с представителями IT-сферы, экскурсии в технологические компании, участие в </w:t>
      </w:r>
      <w:proofErr w:type="spellStart"/>
      <w:r w:rsidRPr="007144A4">
        <w:rPr>
          <w:rFonts w:ascii="Times New Roman" w:eastAsia="Calibri" w:hAnsi="Times New Roman" w:cs="Times New Roman"/>
          <w:sz w:val="28"/>
          <w:szCs w:val="28"/>
          <w:lang w:eastAsia="ru-RU"/>
        </w:rPr>
        <w:t>хакатонах</w:t>
      </w:r>
      <w:proofErr w:type="spellEnd"/>
      <w:r w:rsidRPr="007144A4">
        <w:rPr>
          <w:rFonts w:ascii="Times New Roman" w:eastAsia="Calibri" w:hAnsi="Times New Roman" w:cs="Times New Roman"/>
          <w:sz w:val="28"/>
          <w:szCs w:val="28"/>
          <w:lang w:eastAsia="ru-RU"/>
        </w:rPr>
        <w:t xml:space="preserve"> и конкурсах по программированию. Это поможет учащимся понять перспективы применения получаемых знаний и повысит мотивацию к углубленному изучению предмета.</w:t>
      </w:r>
    </w:p>
    <w:p w:rsidR="007144A4" w:rsidRPr="007144A4" w:rsidRDefault="007144A4" w:rsidP="007144A4">
      <w:pPr>
        <w:spacing w:after="0" w:line="240" w:lineRule="auto"/>
        <w:ind w:firstLine="709"/>
        <w:jc w:val="both"/>
        <w:rPr>
          <w:rFonts w:ascii="Times New Roman" w:eastAsia="Calibri" w:hAnsi="Times New Roman" w:cs="Times New Roman"/>
          <w:sz w:val="28"/>
          <w:szCs w:val="28"/>
          <w:lang w:eastAsia="ru-RU"/>
        </w:rPr>
      </w:pPr>
      <w:r w:rsidRPr="007144A4">
        <w:rPr>
          <w:rFonts w:ascii="Times New Roman" w:eastAsia="Calibri" w:hAnsi="Times New Roman" w:cs="Times New Roman"/>
          <w:sz w:val="28"/>
          <w:szCs w:val="28"/>
          <w:lang w:eastAsia="ru-RU"/>
        </w:rPr>
        <w:t>Система дополнительного образования должна компенсировать ограничения основного учебного процесса. Необходимо организовать работу кружков и секций по различным направлениям информатики и программирования, ориентированных на учащихся с разным уровнем подготовки. Для начинающих это могут быть кружки по основам компьютерной грамотности и алгоритмизации, для продвинутых - секции по олимпиадному программированию, веб-разработке, мобильной разработке, анализу данных.</w:t>
      </w:r>
    </w:p>
    <w:p w:rsidR="007144A4" w:rsidRPr="007144A4" w:rsidRDefault="007144A4" w:rsidP="007144A4">
      <w:pPr>
        <w:spacing w:after="0" w:line="240" w:lineRule="auto"/>
        <w:ind w:firstLine="709"/>
        <w:jc w:val="both"/>
        <w:rPr>
          <w:rFonts w:ascii="Times New Roman" w:eastAsia="Calibri" w:hAnsi="Times New Roman" w:cs="Times New Roman"/>
          <w:sz w:val="28"/>
          <w:szCs w:val="28"/>
          <w:lang w:eastAsia="ru-RU"/>
        </w:rPr>
      </w:pPr>
      <w:r w:rsidRPr="007144A4">
        <w:rPr>
          <w:rFonts w:ascii="Times New Roman" w:eastAsia="Calibri" w:hAnsi="Times New Roman" w:cs="Times New Roman"/>
          <w:sz w:val="28"/>
          <w:szCs w:val="28"/>
          <w:lang w:eastAsia="ru-RU"/>
        </w:rPr>
        <w:t>Взаимодействие с родительским сообществом играет важную роль в повышении мотивации учащихся к изучению информатики. Необходимо организовать просветительскую работу с родителями, объясняющую важность информационных технологий в современном мире, перспективы карьеры в IT-сфере, требования к подготовке для поступления на технические специальности. Родители должны понимать необходимость серьезного отношения к изучению информатики и поддерживать усилия школы по углублению подготовки учащихся.</w:t>
      </w:r>
    </w:p>
    <w:p w:rsidR="007144A4" w:rsidRPr="007144A4" w:rsidRDefault="007144A4" w:rsidP="007144A4">
      <w:pPr>
        <w:spacing w:after="0" w:line="240" w:lineRule="auto"/>
        <w:ind w:firstLine="709"/>
        <w:jc w:val="both"/>
        <w:rPr>
          <w:rFonts w:ascii="Times New Roman" w:eastAsia="Calibri" w:hAnsi="Times New Roman" w:cs="Times New Roman"/>
          <w:sz w:val="28"/>
          <w:szCs w:val="28"/>
          <w:lang w:eastAsia="ru-RU"/>
        </w:rPr>
      </w:pPr>
      <w:r w:rsidRPr="007144A4">
        <w:rPr>
          <w:rFonts w:ascii="Times New Roman" w:eastAsia="Calibri" w:hAnsi="Times New Roman" w:cs="Times New Roman"/>
          <w:sz w:val="28"/>
          <w:szCs w:val="28"/>
          <w:lang w:eastAsia="ru-RU"/>
        </w:rPr>
        <w:t xml:space="preserve">Развитие современной информационно-образовательной среды школы должно обеспечивать интеграцию цифровых технологий во все аспекты образовательного процесса. Необходимо внедрить системы электронного документооборота, организовать дистанционное обучение для часто </w:t>
      </w:r>
      <w:r w:rsidRPr="007144A4">
        <w:rPr>
          <w:rFonts w:ascii="Times New Roman" w:eastAsia="Calibri" w:hAnsi="Times New Roman" w:cs="Times New Roman"/>
          <w:sz w:val="28"/>
          <w:szCs w:val="28"/>
          <w:lang w:eastAsia="ru-RU"/>
        </w:rPr>
        <w:lastRenderedPageBreak/>
        <w:t>болеющих учащихся, создать электронные образовательные ресурсы для самостоятельной работы. Учащиеся должны видеть практическое применение изучаемых технологий в повседневной жизни школы.</w:t>
      </w:r>
    </w:p>
    <w:p w:rsidR="007144A4" w:rsidRPr="007144A4" w:rsidRDefault="007144A4" w:rsidP="007144A4">
      <w:pPr>
        <w:spacing w:after="0" w:line="240" w:lineRule="auto"/>
        <w:ind w:firstLine="709"/>
        <w:jc w:val="both"/>
        <w:rPr>
          <w:rFonts w:ascii="Times New Roman" w:eastAsia="Calibri" w:hAnsi="Times New Roman" w:cs="Times New Roman"/>
          <w:sz w:val="28"/>
          <w:szCs w:val="28"/>
          <w:lang w:eastAsia="ru-RU"/>
        </w:rPr>
      </w:pPr>
      <w:r w:rsidRPr="007144A4">
        <w:rPr>
          <w:rFonts w:ascii="Times New Roman" w:eastAsia="Calibri" w:hAnsi="Times New Roman" w:cs="Times New Roman"/>
          <w:sz w:val="28"/>
          <w:szCs w:val="28"/>
          <w:lang w:eastAsia="ru-RU"/>
        </w:rPr>
        <w:t>Особое внимание следует уделить подготовке к государственной итоговой аттестации. Необходимо организовать систематическую подготовку учащихся 9 классов к ОГЭ, включающую как изучение специфики экзаменационных заданий, так и интенсивную отработку практических навыков. Следует предусмотреть возможность проведения дополнительных занятий в каникулярное время, организации интенсивных курсов подготовки для мотивированных учащихся.</w:t>
      </w:r>
    </w:p>
    <w:p w:rsidR="007144A4" w:rsidRPr="007144A4" w:rsidRDefault="007144A4" w:rsidP="007144A4">
      <w:pPr>
        <w:spacing w:after="0" w:line="240" w:lineRule="auto"/>
        <w:ind w:firstLine="709"/>
        <w:jc w:val="both"/>
        <w:rPr>
          <w:rFonts w:ascii="Times New Roman" w:eastAsia="Calibri" w:hAnsi="Times New Roman" w:cs="Times New Roman"/>
          <w:sz w:val="28"/>
          <w:szCs w:val="28"/>
          <w:lang w:eastAsia="ru-RU"/>
        </w:rPr>
      </w:pPr>
      <w:r w:rsidRPr="007144A4">
        <w:rPr>
          <w:rFonts w:ascii="Times New Roman" w:eastAsia="Calibri" w:hAnsi="Times New Roman" w:cs="Times New Roman"/>
          <w:sz w:val="28"/>
          <w:szCs w:val="28"/>
          <w:lang w:eastAsia="ru-RU"/>
        </w:rPr>
        <w:t>Анализ результатов собственных выпускников должен стать основой для планирования работы по совершенствованию преподавания информатики. Необходимо проводить детальный анализ ошибок учащихся школы на ОГЭ, выявлять системные проблемы в подготовке, разрабатывать планы их устранения. Результаты анализа должны обсуждаться на педагогических советах и становиться основой для корректировки образовательных программ.</w:t>
      </w:r>
    </w:p>
    <w:p w:rsidR="007144A4" w:rsidRPr="007144A4" w:rsidRDefault="007144A4" w:rsidP="007144A4">
      <w:pPr>
        <w:spacing w:after="0" w:line="240" w:lineRule="auto"/>
        <w:ind w:firstLine="709"/>
        <w:jc w:val="both"/>
        <w:rPr>
          <w:rFonts w:ascii="Times New Roman" w:eastAsia="Calibri" w:hAnsi="Times New Roman" w:cs="Times New Roman"/>
          <w:sz w:val="28"/>
          <w:szCs w:val="28"/>
          <w:lang w:eastAsia="ru-RU"/>
        </w:rPr>
      </w:pPr>
    </w:p>
    <w:p w:rsidR="007144A4" w:rsidRPr="007144A4" w:rsidRDefault="007144A4" w:rsidP="007144A4">
      <w:pPr>
        <w:numPr>
          <w:ilvl w:val="0"/>
          <w:numId w:val="1"/>
        </w:numPr>
        <w:spacing w:after="0" w:line="240" w:lineRule="auto"/>
        <w:ind w:left="426" w:hanging="425"/>
        <w:contextualSpacing/>
        <w:jc w:val="both"/>
        <w:rPr>
          <w:rFonts w:ascii="Times New Roman" w:eastAsia="Calibri" w:hAnsi="Times New Roman" w:cs="Times New Roman"/>
          <w:bCs/>
          <w:i/>
          <w:iCs/>
          <w:sz w:val="24"/>
          <w:szCs w:val="24"/>
          <w:lang w:eastAsia="ru-RU"/>
        </w:rPr>
      </w:pPr>
      <w:r w:rsidRPr="007144A4">
        <w:rPr>
          <w:rFonts w:ascii="Times New Roman" w:eastAsia="Calibri" w:hAnsi="Times New Roman" w:cs="Times New Roman"/>
          <w:bCs/>
          <w:i/>
          <w:iCs/>
          <w:sz w:val="24"/>
          <w:szCs w:val="24"/>
          <w:lang w:eastAsia="ru-RU"/>
        </w:rPr>
        <w:t>ИПК / ИРО, иным организациям, реализующим программы профессионального развития учителей</w:t>
      </w:r>
    </w:p>
    <w:p w:rsidR="007144A4" w:rsidRPr="007144A4" w:rsidRDefault="007144A4" w:rsidP="007144A4">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7144A4">
        <w:rPr>
          <w:rFonts w:ascii="Times New Roman" w:eastAsia="Times New Roman" w:hAnsi="Times New Roman" w:cs="Times New Roman"/>
          <w:b/>
          <w:bCs/>
          <w:sz w:val="28"/>
          <w:szCs w:val="28"/>
          <w:lang w:eastAsia="ru-RU"/>
        </w:rPr>
        <w:t>Разработка специализированных программ повышения квалификации</w:t>
      </w:r>
      <w:r w:rsidRPr="007144A4">
        <w:rPr>
          <w:rFonts w:ascii="Times New Roman" w:eastAsia="Times New Roman" w:hAnsi="Times New Roman" w:cs="Times New Roman"/>
          <w:sz w:val="28"/>
          <w:szCs w:val="28"/>
          <w:lang w:eastAsia="ru-RU"/>
        </w:rPr>
        <w:t xml:space="preserve"> по вопросам организации дифференцированного обучения информатике должна стать приоритетным направлением деятельности ГБУ ДПО «ЦНППМ» </w:t>
      </w:r>
      <w:proofErr w:type="spellStart"/>
      <w:r w:rsidRPr="007144A4">
        <w:rPr>
          <w:rFonts w:ascii="Times New Roman" w:eastAsia="Times New Roman" w:hAnsi="Times New Roman" w:cs="Times New Roman"/>
          <w:sz w:val="28"/>
          <w:szCs w:val="28"/>
          <w:lang w:eastAsia="ru-RU"/>
        </w:rPr>
        <w:t>Минпросвещения</w:t>
      </w:r>
      <w:proofErr w:type="spellEnd"/>
      <w:r w:rsidRPr="007144A4">
        <w:rPr>
          <w:rFonts w:ascii="Times New Roman" w:eastAsia="Times New Roman" w:hAnsi="Times New Roman" w:cs="Times New Roman"/>
          <w:sz w:val="28"/>
          <w:szCs w:val="28"/>
          <w:lang w:eastAsia="ru-RU"/>
        </w:rPr>
        <w:t xml:space="preserve"> КБР. Необходимо создать комплексную программу, включающую изучение теоретических основ дифференцированного обучения, освоение конкретных методик работы с различными категориями учащихся, практическую отработку навыков диагностики образовательных потребностей и построения индивидуальных образовательных траекторий.</w:t>
      </w:r>
    </w:p>
    <w:p w:rsidR="007144A4" w:rsidRPr="007144A4" w:rsidRDefault="007144A4" w:rsidP="007144A4">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7144A4">
        <w:rPr>
          <w:rFonts w:ascii="Times New Roman" w:eastAsia="Times New Roman" w:hAnsi="Times New Roman" w:cs="Times New Roman"/>
          <w:b/>
          <w:bCs/>
          <w:sz w:val="28"/>
          <w:szCs w:val="28"/>
          <w:lang w:eastAsia="ru-RU"/>
        </w:rPr>
        <w:t>Методическое сопровождение процесса дифференциации</w:t>
      </w:r>
      <w:r w:rsidRPr="007144A4">
        <w:rPr>
          <w:rFonts w:ascii="Times New Roman" w:eastAsia="Times New Roman" w:hAnsi="Times New Roman" w:cs="Times New Roman"/>
          <w:sz w:val="28"/>
          <w:szCs w:val="28"/>
          <w:lang w:eastAsia="ru-RU"/>
        </w:rPr>
        <w:t xml:space="preserve"> должно включать разработку детализированных рекомендаций по работе с каждой из выявленных групп участников ОГЭ. Для группы учащихся, получивших отметку «2», необходимо создать специальные методические материалы, включающие адаптированные программы обучения, системы коррекционных заданий, алгоритмы работы с учащимися, имеющими серьезные пробелы в базовой подготовке. Особое внимание следует уделить разработке методик мотивации таких учащихся, созданию ситуаций успеха, постепенному наращиванию сложности учебных заданий.</w:t>
      </w:r>
    </w:p>
    <w:p w:rsidR="007144A4" w:rsidRPr="007144A4" w:rsidRDefault="007144A4" w:rsidP="007144A4">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7144A4">
        <w:rPr>
          <w:rFonts w:ascii="Times New Roman" w:eastAsia="Times New Roman" w:hAnsi="Times New Roman" w:cs="Times New Roman"/>
          <w:sz w:val="28"/>
          <w:szCs w:val="28"/>
          <w:lang w:eastAsia="ru-RU"/>
        </w:rPr>
        <w:t xml:space="preserve">Для наиболее многочисленной группы учащихся среднего уровня подготовки требуется создание банка дифференцированных заданий, позволяющих обеспечить постепенный переход от базового к повышенному уровню сложности. Методические материалы должны содержать подробные алгоритмы организации практических работ по программированию с учетом различного уровня начальной подготовки учащихся, систему заданий для формирования навыков работы с электронными таблицами, методики </w:t>
      </w:r>
      <w:r w:rsidRPr="007144A4">
        <w:rPr>
          <w:rFonts w:ascii="Times New Roman" w:eastAsia="Times New Roman" w:hAnsi="Times New Roman" w:cs="Times New Roman"/>
          <w:sz w:val="28"/>
          <w:szCs w:val="28"/>
          <w:lang w:eastAsia="ru-RU"/>
        </w:rPr>
        <w:lastRenderedPageBreak/>
        <w:t>развития алгоритмического мышления через решение задач возрастающей сложности.</w:t>
      </w:r>
    </w:p>
    <w:p w:rsidR="007144A4" w:rsidRPr="007144A4" w:rsidRDefault="007144A4" w:rsidP="007144A4">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7144A4">
        <w:rPr>
          <w:rFonts w:ascii="Times New Roman" w:eastAsia="Times New Roman" w:hAnsi="Times New Roman" w:cs="Times New Roman"/>
          <w:b/>
          <w:bCs/>
          <w:sz w:val="28"/>
          <w:szCs w:val="28"/>
          <w:lang w:eastAsia="ru-RU"/>
        </w:rPr>
        <w:t>Создание региональной системы научно-методической поддержки</w:t>
      </w:r>
      <w:r w:rsidRPr="007144A4">
        <w:rPr>
          <w:rFonts w:ascii="Times New Roman" w:eastAsia="Times New Roman" w:hAnsi="Times New Roman" w:cs="Times New Roman"/>
          <w:sz w:val="28"/>
          <w:szCs w:val="28"/>
          <w:lang w:eastAsia="ru-RU"/>
        </w:rPr>
        <w:t xml:space="preserve"> дифференцированного обучения предполагает формирование сети опорных образовательных организаций, демонстрирующих лучшие практики работы с </w:t>
      </w:r>
      <w:proofErr w:type="spellStart"/>
      <w:r w:rsidRPr="007144A4">
        <w:rPr>
          <w:rFonts w:ascii="Times New Roman" w:eastAsia="Times New Roman" w:hAnsi="Times New Roman" w:cs="Times New Roman"/>
          <w:sz w:val="28"/>
          <w:szCs w:val="28"/>
          <w:lang w:eastAsia="ru-RU"/>
        </w:rPr>
        <w:t>разноуровневыми</w:t>
      </w:r>
      <w:proofErr w:type="spellEnd"/>
      <w:r w:rsidRPr="007144A4">
        <w:rPr>
          <w:rFonts w:ascii="Times New Roman" w:eastAsia="Times New Roman" w:hAnsi="Times New Roman" w:cs="Times New Roman"/>
          <w:sz w:val="28"/>
          <w:szCs w:val="28"/>
          <w:lang w:eastAsia="ru-RU"/>
        </w:rPr>
        <w:t xml:space="preserve"> группами учащихся. Необходимо организовать регулярные стажировки учителей в таких школах, проведение мастер-классов, семинаров-практикумов, на которых педагоги смогут познакомиться с конкретными технологиями дифференциации и освоить их под руководством опытных коллег. Особое внимание следует уделить созданию механизмов трансляции успешного опыта из школ с высокими результатами в образовательные организации, демонстрирующие низкие показатели качества обучения.</w:t>
      </w:r>
    </w:p>
    <w:p w:rsidR="007144A4" w:rsidRPr="007144A4" w:rsidRDefault="007144A4" w:rsidP="007144A4">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7144A4">
        <w:rPr>
          <w:rFonts w:ascii="Times New Roman" w:eastAsia="Times New Roman" w:hAnsi="Times New Roman" w:cs="Times New Roman"/>
          <w:b/>
          <w:bCs/>
          <w:sz w:val="28"/>
          <w:szCs w:val="28"/>
          <w:lang w:eastAsia="ru-RU"/>
        </w:rPr>
        <w:t>Организация системы мониторинга эффективности дифференцированного обучения</w:t>
      </w:r>
      <w:r w:rsidRPr="007144A4">
        <w:rPr>
          <w:rFonts w:ascii="Times New Roman" w:eastAsia="Times New Roman" w:hAnsi="Times New Roman" w:cs="Times New Roman"/>
          <w:sz w:val="28"/>
          <w:szCs w:val="28"/>
          <w:lang w:eastAsia="ru-RU"/>
        </w:rPr>
        <w:t xml:space="preserve"> должна включать разработку специальных диагностических инструментов, позволяющих оценивать динамику образовательных достижений учащихся различных групп. ГБУ ДПО «ЦНППМ» </w:t>
      </w:r>
      <w:proofErr w:type="spellStart"/>
      <w:r w:rsidRPr="007144A4">
        <w:rPr>
          <w:rFonts w:ascii="Times New Roman" w:eastAsia="Times New Roman" w:hAnsi="Times New Roman" w:cs="Times New Roman"/>
          <w:sz w:val="28"/>
          <w:szCs w:val="28"/>
          <w:lang w:eastAsia="ru-RU"/>
        </w:rPr>
        <w:t>Минпросвещения</w:t>
      </w:r>
      <w:proofErr w:type="spellEnd"/>
      <w:r w:rsidRPr="007144A4">
        <w:rPr>
          <w:rFonts w:ascii="Times New Roman" w:eastAsia="Times New Roman" w:hAnsi="Times New Roman" w:cs="Times New Roman"/>
          <w:sz w:val="28"/>
          <w:szCs w:val="28"/>
          <w:lang w:eastAsia="ru-RU"/>
        </w:rPr>
        <w:t xml:space="preserve"> КБР необходимо создать региональную базу данных результатов обучения, обеспечивающую возможность сравнительного анализа эффективности различных подходов к дифференциации. Необходимо разработать систему показателей качества дифференцированного обучения, включающую не только академические результаты, но и показатели мотивации учащихся, их готовности к продолжению образования в области информационных технологий.</w:t>
      </w:r>
    </w:p>
    <w:p w:rsidR="007144A4" w:rsidRPr="007144A4" w:rsidRDefault="007144A4" w:rsidP="007144A4">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7144A4">
        <w:rPr>
          <w:rFonts w:ascii="Times New Roman" w:eastAsia="Times New Roman" w:hAnsi="Times New Roman" w:cs="Times New Roman"/>
          <w:b/>
          <w:bCs/>
          <w:sz w:val="28"/>
          <w:szCs w:val="28"/>
          <w:lang w:eastAsia="ru-RU"/>
        </w:rPr>
        <w:t>Разработка цифровых образовательных ресурсов</w:t>
      </w:r>
      <w:r w:rsidRPr="007144A4">
        <w:rPr>
          <w:rFonts w:ascii="Times New Roman" w:eastAsia="Times New Roman" w:hAnsi="Times New Roman" w:cs="Times New Roman"/>
          <w:sz w:val="28"/>
          <w:szCs w:val="28"/>
          <w:lang w:eastAsia="ru-RU"/>
        </w:rPr>
        <w:t>. Необходимо создать интерактивные платформы, обеспечивающие возможность адаптивного обучения с учетом индивидуальных особенностей и темпа освоения материала каждым учащимся. Такие ресурсы должны включать банки заданий различного уровня сложности, системы автоматизированной проверки программного кода, виртуальные лаборатории для выполнения практических работ, инструменты для организации проектной деятельности учащихся.</w:t>
      </w:r>
    </w:p>
    <w:p w:rsidR="007144A4" w:rsidRPr="007144A4" w:rsidRDefault="007144A4" w:rsidP="007144A4">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7144A4">
        <w:rPr>
          <w:rFonts w:ascii="Times New Roman" w:eastAsia="Times New Roman" w:hAnsi="Times New Roman" w:cs="Times New Roman"/>
          <w:b/>
          <w:bCs/>
          <w:sz w:val="28"/>
          <w:szCs w:val="28"/>
          <w:lang w:eastAsia="ru-RU"/>
        </w:rPr>
        <w:t>Координация усилий различных субъектов образовательной системы</w:t>
      </w:r>
      <w:r w:rsidRPr="007144A4">
        <w:rPr>
          <w:rFonts w:ascii="Times New Roman" w:eastAsia="Times New Roman" w:hAnsi="Times New Roman" w:cs="Times New Roman"/>
          <w:sz w:val="28"/>
          <w:szCs w:val="28"/>
          <w:lang w:eastAsia="ru-RU"/>
        </w:rPr>
        <w:t xml:space="preserve"> в вопросах организации дифференцированного обучения требует создания региональных координационных советов, включающих представителей органов управления образованием, методических служб, общеобразовательных организаций, учреждений дополнительного образования, технических вузов, IT-компаний. Такие структуры должны обеспечивать согласованность действий всех участников образовательного процесса, координировать разработку и реализацию программ дифференцированного обучения, организовывать обмен лучшими практиками между различными территориями региона.</w:t>
      </w:r>
    </w:p>
    <w:p w:rsidR="000741F9" w:rsidRDefault="000741F9">
      <w:pPr>
        <w:rPr>
          <w:rFonts w:ascii="Times New Roman" w:hAnsi="Times New Roman" w:cs="Times New Roman"/>
          <w:sz w:val="28"/>
          <w:szCs w:val="28"/>
        </w:rPr>
      </w:pPr>
      <w:r>
        <w:rPr>
          <w:rFonts w:ascii="Times New Roman" w:hAnsi="Times New Roman" w:cs="Times New Roman"/>
          <w:sz w:val="28"/>
          <w:szCs w:val="28"/>
        </w:rPr>
        <w:br w:type="page"/>
      </w:r>
    </w:p>
    <w:p w:rsidR="000741F9" w:rsidRDefault="000741F9" w:rsidP="000741F9">
      <w:pPr>
        <w:keepNext/>
        <w:keepLines/>
        <w:spacing w:before="200" w:after="0" w:line="240" w:lineRule="auto"/>
        <w:ind w:firstLine="709"/>
        <w:jc w:val="both"/>
        <w:outlineLvl w:val="2"/>
        <w:rPr>
          <w:rFonts w:ascii="Times New Roman" w:eastAsia="Times New Roman" w:hAnsi="Times New Roman" w:cs="Times New Roman"/>
          <w:b/>
          <w:bCs/>
          <w:color w:val="000000"/>
          <w:sz w:val="28"/>
          <w:szCs w:val="28"/>
          <w:lang w:eastAsia="ru-RU"/>
        </w:rPr>
      </w:pPr>
      <w:r w:rsidRPr="000741F9">
        <w:rPr>
          <w:rFonts w:ascii="Times New Roman" w:eastAsia="Times New Roman" w:hAnsi="Times New Roman" w:cs="Times New Roman"/>
          <w:b/>
          <w:bCs/>
          <w:color w:val="000000"/>
          <w:sz w:val="28"/>
          <w:szCs w:val="28"/>
          <w:lang w:eastAsia="ru-RU"/>
        </w:rPr>
        <w:lastRenderedPageBreak/>
        <w:t>Рекомендации</w:t>
      </w:r>
      <w:r w:rsidRPr="000741F9">
        <w:rPr>
          <w:rFonts w:ascii="Times New Roman" w:eastAsia="Times New Roman" w:hAnsi="Times New Roman" w:cs="Times New Roman"/>
          <w:bCs/>
          <w:color w:val="000000"/>
          <w:sz w:val="28"/>
          <w:szCs w:val="28"/>
          <w:lang w:eastAsia="ru-RU"/>
        </w:rPr>
        <w:t xml:space="preserve"> </w:t>
      </w:r>
      <w:r w:rsidRPr="000741F9">
        <w:rPr>
          <w:rFonts w:ascii="Times New Roman" w:eastAsia="Times New Roman" w:hAnsi="Times New Roman" w:cs="Times New Roman"/>
          <w:b/>
          <w:bCs/>
          <w:color w:val="000000"/>
          <w:sz w:val="28"/>
          <w:szCs w:val="28"/>
          <w:lang w:val="x-none" w:eastAsia="ru-RU"/>
        </w:rPr>
        <w:t xml:space="preserve">по совершенствованию преподавания </w:t>
      </w:r>
      <w:r>
        <w:rPr>
          <w:rFonts w:ascii="Times New Roman" w:eastAsia="Times New Roman" w:hAnsi="Times New Roman" w:cs="Times New Roman"/>
          <w:b/>
          <w:bCs/>
          <w:color w:val="000000"/>
          <w:sz w:val="28"/>
          <w:szCs w:val="28"/>
          <w:lang w:eastAsia="ru-RU"/>
        </w:rPr>
        <w:t>биологии</w:t>
      </w:r>
    </w:p>
    <w:p w:rsidR="000741F9" w:rsidRPr="000741F9" w:rsidRDefault="000741F9" w:rsidP="000741F9">
      <w:pPr>
        <w:keepNext/>
        <w:keepLines/>
        <w:spacing w:before="200" w:after="0" w:line="240" w:lineRule="auto"/>
        <w:ind w:firstLine="709"/>
        <w:jc w:val="both"/>
        <w:outlineLvl w:val="2"/>
        <w:rPr>
          <w:rFonts w:ascii="Times New Roman" w:eastAsia="Times New Roman" w:hAnsi="Times New Roman" w:cs="Times New Roman"/>
          <w:b/>
          <w:bCs/>
          <w:color w:val="000000"/>
          <w:sz w:val="28"/>
          <w:szCs w:val="28"/>
          <w:lang w:eastAsia="ru-RU"/>
        </w:rPr>
      </w:pPr>
    </w:p>
    <w:p w:rsidR="000741F9" w:rsidRPr="000741F9" w:rsidRDefault="000741F9" w:rsidP="000741F9">
      <w:pPr>
        <w:pStyle w:val="a3"/>
        <w:numPr>
          <w:ilvl w:val="0"/>
          <w:numId w:val="1"/>
        </w:numPr>
        <w:spacing w:after="0" w:line="240" w:lineRule="auto"/>
        <w:jc w:val="both"/>
        <w:rPr>
          <w:rFonts w:ascii="Times New Roman" w:eastAsia="Times New Roman" w:hAnsi="Times New Roman"/>
          <w:bCs/>
          <w:i/>
          <w:iCs/>
          <w:color w:val="000000"/>
          <w:sz w:val="28"/>
          <w:szCs w:val="28"/>
          <w:lang w:val="x-none" w:eastAsia="ru-RU"/>
        </w:rPr>
      </w:pPr>
      <w:r w:rsidRPr="000741F9">
        <w:rPr>
          <w:rFonts w:ascii="Times New Roman" w:eastAsia="Times New Roman" w:hAnsi="Times New Roman"/>
          <w:bCs/>
          <w:i/>
          <w:iCs/>
          <w:color w:val="000000"/>
          <w:sz w:val="28"/>
          <w:szCs w:val="28"/>
          <w:lang w:val="x-none" w:eastAsia="ru-RU"/>
        </w:rPr>
        <w:t>Учителям</w:t>
      </w:r>
    </w:p>
    <w:p w:rsidR="000741F9" w:rsidRPr="000741F9" w:rsidRDefault="000741F9" w:rsidP="000741F9">
      <w:pPr>
        <w:spacing w:after="0" w:line="240" w:lineRule="auto"/>
        <w:ind w:firstLine="709"/>
        <w:jc w:val="both"/>
        <w:rPr>
          <w:rFonts w:ascii="Times New Roman" w:eastAsia="Calibri" w:hAnsi="Times New Roman" w:cs="Times New Roman"/>
          <w:color w:val="000000"/>
          <w:sz w:val="28"/>
          <w:szCs w:val="28"/>
          <w:lang w:eastAsia="ru-RU"/>
        </w:rPr>
      </w:pPr>
      <w:r w:rsidRPr="000741F9">
        <w:rPr>
          <w:rFonts w:ascii="Times New Roman" w:eastAsia="Calibri" w:hAnsi="Times New Roman" w:cs="Times New Roman"/>
          <w:color w:val="000000"/>
          <w:sz w:val="28"/>
          <w:szCs w:val="28"/>
          <w:lang w:eastAsia="ru-RU"/>
        </w:rPr>
        <w:t>1.</w:t>
      </w:r>
      <w:r w:rsidRPr="000741F9">
        <w:rPr>
          <w:rFonts w:ascii="Times New Roman" w:eastAsia="Times New Roman" w:hAnsi="Times New Roman" w:cs="Times New Roman"/>
          <w:color w:val="000000"/>
          <w:sz w:val="28"/>
          <w:szCs w:val="28"/>
          <w:lang w:eastAsia="ru-RU"/>
        </w:rPr>
        <w:t>Совершенствовать систему повторения; включать в практику элементы текущего, тематического, обобщающего, предэкзаменационного, итогового повторения.</w:t>
      </w:r>
      <w:r w:rsidRPr="000741F9">
        <w:rPr>
          <w:rFonts w:ascii="Times New Roman" w:eastAsia="Calibri" w:hAnsi="Times New Roman" w:cs="Times New Roman"/>
          <w:color w:val="000000"/>
          <w:sz w:val="28"/>
          <w:szCs w:val="28"/>
          <w:lang w:eastAsia="ru-RU"/>
        </w:rPr>
        <w:t xml:space="preserve"> При проведении различных форм текущего контроля следует использовать задания, аналогичные заданиям ОГЭ на текстовом материале, предлагаемом ФГБНУ «ФИПИ» (интерактивный «Открытый банк заданий ОГЭ»). Следует обращать внимание не только на демонстрационный вариант, но и на содержание спецификатора и кодификатора, разработанные ФГБНУ «ФИПИ». </w:t>
      </w:r>
    </w:p>
    <w:p w:rsidR="000741F9" w:rsidRPr="000741F9" w:rsidRDefault="000741F9" w:rsidP="000741F9">
      <w:pPr>
        <w:spacing w:after="0" w:line="240" w:lineRule="auto"/>
        <w:ind w:firstLine="709"/>
        <w:jc w:val="both"/>
        <w:rPr>
          <w:rFonts w:ascii="Times New Roman" w:eastAsia="Times New Roman" w:hAnsi="Times New Roman" w:cs="Times New Roman"/>
          <w:b/>
          <w:i/>
          <w:iCs/>
          <w:color w:val="000000"/>
          <w:sz w:val="28"/>
          <w:szCs w:val="28"/>
        </w:rPr>
      </w:pPr>
      <w:r w:rsidRPr="000741F9">
        <w:rPr>
          <w:rFonts w:ascii="Times New Roman" w:eastAsia="Times New Roman" w:hAnsi="Times New Roman" w:cs="Times New Roman"/>
          <w:bCs/>
          <w:color w:val="000000"/>
          <w:sz w:val="28"/>
          <w:szCs w:val="28"/>
        </w:rPr>
        <w:t xml:space="preserve">2. </w:t>
      </w:r>
      <w:r w:rsidRPr="000741F9">
        <w:rPr>
          <w:rFonts w:ascii="Times New Roman" w:eastAsia="Calibri" w:hAnsi="Times New Roman" w:cs="Times New Roman"/>
          <w:bCs/>
          <w:color w:val="000000"/>
          <w:sz w:val="28"/>
          <w:szCs w:val="28"/>
        </w:rPr>
        <w:t>Использовать возможности системного подхода, определяющего строгую последовательность, логику усвоения материала, создающего условия для преодоления фрагментарности курса биологии, в формировании естественнонаучной компетенции обучающихся,</w:t>
      </w:r>
      <w:r w:rsidRPr="000741F9">
        <w:rPr>
          <w:rFonts w:ascii="Times New Roman" w:eastAsia="Calibri" w:hAnsi="Times New Roman" w:cs="Times New Roman"/>
          <w:color w:val="000000"/>
          <w:sz w:val="28"/>
          <w:szCs w:val="28"/>
        </w:rPr>
        <w:t xml:space="preserve"> избегать прямого «натаскивания», вместо этого пошагово вводить элементы методики обучения решению каждого задания, включая работу с критериями оценивания. Задача учителя состоит в построение иерархии понятий, изучении их во взаимосвязи практической деятельности с теоретическим материалом. </w:t>
      </w:r>
    </w:p>
    <w:p w:rsidR="000741F9" w:rsidRPr="000741F9" w:rsidRDefault="000741F9" w:rsidP="000741F9">
      <w:pPr>
        <w:spacing w:after="0" w:line="240" w:lineRule="auto"/>
        <w:ind w:firstLine="709"/>
        <w:contextualSpacing/>
        <w:jc w:val="both"/>
        <w:rPr>
          <w:rFonts w:ascii="Times New Roman" w:eastAsia="Calibri" w:hAnsi="Times New Roman" w:cs="Times New Roman"/>
          <w:color w:val="000000"/>
          <w:sz w:val="28"/>
          <w:szCs w:val="28"/>
          <w:lang w:val="x-none"/>
        </w:rPr>
      </w:pPr>
      <w:r w:rsidRPr="000741F9">
        <w:rPr>
          <w:rFonts w:ascii="Times New Roman" w:eastAsia="Calibri" w:hAnsi="Times New Roman" w:cs="Times New Roman"/>
          <w:color w:val="000000"/>
          <w:sz w:val="28"/>
          <w:szCs w:val="28"/>
          <w:lang w:val="x-none"/>
        </w:rPr>
        <w:t>3</w:t>
      </w:r>
      <w:r w:rsidRPr="000741F9">
        <w:rPr>
          <w:rFonts w:ascii="Times New Roman" w:eastAsia="Times New Roman" w:hAnsi="Times New Roman" w:cs="Times New Roman"/>
          <w:color w:val="000000"/>
          <w:sz w:val="28"/>
          <w:szCs w:val="28"/>
          <w:lang w:val="x-none"/>
        </w:rPr>
        <w:t>. Разработать индивидуальный план коррекции знаний по темам не решенных заданий для обучающихся имеющих низкий средний процент выполнения заданий</w:t>
      </w:r>
    </w:p>
    <w:p w:rsidR="000741F9" w:rsidRPr="000741F9" w:rsidRDefault="000741F9" w:rsidP="000741F9">
      <w:pPr>
        <w:spacing w:after="0" w:line="240" w:lineRule="auto"/>
        <w:ind w:firstLine="709"/>
        <w:contextualSpacing/>
        <w:jc w:val="both"/>
        <w:rPr>
          <w:rFonts w:ascii="Times New Roman" w:eastAsia="Calibri" w:hAnsi="Times New Roman" w:cs="Times New Roman"/>
          <w:color w:val="000000"/>
          <w:sz w:val="28"/>
          <w:szCs w:val="28"/>
          <w:lang w:val="x-none"/>
        </w:rPr>
      </w:pPr>
      <w:r w:rsidRPr="000741F9">
        <w:rPr>
          <w:rFonts w:ascii="Times New Roman" w:eastAsia="Calibri" w:hAnsi="Times New Roman" w:cs="Times New Roman"/>
          <w:color w:val="000000"/>
          <w:sz w:val="28"/>
          <w:szCs w:val="28"/>
          <w:lang w:val="x-none"/>
        </w:rPr>
        <w:t xml:space="preserve">4. При подготовке к экзамену организовать целенаправленную работу по повторению, систематизации и обобщению учебного материала. </w:t>
      </w:r>
      <w:r w:rsidRPr="000741F9">
        <w:rPr>
          <w:rFonts w:ascii="Times New Roman" w:eastAsia="Times New Roman" w:hAnsi="Times New Roman" w:cs="Times New Roman"/>
          <w:color w:val="000000"/>
          <w:sz w:val="28"/>
          <w:szCs w:val="28"/>
          <w:lang w:val="x-none" w:eastAsia="ru-RU"/>
        </w:rPr>
        <w:t>В ходе подготовки к экзамену необходимо начать повторение с разделов, пройденных в прошлые годы: «Ботаника», «Зоология»,</w:t>
      </w:r>
      <w:r w:rsidRPr="000741F9">
        <w:rPr>
          <w:rFonts w:ascii="Calibri" w:eastAsia="Calibri" w:hAnsi="Calibri" w:cs="Times New Roman"/>
          <w:color w:val="000000"/>
          <w:sz w:val="28"/>
          <w:szCs w:val="28"/>
          <w:lang w:val="x-none"/>
        </w:rPr>
        <w:t xml:space="preserve"> </w:t>
      </w:r>
      <w:r w:rsidRPr="000741F9">
        <w:rPr>
          <w:rFonts w:ascii="Times New Roman" w:eastAsia="Calibri" w:hAnsi="Times New Roman" w:cs="Times New Roman"/>
          <w:color w:val="000000"/>
          <w:sz w:val="28"/>
          <w:szCs w:val="28"/>
          <w:lang w:val="x-none"/>
        </w:rPr>
        <w:t>работа с изображениями (рисунками или фотографиями) и схемами строения организмов; работа с текстами.</w:t>
      </w:r>
    </w:p>
    <w:p w:rsidR="000741F9" w:rsidRPr="000741F9" w:rsidRDefault="000741F9" w:rsidP="000741F9">
      <w:pPr>
        <w:spacing w:after="0" w:line="240" w:lineRule="auto"/>
        <w:ind w:firstLine="709"/>
        <w:contextualSpacing/>
        <w:jc w:val="both"/>
        <w:rPr>
          <w:rFonts w:ascii="Times New Roman" w:eastAsia="Calibri" w:hAnsi="Times New Roman" w:cs="Times New Roman"/>
          <w:color w:val="000000"/>
          <w:sz w:val="28"/>
          <w:szCs w:val="28"/>
          <w:lang w:val="x-none"/>
        </w:rPr>
      </w:pPr>
      <w:r w:rsidRPr="000741F9">
        <w:rPr>
          <w:rFonts w:ascii="Times New Roman" w:eastAsia="Calibri" w:hAnsi="Times New Roman" w:cs="Times New Roman"/>
          <w:color w:val="000000"/>
          <w:sz w:val="28"/>
          <w:szCs w:val="28"/>
          <w:lang w:val="x-none"/>
        </w:rPr>
        <w:t>5. При организации образовательного процесса и учебной деятельности учащихся на уроках биологии важно развивать умения рассуждать и логически мыслить; устанавливать аналогии, причинно-следственные связи, аргументировать и отстаивать свое мнение. Эти умения необходимы для успешного выполнения выпускниками экзаменационных заданий, особенно повышенного и высокого уровня сложности.</w:t>
      </w:r>
    </w:p>
    <w:p w:rsidR="000741F9" w:rsidRPr="000741F9" w:rsidRDefault="000741F9" w:rsidP="000741F9">
      <w:pPr>
        <w:spacing w:after="0" w:line="240" w:lineRule="auto"/>
        <w:ind w:firstLine="709"/>
        <w:contextualSpacing/>
        <w:jc w:val="both"/>
        <w:rPr>
          <w:rFonts w:ascii="Times New Roman" w:eastAsia="Calibri" w:hAnsi="Times New Roman" w:cs="Times New Roman"/>
          <w:color w:val="000000"/>
          <w:sz w:val="28"/>
          <w:szCs w:val="28"/>
          <w:lang w:val="x-none"/>
        </w:rPr>
      </w:pPr>
      <w:r w:rsidRPr="000741F9">
        <w:rPr>
          <w:rFonts w:ascii="Times New Roman" w:eastAsia="Calibri" w:hAnsi="Times New Roman" w:cs="Times New Roman"/>
          <w:color w:val="000000"/>
          <w:sz w:val="28"/>
          <w:szCs w:val="28"/>
          <w:lang w:val="x-none"/>
        </w:rPr>
        <w:t xml:space="preserve">6. При </w:t>
      </w:r>
      <w:r w:rsidRPr="000741F9">
        <w:rPr>
          <w:rFonts w:ascii="Times New Roman" w:eastAsia="Calibri" w:hAnsi="Times New Roman" w:cs="Times New Roman"/>
          <w:color w:val="000000"/>
          <w:sz w:val="28"/>
          <w:szCs w:val="28"/>
        </w:rPr>
        <w:t xml:space="preserve">проведении </w:t>
      </w:r>
      <w:r w:rsidRPr="000741F9">
        <w:rPr>
          <w:rFonts w:ascii="Times New Roman" w:eastAsia="Calibri" w:hAnsi="Times New Roman" w:cs="Times New Roman"/>
          <w:color w:val="000000"/>
          <w:sz w:val="28"/>
          <w:szCs w:val="28"/>
          <w:lang w:val="x-none"/>
        </w:rPr>
        <w:t>текуще</w:t>
      </w:r>
      <w:r w:rsidRPr="000741F9">
        <w:rPr>
          <w:rFonts w:ascii="Times New Roman" w:eastAsia="Calibri" w:hAnsi="Times New Roman" w:cs="Times New Roman"/>
          <w:color w:val="000000"/>
          <w:sz w:val="28"/>
          <w:szCs w:val="28"/>
        </w:rPr>
        <w:t>го</w:t>
      </w:r>
      <w:r w:rsidRPr="000741F9">
        <w:rPr>
          <w:rFonts w:ascii="Times New Roman" w:eastAsia="Calibri" w:hAnsi="Times New Roman" w:cs="Times New Roman"/>
          <w:color w:val="000000"/>
          <w:sz w:val="28"/>
          <w:szCs w:val="28"/>
          <w:lang w:val="x-none"/>
        </w:rPr>
        <w:t xml:space="preserve"> и тематическо</w:t>
      </w:r>
      <w:r w:rsidRPr="000741F9">
        <w:rPr>
          <w:rFonts w:ascii="Times New Roman" w:eastAsia="Calibri" w:hAnsi="Times New Roman" w:cs="Times New Roman"/>
          <w:color w:val="000000"/>
          <w:sz w:val="28"/>
          <w:szCs w:val="28"/>
        </w:rPr>
        <w:t>го</w:t>
      </w:r>
      <w:r w:rsidRPr="000741F9">
        <w:rPr>
          <w:rFonts w:ascii="Times New Roman" w:eastAsia="Calibri" w:hAnsi="Times New Roman" w:cs="Times New Roman"/>
          <w:color w:val="000000"/>
          <w:sz w:val="28"/>
          <w:szCs w:val="28"/>
          <w:lang w:val="x-none"/>
        </w:rPr>
        <w:t xml:space="preserve"> контроля широко использовать практико-ориентированные задания со свободным развернутым ответом, требующие от учащихся умений кратко, обоснованно, по существу поставленного вопроса письменно излагать свои мысли, объяснять результаты при решении задач. </w:t>
      </w:r>
    </w:p>
    <w:p w:rsidR="000741F9" w:rsidRPr="000741F9" w:rsidRDefault="000741F9" w:rsidP="000741F9">
      <w:pPr>
        <w:spacing w:after="0" w:line="240" w:lineRule="auto"/>
        <w:ind w:firstLine="709"/>
        <w:contextualSpacing/>
        <w:jc w:val="both"/>
        <w:rPr>
          <w:rFonts w:ascii="Times New Roman" w:eastAsia="Calibri" w:hAnsi="Times New Roman" w:cs="Times New Roman"/>
          <w:color w:val="000000"/>
          <w:sz w:val="28"/>
          <w:szCs w:val="28"/>
          <w:lang w:val="x-none"/>
        </w:rPr>
      </w:pPr>
      <w:r w:rsidRPr="000741F9">
        <w:rPr>
          <w:rFonts w:ascii="Times New Roman" w:eastAsia="Calibri" w:hAnsi="Times New Roman" w:cs="Times New Roman"/>
          <w:color w:val="000000"/>
          <w:sz w:val="28"/>
          <w:szCs w:val="28"/>
          <w:lang w:val="x-none"/>
        </w:rPr>
        <w:t xml:space="preserve">7. Выполнять практическую часть школьной программы – проводить демонстрационные и лабораторные опыты, практические работы, позволяющие учащимся непосредственно знакомиться с биологическими объектами, их морфологией, физиологией и систематикой. Необходимо </w:t>
      </w:r>
      <w:r w:rsidRPr="000741F9">
        <w:rPr>
          <w:rFonts w:ascii="Times New Roman" w:eastAsia="Calibri" w:hAnsi="Times New Roman" w:cs="Times New Roman"/>
          <w:color w:val="000000"/>
          <w:sz w:val="28"/>
          <w:szCs w:val="28"/>
          <w:lang w:val="x-none"/>
        </w:rPr>
        <w:lastRenderedPageBreak/>
        <w:t>проводить работу с информацией, представленной в различной форме (графики, диаграммы, таблицы), делать правильные выводы.</w:t>
      </w:r>
    </w:p>
    <w:p w:rsidR="000741F9" w:rsidRPr="000741F9" w:rsidRDefault="000741F9" w:rsidP="000741F9">
      <w:pPr>
        <w:spacing w:after="0" w:line="240" w:lineRule="auto"/>
        <w:ind w:firstLine="709"/>
        <w:contextualSpacing/>
        <w:jc w:val="both"/>
        <w:rPr>
          <w:rFonts w:ascii="Calibri" w:eastAsia="Calibri" w:hAnsi="Calibri" w:cs="Times New Roman"/>
          <w:color w:val="000000"/>
          <w:sz w:val="28"/>
          <w:szCs w:val="28"/>
          <w:lang w:val="x-none"/>
        </w:rPr>
      </w:pPr>
      <w:r w:rsidRPr="000741F9">
        <w:rPr>
          <w:rFonts w:ascii="Times New Roman" w:eastAsia="Calibri" w:hAnsi="Times New Roman" w:cs="Times New Roman"/>
          <w:color w:val="000000"/>
          <w:sz w:val="28"/>
          <w:szCs w:val="28"/>
          <w:lang w:val="x-none"/>
        </w:rPr>
        <w:t>8. Одним из основных условий, определяющим успешную сдачу экзамена, является формирование универсальных учебных действий, а также умения мыслить нешаблонно при решении заданий</w:t>
      </w:r>
      <w:r w:rsidRPr="000741F9">
        <w:rPr>
          <w:rFonts w:ascii="Calibri" w:eastAsia="Calibri" w:hAnsi="Calibri" w:cs="Times New Roman"/>
          <w:color w:val="000000"/>
          <w:sz w:val="28"/>
          <w:szCs w:val="28"/>
          <w:lang w:val="x-none"/>
        </w:rPr>
        <w:t>.</w:t>
      </w:r>
    </w:p>
    <w:p w:rsidR="000741F9" w:rsidRPr="000741F9" w:rsidRDefault="000741F9" w:rsidP="000741F9">
      <w:pPr>
        <w:spacing w:after="0" w:line="240" w:lineRule="auto"/>
        <w:ind w:firstLine="709"/>
        <w:jc w:val="both"/>
        <w:rPr>
          <w:rFonts w:ascii="Times New Roman" w:eastAsia="Calibri" w:hAnsi="Times New Roman" w:cs="Times New Roman"/>
          <w:color w:val="000000"/>
          <w:sz w:val="28"/>
          <w:szCs w:val="28"/>
          <w:lang w:eastAsia="ru-RU"/>
        </w:rPr>
      </w:pPr>
      <w:r w:rsidRPr="000741F9">
        <w:rPr>
          <w:rFonts w:ascii="Times New Roman" w:eastAsia="Times New Roman" w:hAnsi="Times New Roman" w:cs="Times New Roman"/>
          <w:color w:val="000000"/>
          <w:sz w:val="28"/>
          <w:szCs w:val="28"/>
          <w:lang w:eastAsia="ru-RU"/>
        </w:rPr>
        <w:t xml:space="preserve">9. </w:t>
      </w:r>
      <w:r w:rsidRPr="000741F9">
        <w:rPr>
          <w:rFonts w:ascii="Times New Roman" w:eastAsia="Calibri" w:hAnsi="Times New Roman" w:cs="Times New Roman"/>
          <w:color w:val="000000"/>
          <w:sz w:val="28"/>
          <w:szCs w:val="28"/>
          <w:lang w:eastAsia="ru-RU"/>
        </w:rPr>
        <w:t>С целью формирования у обучающихся умений строить связное речевое высказывание систематически проводить письменные работы разных типов и уровней сложности и усилить аналитическую работу над результатами их выполнения, начиная с 5 класса. Обратить внимание на работу с информацией, представленную в различных видах, а также на перевод информации из одного вида в другой, особенно по части работы с учебными рисунками и развитием навыка смыслового чтения.</w:t>
      </w:r>
    </w:p>
    <w:p w:rsidR="000741F9" w:rsidRPr="000741F9" w:rsidRDefault="000741F9" w:rsidP="000741F9">
      <w:pPr>
        <w:spacing w:after="0" w:line="240" w:lineRule="auto"/>
        <w:ind w:firstLine="709"/>
        <w:contextualSpacing/>
        <w:jc w:val="both"/>
        <w:rPr>
          <w:rFonts w:ascii="Times New Roman" w:eastAsia="Calibri" w:hAnsi="Times New Roman" w:cs="Times New Roman"/>
          <w:color w:val="000000"/>
          <w:sz w:val="28"/>
          <w:szCs w:val="28"/>
        </w:rPr>
      </w:pPr>
      <w:r w:rsidRPr="000741F9">
        <w:rPr>
          <w:rFonts w:ascii="Times New Roman" w:eastAsia="Times New Roman" w:hAnsi="Times New Roman" w:cs="Times New Roman"/>
          <w:color w:val="000000"/>
          <w:sz w:val="28"/>
          <w:szCs w:val="28"/>
          <w:lang w:eastAsia="ru-RU"/>
        </w:rPr>
        <w:t>10.</w:t>
      </w:r>
      <w:r w:rsidRPr="000741F9">
        <w:rPr>
          <w:rFonts w:ascii="Times New Roman" w:eastAsia="Calibri" w:hAnsi="Times New Roman" w:cs="Times New Roman"/>
          <w:color w:val="000000"/>
          <w:sz w:val="28"/>
          <w:szCs w:val="28"/>
        </w:rPr>
        <w:t xml:space="preserve"> Минимизировать использование познавательных заданий простой формы – вопросов, предполагающих переход от незнания или частично завершенного знания – к завершенному знанию, систематически включать в закрепление и обобщение предметного материала, различные формы познавательных заданий ВПР и ОГЭ, ориентированных на разнообразные умения и способы деятельности.</w:t>
      </w:r>
    </w:p>
    <w:p w:rsidR="000741F9" w:rsidRPr="000741F9" w:rsidRDefault="000741F9" w:rsidP="000741F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741F9">
        <w:rPr>
          <w:rFonts w:ascii="Times New Roman" w:eastAsia="Calibri" w:hAnsi="Times New Roman" w:cs="Times New Roman"/>
          <w:color w:val="000000"/>
          <w:sz w:val="28"/>
          <w:szCs w:val="28"/>
          <w:lang w:eastAsia="ru-RU"/>
        </w:rPr>
        <w:t xml:space="preserve">11. По возможности увеличить работу с натурными средствами обучения (фотографии, муляжи, гербарии и пр.), а также реализовывать различные формы биологического эксперимента в сочетании с наглядно-практическими средствами обучения биологии. </w:t>
      </w:r>
      <w:r w:rsidRPr="000741F9">
        <w:rPr>
          <w:rFonts w:ascii="Times New Roman" w:eastAsia="Times New Roman" w:hAnsi="Times New Roman" w:cs="Times New Roman"/>
          <w:color w:val="000000"/>
          <w:sz w:val="28"/>
          <w:szCs w:val="28"/>
          <w:lang w:eastAsia="ru-RU"/>
        </w:rPr>
        <w:t>На методическом объединении учителей биологии, изучить и выработать рекомендации для учащихся по использованию интернет ресурсов при подготовке к ГИА.</w:t>
      </w:r>
    </w:p>
    <w:p w:rsidR="000741F9" w:rsidRPr="000741F9" w:rsidRDefault="000741F9" w:rsidP="000741F9">
      <w:pPr>
        <w:spacing w:after="0" w:line="360" w:lineRule="auto"/>
        <w:ind w:firstLine="709"/>
        <w:jc w:val="both"/>
        <w:rPr>
          <w:rFonts w:ascii="Times New Roman" w:eastAsia="Calibri" w:hAnsi="Times New Roman" w:cs="Times New Roman"/>
          <w:color w:val="000000"/>
          <w:sz w:val="28"/>
          <w:szCs w:val="28"/>
          <w:lang w:eastAsia="ru-RU"/>
        </w:rPr>
      </w:pPr>
    </w:p>
    <w:p w:rsidR="000741F9" w:rsidRPr="000741F9" w:rsidRDefault="000741F9" w:rsidP="000741F9">
      <w:pPr>
        <w:spacing w:after="0" w:line="240" w:lineRule="auto"/>
        <w:ind w:firstLine="709"/>
        <w:contextualSpacing/>
        <w:jc w:val="both"/>
        <w:rPr>
          <w:rFonts w:ascii="Times New Roman" w:eastAsia="Times New Roman" w:hAnsi="Times New Roman" w:cs="Times New Roman"/>
          <w:bCs/>
          <w:i/>
          <w:iCs/>
          <w:color w:val="000000"/>
          <w:sz w:val="28"/>
          <w:szCs w:val="28"/>
          <w:lang w:val="x-none" w:eastAsia="ru-RU"/>
        </w:rPr>
      </w:pPr>
      <w:r w:rsidRPr="000741F9">
        <w:rPr>
          <w:rFonts w:ascii="Times New Roman" w:eastAsia="Times New Roman" w:hAnsi="Times New Roman" w:cs="Times New Roman"/>
          <w:bCs/>
          <w:i/>
          <w:iCs/>
          <w:color w:val="000000"/>
          <w:sz w:val="28"/>
          <w:szCs w:val="28"/>
          <w:lang w:val="x-none" w:eastAsia="ru-RU"/>
        </w:rPr>
        <w:t>ИПК / ИРО, иным организациям, реализующим программы профессионального развития учителей</w:t>
      </w:r>
    </w:p>
    <w:p w:rsidR="000741F9" w:rsidRPr="000741F9" w:rsidRDefault="000741F9" w:rsidP="004D2A0F">
      <w:pPr>
        <w:numPr>
          <w:ilvl w:val="0"/>
          <w:numId w:val="17"/>
        </w:numPr>
        <w:tabs>
          <w:tab w:val="left" w:pos="1134"/>
        </w:tabs>
        <w:spacing w:after="0" w:line="240" w:lineRule="auto"/>
        <w:ind w:left="0" w:firstLine="709"/>
        <w:contextualSpacing/>
        <w:jc w:val="both"/>
        <w:rPr>
          <w:rFonts w:ascii="Times New Roman" w:eastAsia="Times New Roman" w:hAnsi="Times New Roman" w:cs="Times New Roman"/>
          <w:bCs/>
          <w:i/>
          <w:iCs/>
          <w:color w:val="000000"/>
          <w:sz w:val="28"/>
          <w:szCs w:val="28"/>
          <w:lang w:val="x-none" w:eastAsia="ru-RU"/>
        </w:rPr>
      </w:pPr>
      <w:r w:rsidRPr="000741F9">
        <w:rPr>
          <w:rFonts w:ascii="Times New Roman" w:eastAsia="Calibri" w:hAnsi="Times New Roman" w:cs="Times New Roman"/>
          <w:color w:val="000000"/>
          <w:sz w:val="28"/>
          <w:szCs w:val="28"/>
          <w:lang w:val="x-none"/>
        </w:rPr>
        <w:t>На курсах повышения квалификации учителей биологии изучать нормативные и инструктивно-методические документы федерального и регионального уровня, регламентирующие преподавание биологии в 2025-2026 учебном году, изучить критерии оценивания выполнения заданий ОГЭ по биологии.</w:t>
      </w:r>
    </w:p>
    <w:p w:rsidR="000741F9" w:rsidRPr="000741F9" w:rsidRDefault="000741F9" w:rsidP="004D2A0F">
      <w:pPr>
        <w:numPr>
          <w:ilvl w:val="0"/>
          <w:numId w:val="17"/>
        </w:numPr>
        <w:tabs>
          <w:tab w:val="left" w:pos="1134"/>
        </w:tabs>
        <w:spacing w:after="0" w:line="240" w:lineRule="auto"/>
        <w:ind w:left="0" w:firstLine="709"/>
        <w:contextualSpacing/>
        <w:jc w:val="both"/>
        <w:rPr>
          <w:rFonts w:ascii="Times New Roman" w:eastAsia="Calibri" w:hAnsi="Times New Roman" w:cs="Times New Roman"/>
          <w:color w:val="000000"/>
          <w:sz w:val="28"/>
          <w:szCs w:val="28"/>
          <w:lang w:val="x-none"/>
        </w:rPr>
      </w:pPr>
      <w:r w:rsidRPr="000741F9">
        <w:rPr>
          <w:rFonts w:ascii="Times New Roman" w:eastAsia="Calibri" w:hAnsi="Times New Roman" w:cs="Times New Roman"/>
          <w:color w:val="000000"/>
          <w:sz w:val="28"/>
          <w:szCs w:val="28"/>
          <w:lang w:val="x-none"/>
        </w:rPr>
        <w:t xml:space="preserve">Необходимо включить в содержание курсов повышения квалификации темы: </w:t>
      </w:r>
    </w:p>
    <w:p w:rsidR="000741F9" w:rsidRPr="000741F9" w:rsidRDefault="000741F9" w:rsidP="004D2A0F">
      <w:pPr>
        <w:numPr>
          <w:ilvl w:val="1"/>
          <w:numId w:val="16"/>
        </w:numPr>
        <w:tabs>
          <w:tab w:val="left" w:pos="1134"/>
        </w:tabs>
        <w:spacing w:after="0" w:line="240" w:lineRule="auto"/>
        <w:ind w:left="0" w:firstLine="709"/>
        <w:contextualSpacing/>
        <w:jc w:val="both"/>
        <w:rPr>
          <w:rFonts w:ascii="Times New Roman" w:eastAsia="Calibri" w:hAnsi="Times New Roman" w:cs="Times New Roman"/>
          <w:color w:val="000000"/>
          <w:sz w:val="28"/>
          <w:szCs w:val="28"/>
          <w:lang w:val="x-none"/>
        </w:rPr>
      </w:pPr>
      <w:r w:rsidRPr="000741F9">
        <w:rPr>
          <w:rFonts w:ascii="Times New Roman" w:eastAsia="Calibri" w:hAnsi="Times New Roman" w:cs="Times New Roman"/>
          <w:color w:val="000000"/>
          <w:sz w:val="28"/>
          <w:szCs w:val="28"/>
          <w:lang w:val="x-none"/>
        </w:rPr>
        <w:t xml:space="preserve">«Анализ результатов ОГЭ-2025: типичные ошибки, разбор наиболее сложных вопросов второй части»; </w:t>
      </w:r>
    </w:p>
    <w:p w:rsidR="000741F9" w:rsidRPr="000741F9" w:rsidRDefault="000741F9" w:rsidP="004D2A0F">
      <w:pPr>
        <w:numPr>
          <w:ilvl w:val="1"/>
          <w:numId w:val="16"/>
        </w:numPr>
        <w:tabs>
          <w:tab w:val="left" w:pos="1134"/>
        </w:tabs>
        <w:spacing w:after="0" w:line="240" w:lineRule="auto"/>
        <w:ind w:left="0" w:firstLine="709"/>
        <w:contextualSpacing/>
        <w:jc w:val="both"/>
        <w:rPr>
          <w:rFonts w:ascii="Times New Roman" w:eastAsia="Calibri" w:hAnsi="Times New Roman" w:cs="Times New Roman"/>
          <w:color w:val="000000"/>
          <w:sz w:val="28"/>
          <w:szCs w:val="28"/>
          <w:lang w:val="x-none"/>
        </w:rPr>
      </w:pPr>
      <w:r w:rsidRPr="000741F9">
        <w:rPr>
          <w:rFonts w:ascii="Times New Roman" w:eastAsia="Calibri" w:hAnsi="Times New Roman" w:cs="Times New Roman"/>
          <w:color w:val="000000"/>
          <w:sz w:val="28"/>
          <w:szCs w:val="28"/>
          <w:lang w:val="x-none"/>
        </w:rPr>
        <w:t xml:space="preserve">«Методическое сопровождение педагогов по повышению качества подготовки к ГИА по биологии»; </w:t>
      </w:r>
    </w:p>
    <w:p w:rsidR="000741F9" w:rsidRPr="000741F9" w:rsidRDefault="000741F9" w:rsidP="004D2A0F">
      <w:pPr>
        <w:numPr>
          <w:ilvl w:val="1"/>
          <w:numId w:val="16"/>
        </w:numPr>
        <w:tabs>
          <w:tab w:val="left" w:pos="1134"/>
        </w:tabs>
        <w:spacing w:after="0" w:line="240" w:lineRule="auto"/>
        <w:ind w:left="0" w:firstLine="709"/>
        <w:contextualSpacing/>
        <w:jc w:val="both"/>
        <w:rPr>
          <w:rFonts w:ascii="Times New Roman" w:eastAsia="Calibri" w:hAnsi="Times New Roman" w:cs="Times New Roman"/>
          <w:color w:val="000000"/>
          <w:sz w:val="28"/>
          <w:szCs w:val="28"/>
          <w:lang w:val="x-none"/>
        </w:rPr>
      </w:pPr>
      <w:r w:rsidRPr="000741F9">
        <w:rPr>
          <w:rFonts w:ascii="Times New Roman" w:eastAsia="Calibri" w:hAnsi="Times New Roman" w:cs="Times New Roman"/>
          <w:color w:val="000000"/>
          <w:sz w:val="28"/>
          <w:szCs w:val="28"/>
          <w:lang w:val="x-none"/>
        </w:rPr>
        <w:t xml:space="preserve">«Достижение предметных, </w:t>
      </w:r>
      <w:proofErr w:type="spellStart"/>
      <w:r w:rsidRPr="000741F9">
        <w:rPr>
          <w:rFonts w:ascii="Times New Roman" w:eastAsia="Calibri" w:hAnsi="Times New Roman" w:cs="Times New Roman"/>
          <w:color w:val="000000"/>
          <w:sz w:val="28"/>
          <w:szCs w:val="28"/>
          <w:lang w:val="x-none"/>
        </w:rPr>
        <w:t>метапредметных</w:t>
      </w:r>
      <w:proofErr w:type="spellEnd"/>
      <w:r w:rsidRPr="000741F9">
        <w:rPr>
          <w:rFonts w:ascii="Times New Roman" w:eastAsia="Calibri" w:hAnsi="Times New Roman" w:cs="Times New Roman"/>
          <w:color w:val="000000"/>
          <w:sz w:val="28"/>
          <w:szCs w:val="28"/>
          <w:lang w:val="x-none"/>
        </w:rPr>
        <w:t xml:space="preserve"> и личностных результатов при обучении биологии в соответствии с обновленными ФГОС ООО».</w:t>
      </w:r>
    </w:p>
    <w:p w:rsidR="000741F9" w:rsidRPr="000741F9" w:rsidRDefault="000741F9" w:rsidP="004D2A0F">
      <w:pPr>
        <w:numPr>
          <w:ilvl w:val="0"/>
          <w:numId w:val="17"/>
        </w:numPr>
        <w:tabs>
          <w:tab w:val="left" w:pos="1134"/>
        </w:tabs>
        <w:spacing w:after="0" w:line="240" w:lineRule="auto"/>
        <w:ind w:left="0" w:firstLine="709"/>
        <w:contextualSpacing/>
        <w:jc w:val="both"/>
        <w:rPr>
          <w:rFonts w:ascii="Times New Roman" w:eastAsia="Calibri" w:hAnsi="Times New Roman" w:cs="Times New Roman"/>
          <w:color w:val="000000"/>
          <w:sz w:val="28"/>
          <w:szCs w:val="28"/>
          <w:lang w:val="x-none"/>
        </w:rPr>
      </w:pPr>
      <w:r w:rsidRPr="000741F9">
        <w:rPr>
          <w:rFonts w:ascii="Times New Roman" w:eastAsia="Calibri" w:hAnsi="Times New Roman" w:cs="Times New Roman"/>
          <w:color w:val="000000"/>
          <w:sz w:val="28"/>
          <w:szCs w:val="28"/>
          <w:lang w:val="x-none"/>
        </w:rPr>
        <w:t xml:space="preserve">Целесообразно привлекать учителей-экспертов, преподавателей-экспертов для участия на курсах повышения квалификации, зональных </w:t>
      </w:r>
      <w:r w:rsidRPr="000741F9">
        <w:rPr>
          <w:rFonts w:ascii="Times New Roman" w:eastAsia="Calibri" w:hAnsi="Times New Roman" w:cs="Times New Roman"/>
          <w:color w:val="000000"/>
          <w:sz w:val="28"/>
          <w:szCs w:val="28"/>
          <w:lang w:val="x-none"/>
        </w:rPr>
        <w:lastRenderedPageBreak/>
        <w:t xml:space="preserve">семинарах, </w:t>
      </w:r>
      <w:proofErr w:type="spellStart"/>
      <w:r w:rsidRPr="000741F9">
        <w:rPr>
          <w:rFonts w:ascii="Times New Roman" w:eastAsia="Calibri" w:hAnsi="Times New Roman" w:cs="Times New Roman"/>
          <w:color w:val="000000"/>
          <w:sz w:val="28"/>
          <w:szCs w:val="28"/>
          <w:lang w:val="x-none"/>
        </w:rPr>
        <w:t>вебинарах</w:t>
      </w:r>
      <w:proofErr w:type="spellEnd"/>
      <w:r w:rsidRPr="000741F9">
        <w:rPr>
          <w:rFonts w:ascii="Times New Roman" w:eastAsia="Calibri" w:hAnsi="Times New Roman" w:cs="Times New Roman"/>
          <w:color w:val="000000"/>
          <w:sz w:val="28"/>
          <w:szCs w:val="28"/>
          <w:lang w:val="x-none"/>
        </w:rPr>
        <w:t>, круглых столах по биологии для разбора проблемных вопросов ОГЭ</w:t>
      </w:r>
      <w:r w:rsidRPr="000741F9">
        <w:rPr>
          <w:rFonts w:ascii="Calibri" w:eastAsia="Calibri" w:hAnsi="Calibri" w:cs="Times New Roman"/>
          <w:color w:val="000000"/>
          <w:sz w:val="28"/>
          <w:szCs w:val="28"/>
          <w:lang w:val="x-none"/>
        </w:rPr>
        <w:t>.</w:t>
      </w:r>
    </w:p>
    <w:p w:rsidR="000741F9" w:rsidRPr="000741F9" w:rsidRDefault="000741F9" w:rsidP="004D2A0F">
      <w:pPr>
        <w:numPr>
          <w:ilvl w:val="0"/>
          <w:numId w:val="17"/>
        </w:numPr>
        <w:tabs>
          <w:tab w:val="left" w:pos="1134"/>
        </w:tabs>
        <w:spacing w:after="0" w:line="240" w:lineRule="auto"/>
        <w:ind w:left="0" w:firstLine="709"/>
        <w:contextualSpacing/>
        <w:jc w:val="both"/>
        <w:rPr>
          <w:rFonts w:ascii="Times New Roman" w:eastAsia="Times New Roman" w:hAnsi="Times New Roman" w:cs="Times New Roman"/>
          <w:bCs/>
          <w:i/>
          <w:iCs/>
          <w:color w:val="000000"/>
          <w:sz w:val="28"/>
          <w:szCs w:val="28"/>
          <w:lang w:val="x-none" w:eastAsia="ru-RU"/>
        </w:rPr>
      </w:pPr>
      <w:r w:rsidRPr="000741F9">
        <w:rPr>
          <w:rFonts w:ascii="Times New Roman" w:eastAsia="Calibri" w:hAnsi="Times New Roman" w:cs="Times New Roman"/>
          <w:color w:val="000000"/>
          <w:sz w:val="28"/>
          <w:szCs w:val="28"/>
          <w:lang w:val="x-none"/>
        </w:rPr>
        <w:t>На основе анализа профессиональных дефицитов педагогов организовать курсы повышения квалификации учителей, в том числе школ, демонстрирующих низкие образовательные результаты.</w:t>
      </w:r>
    </w:p>
    <w:p w:rsidR="000741F9" w:rsidRPr="000741F9" w:rsidRDefault="000741F9" w:rsidP="000741F9">
      <w:pPr>
        <w:tabs>
          <w:tab w:val="left" w:pos="1134"/>
        </w:tabs>
        <w:spacing w:after="0" w:line="240" w:lineRule="auto"/>
        <w:ind w:firstLine="709"/>
        <w:contextualSpacing/>
        <w:jc w:val="both"/>
        <w:rPr>
          <w:rFonts w:ascii="Times New Roman" w:eastAsia="Calibri" w:hAnsi="Times New Roman" w:cs="Times New Roman"/>
          <w:color w:val="000000"/>
          <w:sz w:val="28"/>
          <w:szCs w:val="28"/>
          <w:lang w:val="x-none"/>
        </w:rPr>
      </w:pPr>
    </w:p>
    <w:p w:rsidR="000741F9" w:rsidRPr="000741F9" w:rsidRDefault="000741F9" w:rsidP="008B67FA">
      <w:pPr>
        <w:keepNext/>
        <w:keepLines/>
        <w:tabs>
          <w:tab w:val="left" w:pos="993"/>
        </w:tabs>
        <w:spacing w:before="200" w:after="0" w:line="240" w:lineRule="auto"/>
        <w:ind w:firstLine="709"/>
        <w:jc w:val="both"/>
        <w:outlineLvl w:val="2"/>
        <w:rPr>
          <w:rFonts w:ascii="Times New Roman" w:eastAsia="Times New Roman" w:hAnsi="Times New Roman" w:cs="Times New Roman"/>
          <w:b/>
          <w:color w:val="000000"/>
          <w:sz w:val="28"/>
          <w:szCs w:val="28"/>
          <w:lang w:val="x-none" w:eastAsia="ru-RU"/>
        </w:rPr>
      </w:pPr>
      <w:r w:rsidRPr="008B67FA">
        <w:rPr>
          <w:rFonts w:ascii="Times New Roman" w:eastAsia="Times New Roman" w:hAnsi="Times New Roman" w:cs="Times New Roman"/>
          <w:b/>
          <w:color w:val="000000"/>
          <w:sz w:val="28"/>
          <w:szCs w:val="28"/>
          <w:lang w:eastAsia="ru-RU"/>
        </w:rPr>
        <w:t>Рекомендации</w:t>
      </w:r>
      <w:r w:rsidRPr="000741F9">
        <w:rPr>
          <w:rFonts w:ascii="Times New Roman" w:eastAsia="Times New Roman" w:hAnsi="Times New Roman" w:cs="Times New Roman"/>
          <w:color w:val="000000"/>
          <w:sz w:val="28"/>
          <w:szCs w:val="28"/>
          <w:lang w:eastAsia="ru-RU"/>
        </w:rPr>
        <w:t xml:space="preserve"> </w:t>
      </w:r>
      <w:r w:rsidRPr="000741F9">
        <w:rPr>
          <w:rFonts w:ascii="Times New Roman" w:eastAsia="Times New Roman" w:hAnsi="Times New Roman" w:cs="Times New Roman"/>
          <w:b/>
          <w:color w:val="000000"/>
          <w:sz w:val="28"/>
          <w:szCs w:val="28"/>
          <w:lang w:val="x-none" w:eastAsia="ru-RU"/>
        </w:rPr>
        <w:t>по организации дифференцированного обучения школьников с разными уровнями предметной подготовки</w:t>
      </w:r>
    </w:p>
    <w:p w:rsidR="000741F9" w:rsidRPr="000741F9" w:rsidRDefault="000741F9" w:rsidP="008B67FA">
      <w:pPr>
        <w:tabs>
          <w:tab w:val="left" w:pos="993"/>
        </w:tabs>
        <w:spacing w:after="0" w:line="240" w:lineRule="auto"/>
        <w:ind w:firstLine="709"/>
        <w:jc w:val="both"/>
        <w:rPr>
          <w:rFonts w:ascii="Times New Roman" w:eastAsia="Calibri" w:hAnsi="Times New Roman" w:cs="Times New Roman"/>
          <w:i/>
          <w:color w:val="000000"/>
          <w:sz w:val="28"/>
          <w:szCs w:val="28"/>
          <w:lang w:eastAsia="ru-RU"/>
        </w:rPr>
      </w:pPr>
    </w:p>
    <w:p w:rsidR="000741F9" w:rsidRPr="000741F9" w:rsidRDefault="000741F9" w:rsidP="008B67FA">
      <w:pPr>
        <w:tabs>
          <w:tab w:val="left" w:pos="993"/>
        </w:tabs>
        <w:spacing w:after="0" w:line="240" w:lineRule="auto"/>
        <w:ind w:firstLine="709"/>
        <w:contextualSpacing/>
        <w:jc w:val="both"/>
        <w:rPr>
          <w:rFonts w:ascii="Times New Roman" w:eastAsia="Times New Roman" w:hAnsi="Times New Roman" w:cs="Times New Roman"/>
          <w:bCs/>
          <w:i/>
          <w:iCs/>
          <w:color w:val="000000"/>
          <w:sz w:val="28"/>
          <w:szCs w:val="28"/>
          <w:lang w:val="x-none" w:eastAsia="ru-RU"/>
        </w:rPr>
      </w:pPr>
      <w:r w:rsidRPr="000741F9">
        <w:rPr>
          <w:rFonts w:ascii="Times New Roman" w:eastAsia="Times New Roman" w:hAnsi="Times New Roman" w:cs="Times New Roman"/>
          <w:bCs/>
          <w:i/>
          <w:iCs/>
          <w:color w:val="000000"/>
          <w:sz w:val="28"/>
          <w:szCs w:val="28"/>
          <w:lang w:val="x-none" w:eastAsia="ru-RU"/>
        </w:rPr>
        <w:t>Учителям</w:t>
      </w:r>
    </w:p>
    <w:p w:rsidR="000741F9" w:rsidRPr="000741F9" w:rsidRDefault="000741F9" w:rsidP="008B67FA">
      <w:pPr>
        <w:tabs>
          <w:tab w:val="left" w:pos="993"/>
        </w:tabs>
        <w:spacing w:after="0" w:line="240" w:lineRule="auto"/>
        <w:ind w:firstLine="709"/>
        <w:contextualSpacing/>
        <w:jc w:val="both"/>
        <w:rPr>
          <w:rFonts w:ascii="Times New Roman" w:eastAsia="Times New Roman" w:hAnsi="Times New Roman" w:cs="Times New Roman"/>
          <w:bCs/>
          <w:iCs/>
          <w:color w:val="000000"/>
          <w:sz w:val="28"/>
          <w:szCs w:val="28"/>
          <w:lang w:val="x-none" w:eastAsia="ru-RU"/>
        </w:rPr>
      </w:pPr>
      <w:r w:rsidRPr="000741F9">
        <w:rPr>
          <w:rFonts w:ascii="Times New Roman" w:eastAsia="Times New Roman" w:hAnsi="Times New Roman" w:cs="Times New Roman"/>
          <w:bCs/>
          <w:iCs/>
          <w:color w:val="000000"/>
          <w:sz w:val="28"/>
          <w:szCs w:val="28"/>
          <w:lang w:val="x-none" w:eastAsia="ru-RU"/>
        </w:rPr>
        <w:t>Дифференцированное обучение учащихся по уровню подготовки позволяет учителю ставить перед каждым учащимся ту цель, которую он действительно может реализовать в соответствии с уровнем его подготовки. Необходима диагностика обучающихся с трудностями в учебной деятельности, которая позволит выявить причины затруднений, например,</w:t>
      </w:r>
    </w:p>
    <w:p w:rsidR="000741F9" w:rsidRPr="000741F9" w:rsidRDefault="000741F9" w:rsidP="008B67FA">
      <w:pPr>
        <w:tabs>
          <w:tab w:val="left" w:pos="993"/>
        </w:tabs>
        <w:spacing w:after="0" w:line="240" w:lineRule="auto"/>
        <w:ind w:firstLine="709"/>
        <w:contextualSpacing/>
        <w:jc w:val="both"/>
        <w:rPr>
          <w:rFonts w:ascii="Times New Roman" w:eastAsia="Times New Roman" w:hAnsi="Times New Roman" w:cs="Times New Roman"/>
          <w:bCs/>
          <w:iCs/>
          <w:color w:val="000000"/>
          <w:sz w:val="28"/>
          <w:szCs w:val="28"/>
          <w:lang w:val="x-none" w:eastAsia="ru-RU"/>
        </w:rPr>
      </w:pPr>
      <w:r w:rsidRPr="000741F9">
        <w:rPr>
          <w:rFonts w:ascii="Times New Roman" w:eastAsia="Times New Roman" w:hAnsi="Times New Roman" w:cs="Times New Roman"/>
          <w:bCs/>
          <w:iCs/>
          <w:color w:val="000000"/>
          <w:sz w:val="28"/>
          <w:szCs w:val="28"/>
          <w:lang w:val="x-none" w:eastAsia="ru-RU"/>
        </w:rPr>
        <w:t>-слабо сформированные предметные умения, навыки и различные способы деятельности;</w:t>
      </w:r>
    </w:p>
    <w:p w:rsidR="000741F9" w:rsidRPr="000741F9" w:rsidRDefault="000741F9" w:rsidP="008B67FA">
      <w:pPr>
        <w:tabs>
          <w:tab w:val="left" w:pos="993"/>
        </w:tabs>
        <w:spacing w:after="0" w:line="240" w:lineRule="auto"/>
        <w:ind w:firstLine="709"/>
        <w:contextualSpacing/>
        <w:jc w:val="both"/>
        <w:rPr>
          <w:rFonts w:ascii="Times New Roman" w:eastAsia="Times New Roman" w:hAnsi="Times New Roman" w:cs="Times New Roman"/>
          <w:bCs/>
          <w:iCs/>
          <w:color w:val="000000"/>
          <w:sz w:val="28"/>
          <w:szCs w:val="28"/>
          <w:lang w:val="x-none" w:eastAsia="ru-RU"/>
        </w:rPr>
      </w:pPr>
      <w:r w:rsidRPr="000741F9">
        <w:rPr>
          <w:rFonts w:ascii="Times New Roman" w:eastAsia="Times New Roman" w:hAnsi="Times New Roman" w:cs="Times New Roman"/>
          <w:bCs/>
          <w:iCs/>
          <w:color w:val="000000"/>
          <w:sz w:val="28"/>
          <w:szCs w:val="28"/>
          <w:lang w:val="x-none" w:eastAsia="ru-RU"/>
        </w:rPr>
        <w:t>-слабо сформированные читательские навыки и навыки работы с информацией;</w:t>
      </w:r>
    </w:p>
    <w:p w:rsidR="000741F9" w:rsidRPr="000741F9" w:rsidRDefault="000741F9" w:rsidP="008B67FA">
      <w:pPr>
        <w:tabs>
          <w:tab w:val="left" w:pos="993"/>
        </w:tabs>
        <w:spacing w:after="0" w:line="240" w:lineRule="auto"/>
        <w:ind w:firstLine="709"/>
        <w:contextualSpacing/>
        <w:jc w:val="both"/>
        <w:rPr>
          <w:rFonts w:ascii="Times New Roman" w:eastAsia="Times New Roman" w:hAnsi="Times New Roman" w:cs="Times New Roman"/>
          <w:bCs/>
          <w:iCs/>
          <w:color w:val="000000"/>
          <w:sz w:val="28"/>
          <w:szCs w:val="28"/>
          <w:lang w:val="x-none" w:eastAsia="ru-RU"/>
        </w:rPr>
      </w:pPr>
      <w:r w:rsidRPr="000741F9">
        <w:rPr>
          <w:rFonts w:ascii="Times New Roman" w:eastAsia="Times New Roman" w:hAnsi="Times New Roman" w:cs="Times New Roman"/>
          <w:bCs/>
          <w:iCs/>
          <w:color w:val="000000"/>
          <w:sz w:val="28"/>
          <w:szCs w:val="28"/>
          <w:lang w:val="x-none" w:eastAsia="ru-RU"/>
        </w:rPr>
        <w:t>-слабо сформированные навыки самоорганизации;</w:t>
      </w:r>
    </w:p>
    <w:p w:rsidR="000741F9" w:rsidRPr="000741F9" w:rsidRDefault="000741F9" w:rsidP="008B67FA">
      <w:pPr>
        <w:tabs>
          <w:tab w:val="left" w:pos="993"/>
        </w:tabs>
        <w:spacing w:after="0" w:line="240" w:lineRule="auto"/>
        <w:ind w:firstLine="709"/>
        <w:contextualSpacing/>
        <w:jc w:val="both"/>
        <w:rPr>
          <w:rFonts w:ascii="Times New Roman" w:eastAsia="Times New Roman" w:hAnsi="Times New Roman" w:cs="Times New Roman"/>
          <w:bCs/>
          <w:iCs/>
          <w:color w:val="000000"/>
          <w:sz w:val="28"/>
          <w:szCs w:val="28"/>
          <w:lang w:val="x-none" w:eastAsia="ru-RU"/>
        </w:rPr>
      </w:pPr>
      <w:r w:rsidRPr="000741F9">
        <w:rPr>
          <w:rFonts w:ascii="Times New Roman" w:eastAsia="Times New Roman" w:hAnsi="Times New Roman" w:cs="Times New Roman"/>
          <w:bCs/>
          <w:iCs/>
          <w:color w:val="000000"/>
          <w:sz w:val="28"/>
          <w:szCs w:val="28"/>
          <w:lang w:val="x-none" w:eastAsia="ru-RU"/>
        </w:rPr>
        <w:t>-пробелы в предметной подготовке по биологии.</w:t>
      </w:r>
    </w:p>
    <w:p w:rsidR="000741F9" w:rsidRPr="000741F9" w:rsidRDefault="000741F9" w:rsidP="008B67FA">
      <w:pPr>
        <w:tabs>
          <w:tab w:val="left" w:pos="993"/>
        </w:tabs>
        <w:spacing w:after="0" w:line="240" w:lineRule="auto"/>
        <w:ind w:firstLine="709"/>
        <w:contextualSpacing/>
        <w:jc w:val="both"/>
        <w:rPr>
          <w:rFonts w:ascii="Times New Roman" w:eastAsia="Times New Roman" w:hAnsi="Times New Roman" w:cs="Times New Roman"/>
          <w:bCs/>
          <w:iCs/>
          <w:color w:val="000000"/>
          <w:sz w:val="28"/>
          <w:szCs w:val="28"/>
          <w:lang w:val="x-none" w:eastAsia="ru-RU"/>
        </w:rPr>
      </w:pPr>
      <w:r w:rsidRPr="000741F9">
        <w:rPr>
          <w:rFonts w:ascii="Times New Roman" w:eastAsia="Times New Roman" w:hAnsi="Times New Roman" w:cs="Times New Roman"/>
          <w:bCs/>
          <w:iCs/>
          <w:color w:val="000000"/>
          <w:sz w:val="28"/>
          <w:szCs w:val="28"/>
          <w:lang w:val="x-none" w:eastAsia="ru-RU"/>
        </w:rPr>
        <w:t>По итогам диагностики можно сложить содержательную картину проблем в обучении каждой группы учащихся, которая поможет построение индивидуального образовательного маршрута и оказанию адресной поддержки.</w:t>
      </w:r>
    </w:p>
    <w:p w:rsidR="000741F9" w:rsidRPr="000741F9" w:rsidRDefault="000741F9" w:rsidP="008B67FA">
      <w:pPr>
        <w:tabs>
          <w:tab w:val="left" w:pos="993"/>
        </w:tabs>
        <w:spacing w:after="0" w:line="240" w:lineRule="auto"/>
        <w:ind w:firstLine="709"/>
        <w:contextualSpacing/>
        <w:jc w:val="both"/>
        <w:rPr>
          <w:rFonts w:ascii="Times New Roman" w:eastAsia="Times New Roman" w:hAnsi="Times New Roman" w:cs="Times New Roman"/>
          <w:bCs/>
          <w:iCs/>
          <w:color w:val="000000"/>
          <w:sz w:val="28"/>
          <w:szCs w:val="28"/>
          <w:lang w:val="x-none" w:eastAsia="ru-RU"/>
        </w:rPr>
      </w:pPr>
      <w:r w:rsidRPr="000741F9">
        <w:rPr>
          <w:rFonts w:ascii="Times New Roman" w:eastAsia="Times New Roman" w:hAnsi="Times New Roman" w:cs="Times New Roman"/>
          <w:bCs/>
          <w:iCs/>
          <w:color w:val="000000"/>
          <w:sz w:val="28"/>
          <w:szCs w:val="28"/>
          <w:lang w:val="x-none" w:eastAsia="ru-RU"/>
        </w:rPr>
        <w:t>Система работы учителя по организации дифференцированного обучения должна быть акцентирована на развитие у обучающихся навыков самоорганизации, контроля и коррекции результатов своей деятельности.</w:t>
      </w:r>
    </w:p>
    <w:p w:rsidR="000741F9" w:rsidRPr="000741F9" w:rsidRDefault="000741F9" w:rsidP="008B67FA">
      <w:pPr>
        <w:tabs>
          <w:tab w:val="left" w:pos="993"/>
        </w:tabs>
        <w:spacing w:after="0" w:line="240" w:lineRule="auto"/>
        <w:ind w:firstLine="709"/>
        <w:contextualSpacing/>
        <w:jc w:val="both"/>
        <w:rPr>
          <w:rFonts w:ascii="Times New Roman" w:eastAsia="Times New Roman" w:hAnsi="Times New Roman" w:cs="Times New Roman"/>
          <w:bCs/>
          <w:iCs/>
          <w:color w:val="000000"/>
          <w:sz w:val="28"/>
          <w:szCs w:val="28"/>
          <w:lang w:val="x-none" w:eastAsia="ru-RU"/>
        </w:rPr>
      </w:pPr>
      <w:r w:rsidRPr="000741F9">
        <w:rPr>
          <w:rFonts w:ascii="Times New Roman" w:eastAsia="Times New Roman" w:hAnsi="Times New Roman" w:cs="Times New Roman"/>
          <w:bCs/>
          <w:iCs/>
          <w:color w:val="000000"/>
          <w:sz w:val="28"/>
          <w:szCs w:val="28"/>
          <w:lang w:val="x-none" w:eastAsia="ru-RU"/>
        </w:rPr>
        <w:t>Индивидуальные пробелы в предметной подготовке обучающихся могут быть компенсированы за счет дополнительных занятий во внеурочное время, выдачи обучающимися индивидуальных занятий по повторению конкретного учебного материала к определенному уроку и обращение к ранее изученному в процессе освоения нового материала.</w:t>
      </w:r>
    </w:p>
    <w:p w:rsidR="000741F9" w:rsidRPr="000741F9" w:rsidRDefault="000741F9" w:rsidP="008B67FA">
      <w:pPr>
        <w:tabs>
          <w:tab w:val="left" w:pos="993"/>
        </w:tabs>
        <w:spacing w:after="0" w:line="240" w:lineRule="auto"/>
        <w:ind w:firstLine="709"/>
        <w:contextualSpacing/>
        <w:jc w:val="both"/>
        <w:rPr>
          <w:rFonts w:ascii="Times New Roman" w:eastAsia="Calibri" w:hAnsi="Times New Roman" w:cs="Times New Roman"/>
          <w:color w:val="000000"/>
          <w:sz w:val="28"/>
          <w:szCs w:val="28"/>
          <w:lang w:val="x-none"/>
        </w:rPr>
      </w:pPr>
      <w:r w:rsidRPr="000741F9">
        <w:rPr>
          <w:rFonts w:ascii="Times New Roman" w:eastAsia="Calibri" w:hAnsi="Times New Roman" w:cs="Times New Roman"/>
          <w:i/>
          <w:color w:val="000000"/>
          <w:sz w:val="28"/>
          <w:szCs w:val="28"/>
          <w:lang w:val="x-none"/>
        </w:rPr>
        <w:t>Для учащихся с хорошим и высоким уровнем подготовки</w:t>
      </w:r>
      <w:r w:rsidRPr="000741F9">
        <w:rPr>
          <w:rFonts w:ascii="Times New Roman" w:eastAsia="Calibri" w:hAnsi="Times New Roman" w:cs="Times New Roman"/>
          <w:color w:val="000000"/>
          <w:sz w:val="28"/>
          <w:szCs w:val="28"/>
          <w:lang w:val="x-none"/>
        </w:rPr>
        <w:t xml:space="preserve">, способных самостоятельно повторять и закреплять теоретический и фактический материал по биологии, в процессе подготовки к экзамену необходимо организовывать занятия по работе с текстом (анализировать условие задания, извлекать из него информацию, сопоставлять приведенные в условии данные). </w:t>
      </w:r>
    </w:p>
    <w:p w:rsidR="000741F9" w:rsidRPr="000741F9" w:rsidRDefault="000741F9" w:rsidP="008B67FA">
      <w:pPr>
        <w:tabs>
          <w:tab w:val="left" w:pos="993"/>
        </w:tabs>
        <w:spacing w:after="0" w:line="240" w:lineRule="auto"/>
        <w:ind w:firstLine="709"/>
        <w:contextualSpacing/>
        <w:jc w:val="both"/>
        <w:rPr>
          <w:rFonts w:ascii="Times New Roman" w:eastAsia="Calibri" w:hAnsi="Times New Roman" w:cs="Times New Roman"/>
          <w:color w:val="000000"/>
          <w:sz w:val="28"/>
          <w:szCs w:val="28"/>
          <w:lang w:val="x-none"/>
        </w:rPr>
      </w:pPr>
      <w:r w:rsidRPr="000741F9">
        <w:rPr>
          <w:rFonts w:ascii="Times New Roman" w:eastAsia="Calibri" w:hAnsi="Times New Roman" w:cs="Times New Roman"/>
          <w:color w:val="000000"/>
          <w:sz w:val="28"/>
          <w:szCs w:val="28"/>
          <w:lang w:val="x-none"/>
        </w:rPr>
        <w:t xml:space="preserve">В связи с регулярным обновлением условий заданий, после знакомства с шаблонами решения важно обучать учащихся умению разрабатывать индивидуальный алгоритм для конкретного задания с учетом всех данных, приведенных в условии. </w:t>
      </w:r>
    </w:p>
    <w:p w:rsidR="000741F9" w:rsidRPr="000741F9" w:rsidRDefault="000741F9" w:rsidP="008B67FA">
      <w:pPr>
        <w:tabs>
          <w:tab w:val="left" w:pos="993"/>
        </w:tabs>
        <w:spacing w:after="0" w:line="240" w:lineRule="auto"/>
        <w:ind w:firstLine="709"/>
        <w:contextualSpacing/>
        <w:jc w:val="both"/>
        <w:rPr>
          <w:rFonts w:ascii="Times New Roman" w:eastAsia="Calibri" w:hAnsi="Times New Roman" w:cs="Times New Roman"/>
          <w:color w:val="000000"/>
          <w:sz w:val="28"/>
          <w:szCs w:val="28"/>
          <w:lang w:val="x-none"/>
        </w:rPr>
      </w:pPr>
      <w:r w:rsidRPr="000741F9">
        <w:rPr>
          <w:rFonts w:ascii="Times New Roman" w:eastAsia="Calibri" w:hAnsi="Times New Roman" w:cs="Times New Roman"/>
          <w:i/>
          <w:color w:val="000000"/>
          <w:sz w:val="28"/>
          <w:szCs w:val="28"/>
          <w:lang w:val="x-none"/>
        </w:rPr>
        <w:t>Учащимся с низким и удовлетворительным уровнем подготовки</w:t>
      </w:r>
      <w:r w:rsidRPr="000741F9">
        <w:rPr>
          <w:rFonts w:ascii="Times New Roman" w:eastAsia="Calibri" w:hAnsi="Times New Roman" w:cs="Times New Roman"/>
          <w:color w:val="000000"/>
          <w:sz w:val="28"/>
          <w:szCs w:val="28"/>
          <w:lang w:val="x-none"/>
        </w:rPr>
        <w:t xml:space="preserve"> требуется помощь, направленная на повышение системности и </w:t>
      </w:r>
      <w:r w:rsidRPr="000741F9">
        <w:rPr>
          <w:rFonts w:ascii="Times New Roman" w:eastAsia="Calibri" w:hAnsi="Times New Roman" w:cs="Times New Roman"/>
          <w:color w:val="000000"/>
          <w:sz w:val="28"/>
          <w:szCs w:val="28"/>
          <w:lang w:val="x-none"/>
        </w:rPr>
        <w:lastRenderedPageBreak/>
        <w:t xml:space="preserve">систематичности в изучении материала. Это может быть достигнуто в результате постепенного накопления и последовательного усложнения изученного материала, познания общих закономерностей и принципов взаимодействия биологических систем. </w:t>
      </w:r>
    </w:p>
    <w:p w:rsidR="000741F9" w:rsidRPr="000741F9" w:rsidRDefault="000741F9" w:rsidP="008B67FA">
      <w:pPr>
        <w:tabs>
          <w:tab w:val="left" w:pos="993"/>
        </w:tabs>
        <w:spacing w:after="0" w:line="240" w:lineRule="auto"/>
        <w:ind w:firstLine="709"/>
        <w:contextualSpacing/>
        <w:jc w:val="both"/>
        <w:rPr>
          <w:rFonts w:ascii="Times New Roman" w:eastAsia="Calibri" w:hAnsi="Times New Roman" w:cs="Times New Roman"/>
          <w:color w:val="000000"/>
          <w:sz w:val="28"/>
          <w:szCs w:val="28"/>
          <w:lang w:val="x-none"/>
        </w:rPr>
      </w:pPr>
      <w:r w:rsidRPr="000741F9">
        <w:rPr>
          <w:rFonts w:ascii="Times New Roman" w:eastAsia="Calibri" w:hAnsi="Times New Roman" w:cs="Times New Roman"/>
          <w:color w:val="000000"/>
          <w:sz w:val="28"/>
          <w:szCs w:val="28"/>
          <w:lang w:val="x-none"/>
        </w:rPr>
        <w:t xml:space="preserve">Проводить закрепление уже изученных сведений, которое должно сопровождаться составлением обобщающих таблиц и решением заданий, типология которых расширяет рамки ОГЭ. Важно обеспечить максимальную степень вовлеченности обучающихся в эту деятельность и постоянно контролировать и совершенствовать уровень самостоятельности в отработке материала. (Для реализации индивидуального подхода в работе с учениками, планирующим сдавать ОГЭ). </w:t>
      </w:r>
    </w:p>
    <w:p w:rsidR="000741F9" w:rsidRPr="000741F9" w:rsidRDefault="000741F9" w:rsidP="008B67FA">
      <w:pPr>
        <w:tabs>
          <w:tab w:val="left" w:pos="993"/>
        </w:tabs>
        <w:spacing w:after="0" w:line="240" w:lineRule="auto"/>
        <w:ind w:firstLine="709"/>
        <w:contextualSpacing/>
        <w:jc w:val="both"/>
        <w:rPr>
          <w:rFonts w:ascii="Times New Roman" w:eastAsia="Times New Roman" w:hAnsi="Times New Roman" w:cs="Times New Roman"/>
          <w:bCs/>
          <w:i/>
          <w:iCs/>
          <w:color w:val="000000"/>
          <w:sz w:val="28"/>
          <w:szCs w:val="28"/>
          <w:lang w:val="x-none" w:eastAsia="ru-RU"/>
        </w:rPr>
      </w:pPr>
      <w:r w:rsidRPr="000741F9">
        <w:rPr>
          <w:rFonts w:ascii="Times New Roman" w:eastAsia="Times New Roman" w:hAnsi="Times New Roman" w:cs="Times New Roman"/>
          <w:bCs/>
          <w:i/>
          <w:iCs/>
          <w:color w:val="000000"/>
          <w:sz w:val="28"/>
          <w:szCs w:val="28"/>
          <w:lang w:val="x-none" w:eastAsia="ru-RU"/>
        </w:rPr>
        <w:t>Администрациям образовательных организаций</w:t>
      </w:r>
    </w:p>
    <w:p w:rsidR="000741F9" w:rsidRPr="000741F9" w:rsidRDefault="000741F9" w:rsidP="008B67FA">
      <w:pPr>
        <w:tabs>
          <w:tab w:val="left" w:pos="993"/>
        </w:tabs>
        <w:spacing w:after="0" w:line="240" w:lineRule="auto"/>
        <w:ind w:firstLine="709"/>
        <w:contextualSpacing/>
        <w:jc w:val="both"/>
        <w:rPr>
          <w:rFonts w:ascii="Times New Roman" w:eastAsia="Calibri" w:hAnsi="Times New Roman" w:cs="Times New Roman"/>
          <w:color w:val="000000"/>
          <w:sz w:val="28"/>
          <w:szCs w:val="28"/>
          <w:lang w:val="x-none"/>
        </w:rPr>
      </w:pPr>
      <w:r w:rsidRPr="000741F9">
        <w:rPr>
          <w:rFonts w:ascii="Times New Roman" w:eastAsia="Calibri" w:hAnsi="Times New Roman" w:cs="Times New Roman"/>
          <w:color w:val="000000"/>
          <w:sz w:val="28"/>
          <w:szCs w:val="28"/>
          <w:lang w:val="x-none"/>
        </w:rPr>
        <w:t xml:space="preserve">Проводить тренировочные контрольные работы по биологии (по результатам освоения групп заданий). Информировать родителей о результатах этих работ. </w:t>
      </w:r>
    </w:p>
    <w:p w:rsidR="000741F9" w:rsidRPr="000741F9" w:rsidRDefault="000741F9" w:rsidP="008B67FA">
      <w:pPr>
        <w:tabs>
          <w:tab w:val="left" w:pos="993"/>
        </w:tabs>
        <w:spacing w:after="0" w:line="240" w:lineRule="auto"/>
        <w:ind w:firstLine="709"/>
        <w:contextualSpacing/>
        <w:jc w:val="both"/>
        <w:rPr>
          <w:rFonts w:ascii="Times New Roman" w:eastAsia="Calibri" w:hAnsi="Times New Roman" w:cs="Times New Roman"/>
          <w:color w:val="000000"/>
          <w:sz w:val="28"/>
          <w:szCs w:val="28"/>
          <w:lang w:val="x-none"/>
        </w:rPr>
      </w:pPr>
      <w:r w:rsidRPr="000741F9">
        <w:rPr>
          <w:rFonts w:ascii="Times New Roman" w:eastAsia="Calibri" w:hAnsi="Times New Roman" w:cs="Times New Roman"/>
          <w:color w:val="000000"/>
          <w:sz w:val="28"/>
          <w:szCs w:val="28"/>
          <w:lang w:val="x-none"/>
        </w:rPr>
        <w:t>Обеспечить открытость требований к уровню подготовки обучающихся и процедур промежуточного контроля для всех участников образовательного процесса (обучающихся, их родителей, учителей)</w:t>
      </w:r>
    </w:p>
    <w:p w:rsidR="000741F9" w:rsidRPr="000741F9" w:rsidRDefault="000741F9" w:rsidP="008B67FA">
      <w:pPr>
        <w:tabs>
          <w:tab w:val="left" w:pos="993"/>
        </w:tabs>
        <w:spacing w:after="0" w:line="240" w:lineRule="auto"/>
        <w:ind w:firstLine="709"/>
        <w:contextualSpacing/>
        <w:jc w:val="both"/>
        <w:rPr>
          <w:rFonts w:ascii="Times New Roman" w:eastAsia="Times New Roman" w:hAnsi="Times New Roman" w:cs="Times New Roman"/>
          <w:bCs/>
          <w:i/>
          <w:iCs/>
          <w:color w:val="000000"/>
          <w:sz w:val="28"/>
          <w:szCs w:val="28"/>
          <w:lang w:eastAsia="ru-RU"/>
        </w:rPr>
      </w:pPr>
      <w:r w:rsidRPr="000741F9">
        <w:rPr>
          <w:rFonts w:ascii="Times New Roman" w:eastAsia="Calibri" w:hAnsi="Times New Roman" w:cs="Times New Roman"/>
          <w:color w:val="000000"/>
          <w:sz w:val="28"/>
          <w:szCs w:val="28"/>
          <w:lang w:val="x-none"/>
        </w:rPr>
        <w:t>Составить план работы по подготовке к экзамену с указанием четких сроков освоения учащимися разделов работы</w:t>
      </w:r>
      <w:r w:rsidRPr="000741F9">
        <w:rPr>
          <w:rFonts w:ascii="Times New Roman" w:eastAsia="Calibri" w:hAnsi="Times New Roman" w:cs="Times New Roman"/>
          <w:color w:val="000000"/>
          <w:sz w:val="28"/>
          <w:szCs w:val="28"/>
        </w:rPr>
        <w:t>.</w:t>
      </w:r>
    </w:p>
    <w:p w:rsidR="000741F9" w:rsidRPr="000741F9" w:rsidRDefault="000741F9" w:rsidP="008B67FA">
      <w:pPr>
        <w:tabs>
          <w:tab w:val="left" w:pos="993"/>
        </w:tabs>
        <w:spacing w:after="0" w:line="240" w:lineRule="auto"/>
        <w:ind w:firstLine="709"/>
        <w:contextualSpacing/>
        <w:jc w:val="both"/>
        <w:rPr>
          <w:rFonts w:ascii="Times New Roman" w:eastAsia="Calibri" w:hAnsi="Times New Roman" w:cs="Times New Roman"/>
          <w:color w:val="000000"/>
          <w:sz w:val="28"/>
          <w:szCs w:val="28"/>
        </w:rPr>
      </w:pPr>
      <w:r w:rsidRPr="000741F9">
        <w:rPr>
          <w:rFonts w:ascii="Times New Roman" w:eastAsia="Calibri" w:hAnsi="Times New Roman" w:cs="Times New Roman"/>
          <w:color w:val="000000"/>
          <w:sz w:val="28"/>
          <w:szCs w:val="28"/>
        </w:rPr>
        <w:t xml:space="preserve">Реализовать по возможности </w:t>
      </w:r>
      <w:proofErr w:type="spellStart"/>
      <w:r w:rsidRPr="000741F9">
        <w:rPr>
          <w:rFonts w:ascii="Times New Roman" w:eastAsia="Calibri" w:hAnsi="Times New Roman" w:cs="Times New Roman"/>
          <w:color w:val="000000"/>
          <w:sz w:val="28"/>
          <w:szCs w:val="28"/>
        </w:rPr>
        <w:t>предпрофильные</w:t>
      </w:r>
      <w:proofErr w:type="spellEnd"/>
      <w:r w:rsidRPr="000741F9">
        <w:rPr>
          <w:rFonts w:ascii="Times New Roman" w:eastAsia="Calibri" w:hAnsi="Times New Roman" w:cs="Times New Roman"/>
          <w:color w:val="000000"/>
          <w:sz w:val="28"/>
          <w:szCs w:val="28"/>
        </w:rPr>
        <w:t xml:space="preserve"> классы (5-9) естественнонаучного профиля (медицинский, химико-биологический).</w:t>
      </w:r>
    </w:p>
    <w:p w:rsidR="000741F9" w:rsidRPr="000741F9" w:rsidRDefault="000741F9" w:rsidP="008B67FA">
      <w:pPr>
        <w:tabs>
          <w:tab w:val="left" w:pos="993"/>
        </w:tabs>
        <w:spacing w:after="0" w:line="240" w:lineRule="auto"/>
        <w:ind w:firstLine="709"/>
        <w:contextualSpacing/>
        <w:jc w:val="both"/>
        <w:rPr>
          <w:rFonts w:ascii="Times New Roman" w:eastAsia="Calibri" w:hAnsi="Times New Roman" w:cs="Times New Roman"/>
          <w:color w:val="000000"/>
          <w:sz w:val="28"/>
          <w:szCs w:val="28"/>
        </w:rPr>
      </w:pPr>
      <w:r w:rsidRPr="000741F9">
        <w:rPr>
          <w:rFonts w:ascii="Times New Roman" w:eastAsia="Calibri" w:hAnsi="Times New Roman" w:cs="Times New Roman"/>
          <w:color w:val="000000"/>
          <w:sz w:val="28"/>
          <w:szCs w:val="28"/>
        </w:rPr>
        <w:t xml:space="preserve">Создать условия, в том числе и материально-технические, для реализации вариативной части ООП для содействия в достижении образовательных результатов по учебному предмету «Биология». </w:t>
      </w:r>
    </w:p>
    <w:p w:rsidR="000741F9" w:rsidRPr="000741F9" w:rsidRDefault="000741F9" w:rsidP="008B67FA">
      <w:pPr>
        <w:tabs>
          <w:tab w:val="left" w:pos="993"/>
        </w:tabs>
        <w:spacing w:after="0" w:line="240" w:lineRule="auto"/>
        <w:ind w:firstLine="709"/>
        <w:contextualSpacing/>
        <w:jc w:val="both"/>
        <w:rPr>
          <w:rFonts w:ascii="Times New Roman" w:eastAsia="Calibri" w:hAnsi="Times New Roman" w:cs="Times New Roman"/>
          <w:color w:val="000000"/>
          <w:sz w:val="28"/>
          <w:szCs w:val="28"/>
        </w:rPr>
      </w:pPr>
      <w:r w:rsidRPr="000741F9">
        <w:rPr>
          <w:rFonts w:ascii="Times New Roman" w:eastAsia="Calibri" w:hAnsi="Times New Roman" w:cs="Times New Roman"/>
          <w:color w:val="000000"/>
          <w:sz w:val="28"/>
          <w:szCs w:val="28"/>
        </w:rPr>
        <w:t>Расширить обмен педагогическим опытом, привлекая педагогов общеобразовательных организаций и учреждений дополнительного образования, выпускники которых продемонстрировали высокие результаты ГИА.</w:t>
      </w:r>
    </w:p>
    <w:p w:rsidR="000741F9" w:rsidRPr="000741F9" w:rsidRDefault="000741F9" w:rsidP="008B67FA">
      <w:pPr>
        <w:tabs>
          <w:tab w:val="left" w:pos="993"/>
        </w:tabs>
        <w:spacing w:after="0" w:line="240" w:lineRule="auto"/>
        <w:ind w:firstLine="709"/>
        <w:contextualSpacing/>
        <w:jc w:val="both"/>
        <w:rPr>
          <w:rFonts w:ascii="Times New Roman" w:eastAsia="Times New Roman" w:hAnsi="Times New Roman" w:cs="Times New Roman"/>
          <w:bCs/>
          <w:i/>
          <w:iCs/>
          <w:color w:val="000000"/>
          <w:sz w:val="28"/>
          <w:szCs w:val="28"/>
          <w:lang w:val="x-none" w:eastAsia="ru-RU"/>
        </w:rPr>
      </w:pPr>
      <w:r w:rsidRPr="000741F9">
        <w:rPr>
          <w:rFonts w:ascii="Times New Roman" w:eastAsia="Calibri" w:hAnsi="Times New Roman" w:cs="Times New Roman"/>
          <w:color w:val="000000"/>
          <w:sz w:val="28"/>
          <w:szCs w:val="28"/>
        </w:rPr>
        <w:t>О</w:t>
      </w:r>
      <w:proofErr w:type="spellStart"/>
      <w:r w:rsidRPr="000741F9">
        <w:rPr>
          <w:rFonts w:ascii="Times New Roman" w:eastAsia="Calibri" w:hAnsi="Times New Roman" w:cs="Times New Roman"/>
          <w:color w:val="000000"/>
          <w:sz w:val="28"/>
          <w:szCs w:val="28"/>
          <w:lang w:val="x-none"/>
        </w:rPr>
        <w:t>рганизовать</w:t>
      </w:r>
      <w:proofErr w:type="spellEnd"/>
      <w:r w:rsidRPr="000741F9">
        <w:rPr>
          <w:rFonts w:ascii="Times New Roman" w:eastAsia="Calibri" w:hAnsi="Times New Roman" w:cs="Times New Roman"/>
          <w:color w:val="000000"/>
          <w:sz w:val="28"/>
          <w:szCs w:val="28"/>
          <w:lang w:val="x-none"/>
        </w:rPr>
        <w:t xml:space="preserve"> повышение квалификации учителей в соответствии с выявленными профессиональными дефицитами; организовать </w:t>
      </w:r>
      <w:proofErr w:type="spellStart"/>
      <w:r w:rsidRPr="000741F9">
        <w:rPr>
          <w:rFonts w:ascii="Times New Roman" w:eastAsia="Calibri" w:hAnsi="Times New Roman" w:cs="Times New Roman"/>
          <w:color w:val="000000"/>
          <w:sz w:val="28"/>
          <w:szCs w:val="28"/>
          <w:lang w:val="x-none"/>
        </w:rPr>
        <w:t>внутришкольную</w:t>
      </w:r>
      <w:proofErr w:type="spellEnd"/>
      <w:r w:rsidRPr="000741F9">
        <w:rPr>
          <w:rFonts w:ascii="Times New Roman" w:eastAsia="Calibri" w:hAnsi="Times New Roman" w:cs="Times New Roman"/>
          <w:color w:val="000000"/>
          <w:sz w:val="28"/>
          <w:szCs w:val="28"/>
          <w:lang w:val="x-none"/>
        </w:rPr>
        <w:t xml:space="preserve"> систему повышения квалификации педагогов в формате </w:t>
      </w:r>
      <w:proofErr w:type="spellStart"/>
      <w:r w:rsidRPr="000741F9">
        <w:rPr>
          <w:rFonts w:ascii="Times New Roman" w:eastAsia="Calibri" w:hAnsi="Times New Roman" w:cs="Times New Roman"/>
          <w:color w:val="000000"/>
          <w:sz w:val="28"/>
          <w:szCs w:val="28"/>
          <w:lang w:val="x-none"/>
        </w:rPr>
        <w:t>тьюторства</w:t>
      </w:r>
      <w:proofErr w:type="spellEnd"/>
      <w:r w:rsidRPr="000741F9">
        <w:rPr>
          <w:rFonts w:ascii="Times New Roman" w:eastAsia="Calibri" w:hAnsi="Times New Roman" w:cs="Times New Roman"/>
          <w:color w:val="000000"/>
          <w:sz w:val="28"/>
          <w:szCs w:val="28"/>
          <w:lang w:val="x-none"/>
        </w:rPr>
        <w:t xml:space="preserve"> и наставничества (или в рамках сетевого взаимодействия).</w:t>
      </w:r>
    </w:p>
    <w:p w:rsidR="000741F9" w:rsidRPr="000741F9" w:rsidRDefault="000741F9" w:rsidP="008B67FA">
      <w:pPr>
        <w:tabs>
          <w:tab w:val="left" w:pos="993"/>
        </w:tabs>
        <w:spacing w:after="0" w:line="240" w:lineRule="auto"/>
        <w:ind w:firstLine="709"/>
        <w:contextualSpacing/>
        <w:jc w:val="both"/>
        <w:rPr>
          <w:rFonts w:ascii="Times New Roman" w:eastAsia="Times New Roman" w:hAnsi="Times New Roman" w:cs="Times New Roman"/>
          <w:bCs/>
          <w:i/>
          <w:iCs/>
          <w:color w:val="000000"/>
          <w:sz w:val="28"/>
          <w:szCs w:val="28"/>
          <w:lang w:val="x-none" w:eastAsia="ru-RU"/>
        </w:rPr>
      </w:pPr>
    </w:p>
    <w:p w:rsidR="000741F9" w:rsidRPr="000741F9" w:rsidRDefault="000741F9" w:rsidP="008B67FA">
      <w:pPr>
        <w:tabs>
          <w:tab w:val="left" w:pos="993"/>
        </w:tabs>
        <w:spacing w:after="0" w:line="240" w:lineRule="auto"/>
        <w:ind w:firstLine="709"/>
        <w:contextualSpacing/>
        <w:jc w:val="both"/>
        <w:rPr>
          <w:rFonts w:ascii="Times New Roman" w:eastAsia="Times New Roman" w:hAnsi="Times New Roman" w:cs="Times New Roman"/>
          <w:bCs/>
          <w:i/>
          <w:iCs/>
          <w:color w:val="000000"/>
          <w:sz w:val="28"/>
          <w:szCs w:val="28"/>
          <w:lang w:val="x-none" w:eastAsia="ru-RU"/>
        </w:rPr>
      </w:pPr>
      <w:r w:rsidRPr="000741F9">
        <w:rPr>
          <w:rFonts w:ascii="Times New Roman" w:eastAsia="Times New Roman" w:hAnsi="Times New Roman" w:cs="Times New Roman"/>
          <w:bCs/>
          <w:i/>
          <w:iCs/>
          <w:color w:val="000000"/>
          <w:sz w:val="28"/>
          <w:szCs w:val="28"/>
          <w:lang w:val="x-none" w:eastAsia="ru-RU"/>
        </w:rPr>
        <w:t>ИПК / ИРО, иным организациям, реализующим программы профессионального развития учителей</w:t>
      </w:r>
    </w:p>
    <w:p w:rsidR="000741F9" w:rsidRPr="000741F9" w:rsidRDefault="000741F9" w:rsidP="008B67FA">
      <w:pPr>
        <w:tabs>
          <w:tab w:val="left" w:pos="993"/>
        </w:tabs>
        <w:spacing w:after="0" w:line="240" w:lineRule="auto"/>
        <w:ind w:firstLine="709"/>
        <w:contextualSpacing/>
        <w:jc w:val="both"/>
        <w:rPr>
          <w:rFonts w:ascii="Times New Roman" w:eastAsia="Calibri" w:hAnsi="Times New Roman" w:cs="Times New Roman"/>
          <w:color w:val="000000"/>
          <w:sz w:val="28"/>
          <w:szCs w:val="28"/>
          <w:lang w:val="x-none"/>
        </w:rPr>
      </w:pPr>
      <w:r w:rsidRPr="000741F9">
        <w:rPr>
          <w:rFonts w:ascii="Times New Roman" w:eastAsia="Calibri" w:hAnsi="Times New Roman" w:cs="Times New Roman"/>
          <w:color w:val="000000"/>
          <w:sz w:val="28"/>
          <w:szCs w:val="28"/>
          <w:lang w:val="x-none"/>
        </w:rPr>
        <w:t>1.</w:t>
      </w:r>
      <w:r w:rsidR="008B67FA">
        <w:rPr>
          <w:rFonts w:ascii="Times New Roman" w:eastAsia="Calibri" w:hAnsi="Times New Roman" w:cs="Times New Roman"/>
          <w:color w:val="000000"/>
          <w:sz w:val="28"/>
          <w:szCs w:val="28"/>
        </w:rPr>
        <w:t> </w:t>
      </w:r>
      <w:r w:rsidRPr="000741F9">
        <w:rPr>
          <w:rFonts w:ascii="Times New Roman" w:eastAsia="Calibri" w:hAnsi="Times New Roman" w:cs="Times New Roman"/>
          <w:color w:val="000000"/>
          <w:sz w:val="28"/>
          <w:szCs w:val="28"/>
        </w:rPr>
        <w:t>П</w:t>
      </w:r>
      <w:proofErr w:type="spellStart"/>
      <w:r w:rsidRPr="000741F9">
        <w:rPr>
          <w:rFonts w:ascii="Times New Roman" w:eastAsia="Calibri" w:hAnsi="Times New Roman" w:cs="Times New Roman"/>
          <w:color w:val="000000"/>
          <w:sz w:val="28"/>
          <w:szCs w:val="28"/>
          <w:lang w:val="x-none"/>
        </w:rPr>
        <w:t>роанализировать</w:t>
      </w:r>
      <w:proofErr w:type="spellEnd"/>
      <w:r w:rsidRPr="000741F9">
        <w:rPr>
          <w:rFonts w:ascii="Times New Roman" w:eastAsia="Calibri" w:hAnsi="Times New Roman" w:cs="Times New Roman"/>
          <w:color w:val="000000"/>
          <w:sz w:val="28"/>
          <w:szCs w:val="28"/>
          <w:lang w:val="x-none"/>
        </w:rPr>
        <w:t xml:space="preserve"> «Статистико-аналитический отчет по образовательным программам основного общего образования в 2025 году</w:t>
      </w:r>
      <w:r w:rsidRPr="000741F9">
        <w:rPr>
          <w:rFonts w:ascii="Times New Roman" w:eastAsia="Calibri" w:hAnsi="Times New Roman" w:cs="Times New Roman"/>
          <w:color w:val="000000"/>
          <w:sz w:val="28"/>
          <w:szCs w:val="28"/>
        </w:rPr>
        <w:t>»</w:t>
      </w:r>
      <w:r w:rsidRPr="000741F9">
        <w:rPr>
          <w:rFonts w:ascii="Times New Roman" w:eastAsia="Calibri" w:hAnsi="Times New Roman" w:cs="Times New Roman"/>
          <w:color w:val="000000"/>
          <w:sz w:val="28"/>
          <w:szCs w:val="28"/>
          <w:lang w:val="x-none"/>
        </w:rPr>
        <w:t xml:space="preserve"> и спланировать профессиональную деятельность на 2025-2026 учебный год с учетом методических рекомендаций по организации дифференциального обучения школьников с различным уровнем предметной подготовки.</w:t>
      </w:r>
    </w:p>
    <w:p w:rsidR="000741F9" w:rsidRPr="000741F9" w:rsidRDefault="000741F9" w:rsidP="008B67FA">
      <w:pPr>
        <w:tabs>
          <w:tab w:val="left" w:pos="993"/>
        </w:tabs>
        <w:spacing w:after="0" w:line="240" w:lineRule="auto"/>
        <w:ind w:firstLine="709"/>
        <w:contextualSpacing/>
        <w:jc w:val="both"/>
        <w:rPr>
          <w:rFonts w:ascii="Times New Roman" w:eastAsia="Calibri" w:hAnsi="Times New Roman" w:cs="Times New Roman"/>
          <w:color w:val="000000"/>
          <w:sz w:val="28"/>
          <w:szCs w:val="28"/>
          <w:lang w:val="x-none"/>
        </w:rPr>
      </w:pPr>
      <w:r w:rsidRPr="000741F9">
        <w:rPr>
          <w:rFonts w:ascii="Times New Roman" w:eastAsia="Calibri" w:hAnsi="Times New Roman" w:cs="Times New Roman"/>
          <w:color w:val="000000"/>
          <w:sz w:val="28"/>
          <w:szCs w:val="28"/>
          <w:lang w:val="x-none"/>
        </w:rPr>
        <w:t>2.</w:t>
      </w:r>
      <w:r w:rsidR="008B67FA">
        <w:rPr>
          <w:rFonts w:ascii="Times New Roman" w:eastAsia="Calibri" w:hAnsi="Times New Roman" w:cs="Times New Roman"/>
          <w:color w:val="000000"/>
          <w:sz w:val="28"/>
          <w:szCs w:val="28"/>
        </w:rPr>
        <w:t xml:space="preserve"> </w:t>
      </w:r>
      <w:r w:rsidRPr="000741F9">
        <w:rPr>
          <w:rFonts w:ascii="Times New Roman" w:eastAsia="Calibri" w:hAnsi="Times New Roman" w:cs="Times New Roman"/>
          <w:color w:val="000000"/>
          <w:sz w:val="28"/>
          <w:szCs w:val="28"/>
          <w:lang w:val="x-none"/>
        </w:rPr>
        <w:t xml:space="preserve">Организовать наставничество в рамках модели «учитель-учитель» по освоению компетенций организации дифференцированного обучения. </w:t>
      </w:r>
    </w:p>
    <w:p w:rsidR="000741F9" w:rsidRPr="000741F9" w:rsidRDefault="000741F9" w:rsidP="008B67FA">
      <w:pPr>
        <w:tabs>
          <w:tab w:val="left" w:pos="993"/>
        </w:tabs>
        <w:spacing w:after="0" w:line="240" w:lineRule="auto"/>
        <w:ind w:firstLine="709"/>
        <w:contextualSpacing/>
        <w:jc w:val="both"/>
        <w:rPr>
          <w:rFonts w:ascii="Times New Roman" w:eastAsia="Calibri" w:hAnsi="Times New Roman" w:cs="Times New Roman"/>
          <w:color w:val="000000"/>
          <w:sz w:val="28"/>
          <w:szCs w:val="28"/>
          <w:lang w:val="x-none"/>
        </w:rPr>
      </w:pPr>
      <w:r w:rsidRPr="000741F9">
        <w:rPr>
          <w:rFonts w:ascii="Times New Roman" w:eastAsia="Calibri" w:hAnsi="Times New Roman" w:cs="Times New Roman"/>
          <w:color w:val="000000"/>
          <w:sz w:val="28"/>
          <w:szCs w:val="28"/>
          <w:lang w:val="x-none"/>
        </w:rPr>
        <w:t>3. Распространение положительного опыта ОО с высокими результатами ОГЭ по биологии.</w:t>
      </w:r>
    </w:p>
    <w:p w:rsidR="000741F9" w:rsidRPr="000741F9" w:rsidRDefault="000741F9" w:rsidP="008B67FA">
      <w:pPr>
        <w:tabs>
          <w:tab w:val="left" w:pos="993"/>
        </w:tabs>
        <w:spacing w:after="0" w:line="240" w:lineRule="auto"/>
        <w:ind w:firstLine="709"/>
        <w:contextualSpacing/>
        <w:jc w:val="both"/>
        <w:rPr>
          <w:rFonts w:ascii="Times New Roman" w:eastAsia="Times New Roman" w:hAnsi="Times New Roman" w:cs="Times New Roman"/>
          <w:bCs/>
          <w:i/>
          <w:iCs/>
          <w:color w:val="000000"/>
          <w:sz w:val="28"/>
          <w:szCs w:val="28"/>
          <w:lang w:val="x-none" w:eastAsia="ru-RU"/>
        </w:rPr>
      </w:pPr>
      <w:r w:rsidRPr="000741F9">
        <w:rPr>
          <w:rFonts w:ascii="Times New Roman" w:eastAsia="Calibri" w:hAnsi="Times New Roman" w:cs="Times New Roman"/>
          <w:color w:val="000000"/>
          <w:sz w:val="28"/>
          <w:szCs w:val="28"/>
          <w:lang w:val="x-none"/>
        </w:rPr>
        <w:lastRenderedPageBreak/>
        <w:t>4.</w:t>
      </w:r>
      <w:r w:rsidR="008B67FA">
        <w:rPr>
          <w:rFonts w:ascii="Times New Roman" w:eastAsia="Calibri" w:hAnsi="Times New Roman" w:cs="Times New Roman"/>
          <w:color w:val="000000"/>
          <w:sz w:val="28"/>
          <w:szCs w:val="28"/>
        </w:rPr>
        <w:t xml:space="preserve"> </w:t>
      </w:r>
      <w:r w:rsidRPr="000741F9">
        <w:rPr>
          <w:rFonts w:ascii="Times New Roman" w:eastAsia="Calibri" w:hAnsi="Times New Roman" w:cs="Times New Roman"/>
          <w:color w:val="000000"/>
          <w:sz w:val="28"/>
          <w:szCs w:val="28"/>
          <w:lang w:val="x-none"/>
        </w:rPr>
        <w:t xml:space="preserve">Организовать проведение региональных </w:t>
      </w:r>
      <w:proofErr w:type="spellStart"/>
      <w:r w:rsidRPr="000741F9">
        <w:rPr>
          <w:rFonts w:ascii="Times New Roman" w:eastAsia="Calibri" w:hAnsi="Times New Roman" w:cs="Times New Roman"/>
          <w:color w:val="000000"/>
          <w:sz w:val="28"/>
          <w:szCs w:val="28"/>
          <w:lang w:val="x-none"/>
        </w:rPr>
        <w:t>вебинаров</w:t>
      </w:r>
      <w:proofErr w:type="spellEnd"/>
      <w:r w:rsidRPr="000741F9">
        <w:rPr>
          <w:rFonts w:ascii="Times New Roman" w:eastAsia="Calibri" w:hAnsi="Times New Roman" w:cs="Times New Roman"/>
          <w:color w:val="000000"/>
          <w:sz w:val="28"/>
          <w:szCs w:val="28"/>
          <w:lang w:val="x-none"/>
        </w:rPr>
        <w:t xml:space="preserve"> по проблемным вопросам ОГЭ по биологии с привлечением ведущих специалистов, преподавателей профильных кафедр КБГУ.</w:t>
      </w:r>
    </w:p>
    <w:p w:rsidR="000741F9" w:rsidRPr="000741F9" w:rsidRDefault="000741F9" w:rsidP="008B67FA">
      <w:pPr>
        <w:tabs>
          <w:tab w:val="left" w:pos="993"/>
        </w:tabs>
        <w:spacing w:after="0" w:line="240" w:lineRule="auto"/>
        <w:ind w:firstLine="709"/>
        <w:jc w:val="both"/>
        <w:rPr>
          <w:rFonts w:ascii="Times New Roman" w:eastAsia="Calibri" w:hAnsi="Times New Roman" w:cs="Times New Roman"/>
          <w:sz w:val="28"/>
          <w:szCs w:val="28"/>
          <w:lang w:val="x-none" w:eastAsia="ru-RU"/>
        </w:rPr>
      </w:pPr>
    </w:p>
    <w:p w:rsidR="000741F9" w:rsidRPr="000741F9" w:rsidRDefault="000741F9" w:rsidP="000741F9">
      <w:pPr>
        <w:spacing w:after="0" w:line="240" w:lineRule="auto"/>
        <w:rPr>
          <w:rFonts w:ascii="Times New Roman" w:eastAsia="Calibri" w:hAnsi="Times New Roman" w:cs="Times New Roman"/>
          <w:sz w:val="24"/>
          <w:szCs w:val="24"/>
          <w:lang w:val="x-none" w:eastAsia="ru-RU"/>
        </w:rPr>
      </w:pPr>
    </w:p>
    <w:p w:rsidR="000741F9" w:rsidRPr="000741F9" w:rsidRDefault="000741F9" w:rsidP="000741F9">
      <w:pPr>
        <w:spacing w:after="0" w:line="240" w:lineRule="auto"/>
        <w:rPr>
          <w:rFonts w:ascii="Times New Roman" w:eastAsia="Calibri" w:hAnsi="Times New Roman" w:cs="Times New Roman"/>
          <w:sz w:val="24"/>
          <w:szCs w:val="24"/>
          <w:lang w:val="x-none" w:eastAsia="ru-RU"/>
        </w:rPr>
      </w:pPr>
    </w:p>
    <w:p w:rsidR="000B75BF" w:rsidRPr="000B75BF" w:rsidRDefault="000B75BF" w:rsidP="000B75BF">
      <w:pPr>
        <w:rPr>
          <w:rFonts w:ascii="Times New Roman" w:hAnsi="Times New Roman" w:cs="Times New Roman"/>
          <w:sz w:val="28"/>
          <w:szCs w:val="28"/>
        </w:rPr>
      </w:pPr>
      <w:r>
        <w:rPr>
          <w:rFonts w:ascii="Times New Roman" w:hAnsi="Times New Roman" w:cs="Times New Roman"/>
          <w:sz w:val="28"/>
          <w:szCs w:val="28"/>
          <w:lang w:val="x-none"/>
        </w:rPr>
        <w:br w:type="page"/>
      </w:r>
      <w:r w:rsidRPr="000B75BF">
        <w:rPr>
          <w:rFonts w:ascii="Times New Roman" w:eastAsia="Times New Roman" w:hAnsi="Times New Roman" w:cs="Times New Roman"/>
          <w:b/>
          <w:bCs/>
          <w:color w:val="000000"/>
          <w:sz w:val="28"/>
          <w:szCs w:val="28"/>
          <w:lang w:eastAsia="ru-RU"/>
        </w:rPr>
        <w:lastRenderedPageBreak/>
        <w:t>Рекомендации</w:t>
      </w:r>
      <w:r w:rsidRPr="000B75BF">
        <w:rPr>
          <w:rFonts w:ascii="Times New Roman" w:eastAsia="Times New Roman" w:hAnsi="Times New Roman" w:cs="Times New Roman"/>
          <w:bCs/>
          <w:color w:val="000000"/>
          <w:sz w:val="28"/>
          <w:szCs w:val="28"/>
          <w:lang w:eastAsia="ru-RU"/>
        </w:rPr>
        <w:t xml:space="preserve"> </w:t>
      </w:r>
      <w:r w:rsidRPr="000B75BF">
        <w:rPr>
          <w:rFonts w:ascii="Times New Roman" w:eastAsia="Times New Roman" w:hAnsi="Times New Roman" w:cs="Times New Roman"/>
          <w:b/>
          <w:bCs/>
          <w:color w:val="000000"/>
          <w:sz w:val="28"/>
          <w:szCs w:val="28"/>
          <w:lang w:val="x-none" w:eastAsia="ru-RU"/>
        </w:rPr>
        <w:t xml:space="preserve">по совершенствованию преподавания </w:t>
      </w:r>
      <w:r>
        <w:rPr>
          <w:rFonts w:ascii="Times New Roman" w:eastAsia="Times New Roman" w:hAnsi="Times New Roman" w:cs="Times New Roman"/>
          <w:b/>
          <w:bCs/>
          <w:color w:val="000000"/>
          <w:sz w:val="28"/>
          <w:szCs w:val="28"/>
          <w:lang w:eastAsia="ru-RU"/>
        </w:rPr>
        <w:t>истории</w:t>
      </w:r>
    </w:p>
    <w:p w:rsidR="000B75BF" w:rsidRPr="000B75BF" w:rsidRDefault="000B75BF" w:rsidP="000B75BF">
      <w:pPr>
        <w:spacing w:after="0" w:line="240" w:lineRule="auto"/>
        <w:rPr>
          <w:rFonts w:ascii="Times New Roman" w:eastAsia="Calibri" w:hAnsi="Times New Roman" w:cs="Times New Roman"/>
          <w:sz w:val="24"/>
          <w:szCs w:val="24"/>
          <w:lang w:val="x-none" w:eastAsia="ru-RU"/>
        </w:rPr>
      </w:pPr>
    </w:p>
    <w:p w:rsidR="000B75BF" w:rsidRPr="000B75BF" w:rsidRDefault="000B75BF" w:rsidP="000B75BF">
      <w:pPr>
        <w:numPr>
          <w:ilvl w:val="0"/>
          <w:numId w:val="1"/>
        </w:numPr>
        <w:spacing w:after="0" w:line="240" w:lineRule="auto"/>
        <w:ind w:left="426" w:hanging="425"/>
        <w:contextualSpacing/>
        <w:jc w:val="both"/>
        <w:rPr>
          <w:rFonts w:ascii="Times New Roman" w:eastAsia="Times New Roman" w:hAnsi="Times New Roman" w:cs="Times New Roman"/>
          <w:bCs/>
          <w:i/>
          <w:iCs/>
          <w:color w:val="000000"/>
          <w:sz w:val="28"/>
          <w:szCs w:val="28"/>
          <w:lang w:val="x-none" w:eastAsia="ru-RU"/>
        </w:rPr>
      </w:pPr>
      <w:r w:rsidRPr="000B75BF">
        <w:rPr>
          <w:rFonts w:ascii="Times New Roman" w:eastAsia="Times New Roman" w:hAnsi="Times New Roman" w:cs="Times New Roman"/>
          <w:bCs/>
          <w:i/>
          <w:iCs/>
          <w:color w:val="000000"/>
          <w:sz w:val="28"/>
          <w:szCs w:val="28"/>
          <w:lang w:val="x-none" w:eastAsia="ru-RU"/>
        </w:rPr>
        <w:t>Учителям</w:t>
      </w:r>
    </w:p>
    <w:p w:rsidR="000B75BF" w:rsidRPr="000B75BF" w:rsidRDefault="000B75BF" w:rsidP="000B75BF">
      <w:pPr>
        <w:spacing w:after="0" w:line="240" w:lineRule="auto"/>
        <w:ind w:firstLine="709"/>
        <w:jc w:val="both"/>
        <w:rPr>
          <w:rFonts w:ascii="Times New Roman" w:eastAsia="Calibri" w:hAnsi="Times New Roman" w:cs="Times New Roman"/>
          <w:color w:val="000000"/>
          <w:sz w:val="28"/>
          <w:szCs w:val="28"/>
          <w:lang w:eastAsia="ru-RU"/>
        </w:rPr>
      </w:pPr>
      <w:r w:rsidRPr="000B75BF">
        <w:rPr>
          <w:rFonts w:ascii="Times New Roman" w:eastAsia="Calibri" w:hAnsi="Times New Roman" w:cs="Times New Roman"/>
          <w:color w:val="000000"/>
          <w:sz w:val="28"/>
          <w:szCs w:val="28"/>
          <w:lang w:eastAsia="ru-RU"/>
        </w:rPr>
        <w:t xml:space="preserve">Анализ выполнения экзаменационной работы свидетельствует о том, что в ходе проведения ОГЭ 2025 г. по истории большая часть выпускников овладела содержанием основных элементов учебного предмета «История» и основными видами учебно-познавательной деятельности. В то же время обозначены проблемные, с точки зрения усвоения учебного материала, периоды истории и темы. Большинство обучающихся лучше справляются с заданиями, требующими воспроизведения изученного материала (задания базового уровня). Процент выполнения заданий, проверяющих применение этого же материала в измененной ситуации, значительно ниже (задания повышенного и высокого уровня сложности). Можно отметить психологическую неготовность некоторых обучающихся к выполнению заданий, отсутствие понимания требований к работе из-за недостаточного знания спецификации КИМ; отсутствие информированности некоторых обучающихся о критериях оценивания заданий части 2. </w:t>
      </w:r>
    </w:p>
    <w:p w:rsidR="000B75BF" w:rsidRPr="000B75BF" w:rsidRDefault="000B75BF" w:rsidP="000B75BF">
      <w:pPr>
        <w:spacing w:after="0" w:line="240" w:lineRule="auto"/>
        <w:ind w:firstLine="709"/>
        <w:jc w:val="both"/>
        <w:rPr>
          <w:rFonts w:ascii="Times New Roman" w:eastAsia="Calibri" w:hAnsi="Times New Roman" w:cs="Times New Roman"/>
          <w:color w:val="000000"/>
          <w:sz w:val="28"/>
          <w:szCs w:val="28"/>
          <w:lang w:eastAsia="ru-RU"/>
        </w:rPr>
      </w:pPr>
      <w:r w:rsidRPr="000B75BF">
        <w:rPr>
          <w:rFonts w:ascii="Times New Roman" w:eastAsia="Calibri" w:hAnsi="Times New Roman" w:cs="Times New Roman"/>
          <w:color w:val="000000"/>
          <w:sz w:val="28"/>
          <w:szCs w:val="28"/>
          <w:lang w:eastAsia="ru-RU"/>
        </w:rPr>
        <w:t>На основе анализа результатов ОГЭ 2025 г. по истории можно сформулировать рекомендации по подготовке к ОГЭ 2026 г. и совершенствованию методики преподавания предмета.</w:t>
      </w:r>
    </w:p>
    <w:p w:rsidR="000B75BF" w:rsidRPr="000B75BF" w:rsidRDefault="000B75BF" w:rsidP="004D2A0F">
      <w:pPr>
        <w:numPr>
          <w:ilvl w:val="0"/>
          <w:numId w:val="18"/>
        </w:numPr>
        <w:tabs>
          <w:tab w:val="left" w:pos="1134"/>
        </w:tabs>
        <w:spacing w:after="200" w:line="240" w:lineRule="auto"/>
        <w:ind w:left="0" w:firstLine="709"/>
        <w:contextualSpacing/>
        <w:jc w:val="both"/>
        <w:rPr>
          <w:rFonts w:ascii="Times New Roman" w:eastAsia="Calibri" w:hAnsi="Times New Roman" w:cs="Times New Roman"/>
          <w:color w:val="000000"/>
          <w:sz w:val="28"/>
          <w:szCs w:val="28"/>
          <w:lang w:val="x-none"/>
        </w:rPr>
      </w:pPr>
      <w:r w:rsidRPr="000B75BF">
        <w:rPr>
          <w:rFonts w:ascii="Times New Roman" w:eastAsia="Calibri" w:hAnsi="Times New Roman" w:cs="Times New Roman"/>
          <w:color w:val="000000"/>
          <w:sz w:val="28"/>
          <w:szCs w:val="28"/>
          <w:lang w:val="x-none"/>
        </w:rPr>
        <w:t>Разрабатывать тематическое и поурочное планирование на основе системно-</w:t>
      </w:r>
      <w:proofErr w:type="spellStart"/>
      <w:r w:rsidRPr="000B75BF">
        <w:rPr>
          <w:rFonts w:ascii="Times New Roman" w:eastAsia="Calibri" w:hAnsi="Times New Roman" w:cs="Times New Roman"/>
          <w:color w:val="000000"/>
          <w:sz w:val="28"/>
          <w:szCs w:val="28"/>
          <w:lang w:val="x-none"/>
        </w:rPr>
        <w:t>деятельностного</w:t>
      </w:r>
      <w:proofErr w:type="spellEnd"/>
      <w:r w:rsidRPr="000B75BF">
        <w:rPr>
          <w:rFonts w:ascii="Times New Roman" w:eastAsia="Calibri" w:hAnsi="Times New Roman" w:cs="Times New Roman"/>
          <w:color w:val="000000"/>
          <w:sz w:val="28"/>
          <w:szCs w:val="28"/>
          <w:lang w:val="x-none"/>
        </w:rPr>
        <w:t xml:space="preserve"> подхода, на учебных занятиях должна быть организована активная познавательная деятельность обучающихся с различными источниками информации (учебником, документами, иллюстративным материалом и др.).</w:t>
      </w:r>
    </w:p>
    <w:p w:rsidR="000B75BF" w:rsidRPr="000B75BF" w:rsidRDefault="000B75BF" w:rsidP="004D2A0F">
      <w:pPr>
        <w:numPr>
          <w:ilvl w:val="0"/>
          <w:numId w:val="18"/>
        </w:numPr>
        <w:tabs>
          <w:tab w:val="left" w:pos="1134"/>
        </w:tabs>
        <w:spacing w:after="200" w:line="240" w:lineRule="auto"/>
        <w:ind w:left="0" w:firstLine="709"/>
        <w:contextualSpacing/>
        <w:jc w:val="both"/>
        <w:rPr>
          <w:rFonts w:ascii="Times New Roman" w:eastAsia="Calibri" w:hAnsi="Times New Roman" w:cs="Times New Roman"/>
          <w:color w:val="000000"/>
          <w:sz w:val="28"/>
          <w:szCs w:val="28"/>
          <w:lang w:val="x-none"/>
        </w:rPr>
      </w:pPr>
      <w:r w:rsidRPr="000B75BF">
        <w:rPr>
          <w:rFonts w:ascii="Times New Roman" w:eastAsia="Calibri" w:hAnsi="Times New Roman" w:cs="Times New Roman"/>
          <w:color w:val="000000"/>
          <w:sz w:val="28"/>
          <w:szCs w:val="28"/>
          <w:lang w:val="x-none"/>
        </w:rPr>
        <w:t>Для повышения эффективности обучения использовать возможности УМК по предмету: рабочие тетради, картографические практикумы, атласы, сборники тематических проверочных работ.</w:t>
      </w:r>
    </w:p>
    <w:p w:rsidR="000B75BF" w:rsidRPr="000B75BF" w:rsidRDefault="000B75BF" w:rsidP="004D2A0F">
      <w:pPr>
        <w:numPr>
          <w:ilvl w:val="0"/>
          <w:numId w:val="18"/>
        </w:numPr>
        <w:tabs>
          <w:tab w:val="left" w:pos="1134"/>
        </w:tabs>
        <w:spacing w:after="200" w:line="240" w:lineRule="auto"/>
        <w:ind w:left="0" w:firstLine="709"/>
        <w:contextualSpacing/>
        <w:jc w:val="both"/>
        <w:rPr>
          <w:rFonts w:ascii="Times New Roman" w:eastAsia="Calibri" w:hAnsi="Times New Roman" w:cs="Times New Roman"/>
          <w:color w:val="000000"/>
          <w:sz w:val="28"/>
          <w:szCs w:val="28"/>
          <w:lang w:val="x-none"/>
        </w:rPr>
      </w:pPr>
      <w:r w:rsidRPr="000B75BF">
        <w:rPr>
          <w:rFonts w:ascii="Times New Roman" w:eastAsia="Calibri" w:hAnsi="Times New Roman" w:cs="Times New Roman"/>
          <w:color w:val="000000"/>
          <w:sz w:val="28"/>
          <w:szCs w:val="28"/>
          <w:lang w:val="x-none"/>
        </w:rPr>
        <w:t>Уделять внимание работе по синхронизации курсов истории России и всеобщей истории для формирования целостных представлений учеников о событиях мировой истории.</w:t>
      </w:r>
    </w:p>
    <w:p w:rsidR="000B75BF" w:rsidRPr="000B75BF" w:rsidRDefault="000B75BF" w:rsidP="004D2A0F">
      <w:pPr>
        <w:numPr>
          <w:ilvl w:val="0"/>
          <w:numId w:val="18"/>
        </w:numPr>
        <w:tabs>
          <w:tab w:val="left" w:pos="1134"/>
        </w:tabs>
        <w:spacing w:after="200" w:line="240" w:lineRule="auto"/>
        <w:ind w:left="0" w:firstLine="709"/>
        <w:contextualSpacing/>
        <w:jc w:val="both"/>
        <w:rPr>
          <w:rFonts w:ascii="Times New Roman" w:eastAsia="Calibri" w:hAnsi="Times New Roman" w:cs="Times New Roman"/>
          <w:color w:val="000000"/>
          <w:sz w:val="28"/>
          <w:szCs w:val="28"/>
          <w:lang w:val="x-none"/>
        </w:rPr>
      </w:pPr>
      <w:r w:rsidRPr="000B75BF">
        <w:rPr>
          <w:rFonts w:ascii="Times New Roman" w:eastAsia="Calibri" w:hAnsi="Times New Roman" w:cs="Times New Roman"/>
          <w:color w:val="000000"/>
          <w:sz w:val="28"/>
          <w:szCs w:val="28"/>
          <w:lang w:val="x-none"/>
        </w:rPr>
        <w:t xml:space="preserve">При организации учебного процесса использовать задания, позволяющие ученикам самостоятельно освоить универсальные способы деятельности: постановка учебной задачи, разработка плана деятельности, корректировка своих действий, что будет способствовать формированию </w:t>
      </w:r>
      <w:proofErr w:type="spellStart"/>
      <w:r w:rsidRPr="000B75BF">
        <w:rPr>
          <w:rFonts w:ascii="Times New Roman" w:eastAsia="Calibri" w:hAnsi="Times New Roman" w:cs="Times New Roman"/>
          <w:color w:val="000000"/>
          <w:sz w:val="28"/>
          <w:szCs w:val="28"/>
          <w:lang w:val="x-none"/>
        </w:rPr>
        <w:t>общеучебных</w:t>
      </w:r>
      <w:proofErr w:type="spellEnd"/>
      <w:r w:rsidRPr="000B75BF">
        <w:rPr>
          <w:rFonts w:ascii="Times New Roman" w:eastAsia="Calibri" w:hAnsi="Times New Roman" w:cs="Times New Roman"/>
          <w:color w:val="000000"/>
          <w:sz w:val="28"/>
          <w:szCs w:val="28"/>
          <w:lang w:val="x-none"/>
        </w:rPr>
        <w:t xml:space="preserve"> умений.</w:t>
      </w:r>
    </w:p>
    <w:p w:rsidR="000B75BF" w:rsidRPr="000B75BF" w:rsidRDefault="000B75BF" w:rsidP="004D2A0F">
      <w:pPr>
        <w:numPr>
          <w:ilvl w:val="0"/>
          <w:numId w:val="18"/>
        </w:numPr>
        <w:tabs>
          <w:tab w:val="left" w:pos="1134"/>
        </w:tabs>
        <w:spacing w:after="200" w:line="240" w:lineRule="auto"/>
        <w:ind w:left="0" w:firstLine="709"/>
        <w:contextualSpacing/>
        <w:jc w:val="both"/>
        <w:rPr>
          <w:rFonts w:ascii="Times New Roman" w:eastAsia="Calibri" w:hAnsi="Times New Roman" w:cs="Times New Roman"/>
          <w:color w:val="000000"/>
          <w:sz w:val="28"/>
          <w:szCs w:val="28"/>
          <w:lang w:val="x-none"/>
        </w:rPr>
      </w:pPr>
      <w:r w:rsidRPr="000B75BF">
        <w:rPr>
          <w:rFonts w:ascii="Times New Roman" w:eastAsia="Calibri" w:hAnsi="Times New Roman" w:cs="Times New Roman"/>
          <w:color w:val="000000"/>
          <w:sz w:val="28"/>
          <w:szCs w:val="28"/>
          <w:lang w:val="x-none"/>
        </w:rPr>
        <w:t xml:space="preserve">В связи со сравнительно невысокими результатами выполнения заданий на работу с исторической картой, схемой нужно обратить внимание на включение в образовательный процесс соответствующих видов деятельности. Необходимо уделять внимание работе с иллюстративным материалом, в том числе с использованием различных учебных электронных ресурсов, сети </w:t>
      </w:r>
      <w:r w:rsidRPr="000B75BF">
        <w:rPr>
          <w:rFonts w:ascii="Times New Roman" w:eastAsia="Calibri" w:hAnsi="Times New Roman" w:cs="Times New Roman"/>
          <w:color w:val="000000"/>
          <w:sz w:val="28"/>
          <w:szCs w:val="28"/>
        </w:rPr>
        <w:t>«</w:t>
      </w:r>
      <w:r w:rsidRPr="000B75BF">
        <w:rPr>
          <w:rFonts w:ascii="Times New Roman" w:eastAsia="Calibri" w:hAnsi="Times New Roman" w:cs="Times New Roman"/>
          <w:color w:val="000000"/>
          <w:sz w:val="28"/>
          <w:szCs w:val="28"/>
          <w:lang w:val="x-none"/>
        </w:rPr>
        <w:t>Интернет</w:t>
      </w:r>
      <w:r w:rsidRPr="000B75BF">
        <w:rPr>
          <w:rFonts w:ascii="Times New Roman" w:eastAsia="Calibri" w:hAnsi="Times New Roman" w:cs="Times New Roman"/>
          <w:color w:val="000000"/>
          <w:sz w:val="28"/>
          <w:szCs w:val="28"/>
        </w:rPr>
        <w:t>»</w:t>
      </w:r>
      <w:r w:rsidRPr="000B75BF">
        <w:rPr>
          <w:rFonts w:ascii="Times New Roman" w:eastAsia="Calibri" w:hAnsi="Times New Roman" w:cs="Times New Roman"/>
          <w:color w:val="000000"/>
          <w:sz w:val="28"/>
          <w:szCs w:val="28"/>
          <w:lang w:val="x-none"/>
        </w:rPr>
        <w:t xml:space="preserve">. </w:t>
      </w:r>
    </w:p>
    <w:p w:rsidR="000B75BF" w:rsidRPr="000B75BF" w:rsidRDefault="000B75BF" w:rsidP="004D2A0F">
      <w:pPr>
        <w:numPr>
          <w:ilvl w:val="0"/>
          <w:numId w:val="18"/>
        </w:numPr>
        <w:tabs>
          <w:tab w:val="left" w:pos="1134"/>
        </w:tabs>
        <w:spacing w:after="200" w:line="240" w:lineRule="auto"/>
        <w:ind w:left="0" w:firstLine="709"/>
        <w:contextualSpacing/>
        <w:jc w:val="both"/>
        <w:rPr>
          <w:rFonts w:ascii="Times New Roman" w:eastAsia="Calibri" w:hAnsi="Times New Roman" w:cs="Times New Roman"/>
          <w:color w:val="000000"/>
          <w:sz w:val="28"/>
          <w:szCs w:val="28"/>
          <w:lang w:val="x-none"/>
        </w:rPr>
      </w:pPr>
      <w:r w:rsidRPr="000B75BF">
        <w:rPr>
          <w:rFonts w:ascii="Times New Roman" w:eastAsia="Calibri" w:hAnsi="Times New Roman" w:cs="Times New Roman"/>
          <w:color w:val="000000"/>
          <w:sz w:val="28"/>
          <w:szCs w:val="28"/>
          <w:lang w:val="x-none"/>
        </w:rPr>
        <w:t>Больше внимания уделять отработке базовых понятий курса.</w:t>
      </w:r>
    </w:p>
    <w:p w:rsidR="000B75BF" w:rsidRPr="000B75BF" w:rsidRDefault="000B75BF" w:rsidP="004D2A0F">
      <w:pPr>
        <w:numPr>
          <w:ilvl w:val="0"/>
          <w:numId w:val="18"/>
        </w:numPr>
        <w:tabs>
          <w:tab w:val="left" w:pos="1134"/>
        </w:tabs>
        <w:spacing w:after="200" w:line="240" w:lineRule="auto"/>
        <w:ind w:left="0" w:firstLine="709"/>
        <w:contextualSpacing/>
        <w:jc w:val="both"/>
        <w:rPr>
          <w:rFonts w:ascii="Times New Roman" w:eastAsia="Calibri" w:hAnsi="Times New Roman" w:cs="Times New Roman"/>
          <w:color w:val="000000"/>
          <w:sz w:val="28"/>
          <w:szCs w:val="28"/>
          <w:lang w:val="x-none"/>
        </w:rPr>
      </w:pPr>
      <w:r w:rsidRPr="000B75BF">
        <w:rPr>
          <w:rFonts w:ascii="Times New Roman" w:eastAsia="Calibri" w:hAnsi="Times New Roman" w:cs="Times New Roman"/>
          <w:color w:val="000000"/>
          <w:sz w:val="28"/>
          <w:szCs w:val="28"/>
          <w:lang w:val="x-none"/>
        </w:rPr>
        <w:lastRenderedPageBreak/>
        <w:t xml:space="preserve">На уроках использовать типы и виды заданий по модели ГИА. Примеры подобных заданий можно найти на сайте ФГБНУ «ФИПИ». </w:t>
      </w:r>
    </w:p>
    <w:p w:rsidR="000B75BF" w:rsidRPr="000B75BF" w:rsidRDefault="000B75BF" w:rsidP="004D2A0F">
      <w:pPr>
        <w:numPr>
          <w:ilvl w:val="0"/>
          <w:numId w:val="18"/>
        </w:numPr>
        <w:tabs>
          <w:tab w:val="left" w:pos="1134"/>
        </w:tabs>
        <w:spacing w:after="200" w:line="240" w:lineRule="auto"/>
        <w:ind w:left="0" w:firstLine="709"/>
        <w:contextualSpacing/>
        <w:jc w:val="both"/>
        <w:rPr>
          <w:rFonts w:ascii="Times New Roman" w:eastAsia="Calibri" w:hAnsi="Times New Roman" w:cs="Times New Roman"/>
          <w:color w:val="000000"/>
          <w:sz w:val="28"/>
          <w:szCs w:val="28"/>
          <w:lang w:val="x-none"/>
        </w:rPr>
      </w:pPr>
      <w:r w:rsidRPr="000B75BF">
        <w:rPr>
          <w:rFonts w:ascii="Times New Roman" w:eastAsia="Calibri" w:hAnsi="Times New Roman" w:cs="Times New Roman"/>
          <w:color w:val="000000"/>
          <w:sz w:val="28"/>
          <w:szCs w:val="28"/>
          <w:lang w:val="x-none"/>
        </w:rPr>
        <w:t xml:space="preserve"> Совершенствовать методику текущего, тематического, поэтапного повторения и контроля, сочетать в нем разные формы устной и письменной проверки. </w:t>
      </w:r>
    </w:p>
    <w:p w:rsidR="000B75BF" w:rsidRPr="000B75BF" w:rsidRDefault="000B75BF" w:rsidP="004D2A0F">
      <w:pPr>
        <w:numPr>
          <w:ilvl w:val="0"/>
          <w:numId w:val="18"/>
        </w:numPr>
        <w:tabs>
          <w:tab w:val="left" w:pos="1134"/>
        </w:tabs>
        <w:spacing w:after="200" w:line="240" w:lineRule="auto"/>
        <w:ind w:left="0" w:firstLine="709"/>
        <w:contextualSpacing/>
        <w:jc w:val="both"/>
        <w:rPr>
          <w:rFonts w:ascii="Times New Roman" w:eastAsia="Calibri" w:hAnsi="Times New Roman" w:cs="Times New Roman"/>
          <w:color w:val="000000"/>
          <w:sz w:val="28"/>
          <w:szCs w:val="28"/>
          <w:lang w:val="x-none"/>
        </w:rPr>
      </w:pPr>
      <w:r w:rsidRPr="000B75BF">
        <w:rPr>
          <w:rFonts w:ascii="Times New Roman" w:eastAsia="Calibri" w:hAnsi="Times New Roman" w:cs="Times New Roman"/>
          <w:color w:val="000000"/>
          <w:sz w:val="28"/>
          <w:szCs w:val="28"/>
          <w:lang w:val="x-none"/>
        </w:rPr>
        <w:t>Расширять использование различных форм внеурочной деятельности по предмету для повышения мотивации школьников и достижения высоких образовательных результатов.</w:t>
      </w:r>
    </w:p>
    <w:p w:rsidR="000B75BF" w:rsidRPr="000B75BF" w:rsidRDefault="000B75BF" w:rsidP="000B75BF">
      <w:pPr>
        <w:tabs>
          <w:tab w:val="left" w:pos="1134"/>
        </w:tabs>
        <w:spacing w:after="200" w:line="240" w:lineRule="auto"/>
        <w:ind w:left="709"/>
        <w:contextualSpacing/>
        <w:jc w:val="both"/>
        <w:rPr>
          <w:rFonts w:ascii="Times New Roman" w:eastAsia="Calibri" w:hAnsi="Times New Roman" w:cs="Times New Roman"/>
          <w:color w:val="000000"/>
          <w:sz w:val="28"/>
          <w:szCs w:val="28"/>
          <w:lang w:val="x-none"/>
        </w:rPr>
      </w:pPr>
    </w:p>
    <w:p w:rsidR="000B75BF" w:rsidRPr="000B75BF" w:rsidRDefault="000B75BF" w:rsidP="000B75BF">
      <w:pPr>
        <w:numPr>
          <w:ilvl w:val="0"/>
          <w:numId w:val="1"/>
        </w:numPr>
        <w:tabs>
          <w:tab w:val="left" w:pos="1134"/>
        </w:tabs>
        <w:spacing w:after="0" w:line="240" w:lineRule="auto"/>
        <w:ind w:left="0" w:firstLine="567"/>
        <w:contextualSpacing/>
        <w:jc w:val="both"/>
        <w:rPr>
          <w:rFonts w:ascii="Times New Roman" w:eastAsia="Times New Roman" w:hAnsi="Times New Roman" w:cs="Times New Roman"/>
          <w:bCs/>
          <w:i/>
          <w:iCs/>
          <w:color w:val="000000"/>
          <w:sz w:val="28"/>
          <w:szCs w:val="28"/>
          <w:lang w:val="x-none" w:eastAsia="ru-RU"/>
        </w:rPr>
      </w:pPr>
      <w:r w:rsidRPr="000B75BF">
        <w:rPr>
          <w:rFonts w:ascii="Times New Roman" w:eastAsia="Times New Roman" w:hAnsi="Times New Roman" w:cs="Times New Roman"/>
          <w:bCs/>
          <w:i/>
          <w:iCs/>
          <w:color w:val="000000"/>
          <w:sz w:val="28"/>
          <w:szCs w:val="28"/>
          <w:lang w:val="x-none" w:eastAsia="ru-RU"/>
        </w:rPr>
        <w:t>ИПК / ИРО, иным организациям, реализующим программы профессионального развития учителей</w:t>
      </w:r>
    </w:p>
    <w:p w:rsidR="000B75BF" w:rsidRPr="000B75BF" w:rsidRDefault="000B75BF" w:rsidP="004D2A0F">
      <w:pPr>
        <w:numPr>
          <w:ilvl w:val="0"/>
          <w:numId w:val="19"/>
        </w:numPr>
        <w:tabs>
          <w:tab w:val="left" w:pos="1134"/>
        </w:tabs>
        <w:spacing w:after="200" w:line="240" w:lineRule="auto"/>
        <w:ind w:left="0" w:firstLine="709"/>
        <w:contextualSpacing/>
        <w:jc w:val="both"/>
        <w:rPr>
          <w:rFonts w:ascii="Times New Roman" w:eastAsia="Calibri" w:hAnsi="Times New Roman" w:cs="Times New Roman"/>
          <w:color w:val="000000"/>
          <w:sz w:val="28"/>
          <w:szCs w:val="28"/>
          <w:lang w:val="x-none"/>
        </w:rPr>
      </w:pPr>
      <w:r w:rsidRPr="000B75BF">
        <w:rPr>
          <w:rFonts w:ascii="Times New Roman" w:eastAsia="Calibri" w:hAnsi="Times New Roman" w:cs="Times New Roman"/>
          <w:color w:val="000000"/>
          <w:sz w:val="28"/>
          <w:szCs w:val="28"/>
          <w:lang w:val="x-none"/>
        </w:rPr>
        <w:t>Для повышения результатов ОГЭ по истории в образовательных организациях региона целесообразно обобщить и презентовать опыт тех образовательных организаций и муниципалитетов, которые стабильно достигают высоких результатов на ОГЭ по истории.</w:t>
      </w:r>
    </w:p>
    <w:p w:rsidR="000B75BF" w:rsidRPr="000B75BF" w:rsidRDefault="000B75BF" w:rsidP="004D2A0F">
      <w:pPr>
        <w:numPr>
          <w:ilvl w:val="0"/>
          <w:numId w:val="19"/>
        </w:numPr>
        <w:tabs>
          <w:tab w:val="left" w:pos="1134"/>
        </w:tabs>
        <w:spacing w:after="200" w:line="240" w:lineRule="auto"/>
        <w:ind w:left="0" w:firstLine="709"/>
        <w:contextualSpacing/>
        <w:jc w:val="both"/>
        <w:rPr>
          <w:rFonts w:ascii="Times New Roman" w:eastAsia="Calibri" w:hAnsi="Times New Roman" w:cs="Times New Roman"/>
          <w:color w:val="000000"/>
          <w:sz w:val="28"/>
          <w:szCs w:val="28"/>
          <w:lang w:val="x-none"/>
        </w:rPr>
      </w:pPr>
      <w:r w:rsidRPr="000B75BF">
        <w:rPr>
          <w:rFonts w:ascii="Times New Roman" w:eastAsia="Calibri" w:hAnsi="Times New Roman" w:cs="Times New Roman"/>
          <w:color w:val="000000"/>
          <w:sz w:val="28"/>
          <w:szCs w:val="28"/>
          <w:lang w:val="x-none"/>
        </w:rPr>
        <w:t xml:space="preserve">Организовать постоянно действующий республиканский семинар по вопросам подготовки к ОГЭ для педагогов, председателей и экспертов предметных комиссий ОГЭ. </w:t>
      </w:r>
    </w:p>
    <w:p w:rsidR="000741F9" w:rsidRDefault="000741F9" w:rsidP="000741F9">
      <w:pPr>
        <w:tabs>
          <w:tab w:val="left" w:pos="851"/>
        </w:tabs>
        <w:spacing w:after="0" w:line="240" w:lineRule="auto"/>
        <w:ind w:firstLine="709"/>
        <w:jc w:val="both"/>
        <w:rPr>
          <w:rFonts w:ascii="Times New Roman" w:hAnsi="Times New Roman" w:cs="Times New Roman"/>
          <w:sz w:val="28"/>
          <w:szCs w:val="28"/>
          <w:lang w:val="x-none"/>
        </w:rPr>
      </w:pPr>
    </w:p>
    <w:p w:rsidR="00F65D52" w:rsidRPr="00F65D52" w:rsidRDefault="00F65D52" w:rsidP="00F65D52">
      <w:pPr>
        <w:keepNext/>
        <w:keepLines/>
        <w:spacing w:before="200" w:after="0" w:line="240" w:lineRule="auto"/>
        <w:outlineLvl w:val="2"/>
        <w:rPr>
          <w:rFonts w:ascii="Times New Roman" w:eastAsia="Times New Roman" w:hAnsi="Times New Roman" w:cs="Times New Roman"/>
          <w:b/>
          <w:color w:val="000000"/>
          <w:sz w:val="28"/>
          <w:szCs w:val="28"/>
          <w:lang w:val="x-none" w:eastAsia="ru-RU"/>
        </w:rPr>
      </w:pPr>
      <w:r w:rsidRPr="00F65D52">
        <w:rPr>
          <w:rFonts w:ascii="Times New Roman" w:eastAsia="Times New Roman" w:hAnsi="Times New Roman" w:cs="Times New Roman"/>
          <w:b/>
          <w:color w:val="000000"/>
          <w:sz w:val="28"/>
          <w:szCs w:val="28"/>
          <w:lang w:eastAsia="ru-RU"/>
        </w:rPr>
        <w:t xml:space="preserve">Рекомендации </w:t>
      </w:r>
      <w:r w:rsidRPr="00F65D52">
        <w:rPr>
          <w:rFonts w:ascii="Times New Roman" w:eastAsia="Times New Roman" w:hAnsi="Times New Roman" w:cs="Times New Roman"/>
          <w:b/>
          <w:color w:val="000000"/>
          <w:sz w:val="28"/>
          <w:szCs w:val="28"/>
          <w:lang w:val="x-none" w:eastAsia="ru-RU"/>
        </w:rPr>
        <w:t>по организации дифференцированного обучения школьников с разными уровнями предметной подготовки</w:t>
      </w:r>
    </w:p>
    <w:p w:rsidR="00F65D52" w:rsidRDefault="00F65D52" w:rsidP="00F65D52">
      <w:pPr>
        <w:spacing w:after="0" w:line="240" w:lineRule="auto"/>
        <w:ind w:firstLine="709"/>
        <w:jc w:val="both"/>
        <w:rPr>
          <w:rFonts w:ascii="Times New Roman" w:eastAsia="Times New Roman" w:hAnsi="Times New Roman" w:cs="Times New Roman"/>
          <w:color w:val="000000"/>
          <w:sz w:val="28"/>
          <w:szCs w:val="28"/>
          <w:lang w:eastAsia="ru-RU"/>
        </w:rPr>
      </w:pPr>
    </w:p>
    <w:p w:rsidR="00F65D52" w:rsidRPr="00F65D52" w:rsidRDefault="00F65D52" w:rsidP="00F65D52">
      <w:pPr>
        <w:spacing w:after="0" w:line="240" w:lineRule="auto"/>
        <w:ind w:firstLine="709"/>
        <w:jc w:val="both"/>
        <w:rPr>
          <w:rFonts w:ascii="Times New Roman" w:eastAsia="Times New Roman" w:hAnsi="Times New Roman" w:cs="Times New Roman"/>
          <w:color w:val="000000"/>
          <w:sz w:val="28"/>
          <w:szCs w:val="28"/>
          <w:lang w:eastAsia="ru-RU"/>
        </w:rPr>
      </w:pPr>
      <w:r w:rsidRPr="00F65D52">
        <w:rPr>
          <w:rFonts w:ascii="Times New Roman" w:eastAsia="Times New Roman" w:hAnsi="Times New Roman" w:cs="Times New Roman"/>
          <w:color w:val="000000"/>
          <w:sz w:val="28"/>
          <w:szCs w:val="28"/>
          <w:lang w:eastAsia="ru-RU"/>
        </w:rPr>
        <w:t>Организация дифференцированного обучения по истории в основной школе невозможна без предварительной и систематической диагностики уровня знаний и учебных умений школьников. Диагностические процедуры должны носить не формальный, а развивающий характер: они позволяют выявить не только пробелы в усвоении материала, но и определить индивидуальные образовательные потребности каждого ученика. В качестве диагностики целесообразно использовать разнообразные формы: письменные проверочные работы по темам, содержащим элементы, проверяемые в ОГЭ; тестовые задания базового и повышенного уровня сложности; выполнение заданий в формате КИМ; работу с картой, историческим источником, иллюстрациями, таблицами; устные опросы, включающие вопросы разного уровня познавательной сложности. Важную роль играет формирующее оценивание, которое предполагает регулярную обратную связь с учеником, акцент на его прогресс, а не только на конечный результат. Учитель, анализируя процесс выполнения заданий, корректирует учебные стратегии, помогает ученику осознать сильные и слабые стороны своей подготовки, определить индивидуальные шаги для улучшения результатов.</w:t>
      </w:r>
    </w:p>
    <w:p w:rsidR="00F65D52" w:rsidRPr="00F65D52" w:rsidRDefault="00F65D52" w:rsidP="00F65D52">
      <w:pPr>
        <w:spacing w:after="0" w:line="240" w:lineRule="auto"/>
        <w:ind w:firstLine="709"/>
        <w:jc w:val="both"/>
        <w:rPr>
          <w:rFonts w:ascii="Times New Roman" w:eastAsia="Times New Roman" w:hAnsi="Times New Roman" w:cs="Times New Roman"/>
          <w:color w:val="000000"/>
          <w:sz w:val="28"/>
          <w:szCs w:val="28"/>
          <w:lang w:eastAsia="ru-RU"/>
        </w:rPr>
      </w:pPr>
      <w:r w:rsidRPr="00F65D52">
        <w:rPr>
          <w:rFonts w:ascii="Times New Roman" w:eastAsia="Times New Roman" w:hAnsi="Times New Roman" w:cs="Times New Roman"/>
          <w:color w:val="000000"/>
          <w:sz w:val="28"/>
          <w:szCs w:val="28"/>
          <w:lang w:eastAsia="ru-RU"/>
        </w:rPr>
        <w:t xml:space="preserve">По итогам диагностики необходимо проводить дифференциацию учащихся, выделяя группы по уровню сложности заданий и характеру учебной работы. </w:t>
      </w:r>
    </w:p>
    <w:p w:rsidR="00F65D52" w:rsidRPr="00F65D52" w:rsidRDefault="00F65D52" w:rsidP="00F65D52">
      <w:pPr>
        <w:spacing w:after="0" w:line="240" w:lineRule="auto"/>
        <w:ind w:firstLine="709"/>
        <w:jc w:val="both"/>
        <w:rPr>
          <w:rFonts w:ascii="Times New Roman" w:eastAsia="Times New Roman" w:hAnsi="Times New Roman" w:cs="Times New Roman"/>
          <w:color w:val="000000"/>
          <w:sz w:val="28"/>
          <w:szCs w:val="28"/>
          <w:lang w:eastAsia="ru-RU"/>
        </w:rPr>
      </w:pPr>
      <w:r w:rsidRPr="00F65D52">
        <w:rPr>
          <w:rFonts w:ascii="Times New Roman" w:eastAsia="Times New Roman" w:hAnsi="Times New Roman" w:cs="Times New Roman"/>
          <w:color w:val="000000"/>
          <w:sz w:val="28"/>
          <w:szCs w:val="28"/>
          <w:lang w:eastAsia="ru-RU"/>
        </w:rPr>
        <w:t xml:space="preserve">Для обучающихся с низким уровнем подготовки приоритетом становится закрепление фактических знаний – дат, терминов, понятий, </w:t>
      </w:r>
      <w:r w:rsidRPr="00F65D52">
        <w:rPr>
          <w:rFonts w:ascii="Times New Roman" w:eastAsia="Times New Roman" w:hAnsi="Times New Roman" w:cs="Times New Roman"/>
          <w:color w:val="000000"/>
          <w:sz w:val="28"/>
          <w:szCs w:val="28"/>
          <w:lang w:eastAsia="ru-RU"/>
        </w:rPr>
        <w:lastRenderedPageBreak/>
        <w:t xml:space="preserve">ключевых событий и личностей, а также формирование базовых умений работы с источником и картой. Задания должны быть посильными, строиться по образцу или алгоритму, выполняться под контролем учителя с постепенным расширением самостоятельности. </w:t>
      </w:r>
    </w:p>
    <w:p w:rsidR="00F65D52" w:rsidRPr="00F65D52" w:rsidRDefault="00F65D52" w:rsidP="00F65D52">
      <w:pPr>
        <w:spacing w:after="0" w:line="240" w:lineRule="auto"/>
        <w:ind w:firstLine="709"/>
        <w:jc w:val="both"/>
        <w:rPr>
          <w:rFonts w:ascii="Times New Roman" w:eastAsia="Times New Roman" w:hAnsi="Times New Roman" w:cs="Times New Roman"/>
          <w:color w:val="000000"/>
          <w:sz w:val="28"/>
          <w:szCs w:val="28"/>
          <w:lang w:eastAsia="ru-RU"/>
        </w:rPr>
      </w:pPr>
      <w:r w:rsidRPr="00F65D52">
        <w:rPr>
          <w:rFonts w:ascii="Times New Roman" w:eastAsia="Times New Roman" w:hAnsi="Times New Roman" w:cs="Times New Roman"/>
          <w:color w:val="000000"/>
          <w:sz w:val="28"/>
          <w:szCs w:val="28"/>
          <w:lang w:eastAsia="ru-RU"/>
        </w:rPr>
        <w:t xml:space="preserve">Для учащихся со средним уровнем подготовки особое значение имеет систематизация знаний и формирование универсальных учебных действий: умения выделять признаки исторических явлений, устанавливать причинно-следственные связи, составлять планы, таблицы, краткие рассказы. Таким школьникам полезны задания, требующие поиска и обобщения информации, сравнения различных процессов и явлений. </w:t>
      </w:r>
    </w:p>
    <w:p w:rsidR="00F65D52" w:rsidRPr="00F65D52" w:rsidRDefault="00F65D52" w:rsidP="00F65D52">
      <w:pPr>
        <w:spacing w:after="0" w:line="240" w:lineRule="auto"/>
        <w:ind w:firstLine="709"/>
        <w:jc w:val="both"/>
        <w:rPr>
          <w:rFonts w:ascii="Times New Roman" w:eastAsia="Times New Roman" w:hAnsi="Times New Roman" w:cs="Times New Roman"/>
          <w:color w:val="000000"/>
          <w:sz w:val="28"/>
          <w:szCs w:val="28"/>
          <w:lang w:eastAsia="ru-RU"/>
        </w:rPr>
      </w:pPr>
      <w:r w:rsidRPr="00F65D52">
        <w:rPr>
          <w:rFonts w:ascii="Times New Roman" w:eastAsia="Times New Roman" w:hAnsi="Times New Roman" w:cs="Times New Roman"/>
          <w:color w:val="000000"/>
          <w:sz w:val="28"/>
          <w:szCs w:val="28"/>
          <w:lang w:eastAsia="ru-RU"/>
        </w:rPr>
        <w:t xml:space="preserve">Наконец, для </w:t>
      </w:r>
      <w:proofErr w:type="spellStart"/>
      <w:r w:rsidRPr="00F65D52">
        <w:rPr>
          <w:rFonts w:ascii="Times New Roman" w:eastAsia="Times New Roman" w:hAnsi="Times New Roman" w:cs="Times New Roman"/>
          <w:color w:val="000000"/>
          <w:sz w:val="28"/>
          <w:szCs w:val="28"/>
          <w:lang w:eastAsia="ru-RU"/>
        </w:rPr>
        <w:t>высокобалльников</w:t>
      </w:r>
      <w:proofErr w:type="spellEnd"/>
      <w:r w:rsidRPr="00F65D52">
        <w:rPr>
          <w:rFonts w:ascii="Times New Roman" w:eastAsia="Times New Roman" w:hAnsi="Times New Roman" w:cs="Times New Roman"/>
          <w:color w:val="000000"/>
          <w:sz w:val="28"/>
          <w:szCs w:val="28"/>
          <w:lang w:eastAsia="ru-RU"/>
        </w:rPr>
        <w:t xml:space="preserve"> целесообразно предлагать задания повышенного уровня сложности, направленные на глубокий анализ исторических ситуаций, развитие аргументации и навыков критического мышления. Такая категория школьников может привлекаться к совместной деятельности с одноклассниками, выступать в роли наставников, что способствует и развитию их собственных компетенций, и повышению уровня мотивации в классе в целом.</w:t>
      </w:r>
    </w:p>
    <w:p w:rsidR="00F65D52" w:rsidRPr="00F65D52" w:rsidRDefault="00F65D52" w:rsidP="00F65D52">
      <w:pPr>
        <w:spacing w:after="0" w:line="240" w:lineRule="auto"/>
        <w:ind w:firstLine="709"/>
        <w:jc w:val="both"/>
        <w:rPr>
          <w:rFonts w:ascii="Times New Roman" w:eastAsia="Times New Roman" w:hAnsi="Times New Roman" w:cs="Times New Roman"/>
          <w:color w:val="000000"/>
          <w:sz w:val="28"/>
          <w:szCs w:val="28"/>
          <w:lang w:eastAsia="ru-RU"/>
        </w:rPr>
      </w:pPr>
      <w:r w:rsidRPr="00F65D52">
        <w:rPr>
          <w:rFonts w:ascii="Times New Roman" w:eastAsia="Times New Roman" w:hAnsi="Times New Roman" w:cs="Times New Roman"/>
          <w:color w:val="000000"/>
          <w:sz w:val="28"/>
          <w:szCs w:val="28"/>
          <w:lang w:eastAsia="ru-RU"/>
        </w:rPr>
        <w:t>Таким образом, регулярная диагностика и использование элементов формирующего оценивания позволяют учителю правильно выбрать стратегию дифференцированной работы: одни школьники получают возможность преодолеть пробелы в знаниях и достичь базового уровня подготовки, другие — углубить и расширить свои представления, овладеть более сложными способами анализа исторической информации. Дифференциация обеспечивает каждому ученику зону ближайшего развития, делает подготовку к ОГЭ по истории более эффективной и результативной.</w:t>
      </w:r>
    </w:p>
    <w:p w:rsidR="00F65D52" w:rsidRPr="00F65D52" w:rsidRDefault="00F65D52" w:rsidP="00F65D52">
      <w:pPr>
        <w:spacing w:after="0" w:line="240" w:lineRule="auto"/>
        <w:ind w:firstLine="709"/>
        <w:jc w:val="both"/>
        <w:rPr>
          <w:rFonts w:ascii="Times New Roman" w:eastAsia="Times New Roman" w:hAnsi="Times New Roman" w:cs="Times New Roman"/>
          <w:color w:val="000000"/>
          <w:sz w:val="28"/>
          <w:szCs w:val="28"/>
          <w:lang w:eastAsia="ru-RU"/>
        </w:rPr>
      </w:pPr>
    </w:p>
    <w:p w:rsidR="00F65D52" w:rsidRPr="00F65D52" w:rsidRDefault="00F65D52" w:rsidP="00F65D52">
      <w:pPr>
        <w:numPr>
          <w:ilvl w:val="0"/>
          <w:numId w:val="1"/>
        </w:numPr>
        <w:spacing w:after="0" w:line="240" w:lineRule="auto"/>
        <w:ind w:left="0" w:firstLine="709"/>
        <w:jc w:val="both"/>
        <w:rPr>
          <w:rFonts w:ascii="Times New Roman" w:eastAsia="Times New Roman" w:hAnsi="Times New Roman" w:cs="Times New Roman"/>
          <w:bCs/>
          <w:i/>
          <w:iCs/>
          <w:color w:val="000000"/>
          <w:sz w:val="28"/>
          <w:szCs w:val="28"/>
          <w:lang w:val="x-none" w:eastAsia="ru-RU"/>
        </w:rPr>
      </w:pPr>
      <w:r w:rsidRPr="00F65D52">
        <w:rPr>
          <w:rFonts w:ascii="Times New Roman" w:eastAsia="Times New Roman" w:hAnsi="Times New Roman" w:cs="Times New Roman"/>
          <w:bCs/>
          <w:i/>
          <w:iCs/>
          <w:color w:val="000000"/>
          <w:sz w:val="28"/>
          <w:szCs w:val="28"/>
          <w:lang w:val="x-none" w:eastAsia="ru-RU"/>
        </w:rPr>
        <w:t>Учителям</w:t>
      </w:r>
    </w:p>
    <w:p w:rsidR="00F65D52" w:rsidRPr="00F65D52" w:rsidRDefault="00F65D52" w:rsidP="00F65D52">
      <w:pPr>
        <w:spacing w:after="0" w:line="240" w:lineRule="auto"/>
        <w:ind w:firstLine="709"/>
        <w:jc w:val="both"/>
        <w:rPr>
          <w:rFonts w:ascii="Times New Roman" w:eastAsia="Calibri" w:hAnsi="Times New Roman" w:cs="Times New Roman"/>
          <w:color w:val="000000"/>
          <w:sz w:val="28"/>
          <w:szCs w:val="28"/>
          <w:lang w:eastAsia="ru-RU"/>
        </w:rPr>
      </w:pPr>
      <w:r w:rsidRPr="00F65D52">
        <w:rPr>
          <w:rFonts w:ascii="Times New Roman" w:eastAsia="Calibri" w:hAnsi="Times New Roman" w:cs="Times New Roman"/>
          <w:color w:val="000000"/>
          <w:sz w:val="28"/>
          <w:szCs w:val="28"/>
          <w:lang w:eastAsia="ru-RU"/>
        </w:rPr>
        <w:t>Для повышения качества обучения истории в основной школе, в частности, для совершенствования подготовки к ОГЭ, организации дифференцированного обучения школьников с разным уровнем предметной подготовки можно рекомендовать:</w:t>
      </w:r>
    </w:p>
    <w:p w:rsidR="00F65D52" w:rsidRPr="00F65D52" w:rsidRDefault="00F65D52" w:rsidP="00F65D52">
      <w:pPr>
        <w:spacing w:after="0" w:line="240" w:lineRule="auto"/>
        <w:ind w:firstLine="709"/>
        <w:jc w:val="both"/>
        <w:rPr>
          <w:rFonts w:ascii="Times New Roman" w:eastAsia="Calibri" w:hAnsi="Times New Roman" w:cs="Times New Roman"/>
          <w:color w:val="000000"/>
          <w:sz w:val="28"/>
          <w:szCs w:val="28"/>
          <w:lang w:eastAsia="ru-RU"/>
        </w:rPr>
      </w:pPr>
      <w:r w:rsidRPr="00F65D52">
        <w:rPr>
          <w:rFonts w:ascii="Times New Roman" w:eastAsia="Calibri" w:hAnsi="Times New Roman" w:cs="Times New Roman"/>
          <w:color w:val="000000"/>
          <w:sz w:val="28"/>
          <w:szCs w:val="28"/>
          <w:lang w:eastAsia="ru-RU"/>
        </w:rPr>
        <w:t>- при планировании работы со всеми учениками учитывать элементы знаний, проверяемые ОГЭ и содержащиеся в кодификаторе, спецификации и демоверсии КИМ по истории;</w:t>
      </w:r>
    </w:p>
    <w:p w:rsidR="00F65D52" w:rsidRPr="00F65D52" w:rsidRDefault="00F65D52" w:rsidP="00F65D52">
      <w:pPr>
        <w:spacing w:after="0" w:line="240" w:lineRule="auto"/>
        <w:ind w:firstLine="709"/>
        <w:jc w:val="both"/>
        <w:rPr>
          <w:rFonts w:ascii="Times New Roman" w:eastAsia="Calibri" w:hAnsi="Times New Roman" w:cs="Times New Roman"/>
          <w:color w:val="000000"/>
          <w:sz w:val="28"/>
          <w:szCs w:val="28"/>
          <w:lang w:eastAsia="ru-RU"/>
        </w:rPr>
      </w:pPr>
      <w:r w:rsidRPr="00F65D52">
        <w:rPr>
          <w:rFonts w:ascii="Times New Roman" w:eastAsia="Calibri" w:hAnsi="Times New Roman" w:cs="Times New Roman"/>
          <w:color w:val="000000"/>
          <w:sz w:val="28"/>
          <w:szCs w:val="28"/>
          <w:lang w:eastAsia="ru-RU"/>
        </w:rPr>
        <w:t xml:space="preserve">- систематически и целенаправленно использовать в учебном процессе исторические учебные и практические задачи различных типов, направленные на работу с текстом исторического источника, с исторической картой, иллюстративным материалом, таблицами различного характера, в том числе хронологическими и синхронистическими, на формирование умения сравнивать исторические явления в различных формах (особенно в форме развёрнутого ответа и сравнительной таблицы, обращая внимание на существенные признаки явлений), на систематизацию исторических знаний путём составления развёрнутых планов и устных и письменных рассказов, характеристик. Необходимо целенаправленно обучать школьников анализу и структурированию исторической информации; </w:t>
      </w:r>
    </w:p>
    <w:p w:rsidR="00F65D52" w:rsidRPr="00F65D52" w:rsidRDefault="00F65D52" w:rsidP="00F65D52">
      <w:pPr>
        <w:spacing w:after="0" w:line="240" w:lineRule="auto"/>
        <w:ind w:firstLine="709"/>
        <w:jc w:val="both"/>
        <w:rPr>
          <w:rFonts w:ascii="Times New Roman" w:eastAsia="Calibri" w:hAnsi="Times New Roman" w:cs="Times New Roman"/>
          <w:color w:val="000000"/>
          <w:sz w:val="28"/>
          <w:szCs w:val="28"/>
          <w:lang w:eastAsia="ru-RU"/>
        </w:rPr>
      </w:pPr>
      <w:r w:rsidRPr="00F65D52">
        <w:rPr>
          <w:rFonts w:ascii="Times New Roman" w:eastAsia="Calibri" w:hAnsi="Times New Roman" w:cs="Times New Roman"/>
          <w:color w:val="000000"/>
          <w:sz w:val="28"/>
          <w:szCs w:val="28"/>
          <w:lang w:eastAsia="ru-RU"/>
        </w:rPr>
        <w:lastRenderedPageBreak/>
        <w:t>- для подготовки к ОГЭ полезно организовать самостоятельное, в том числе домашнее, повторение изученных ранее событий (явлений, процессов) по определённой теме в разной форме (составление хроник событий, таблиц, отражающих этапы тех или иных процессов, работа с контурными картами, подготовка кратких сообщений о наиболее значительных событиях и исторических личностях, памятниках культуры). Данный вид работы может быть предложен школьникам с разным уровнем предметной подготовки;</w:t>
      </w:r>
    </w:p>
    <w:p w:rsidR="00F65D52" w:rsidRPr="00F65D52" w:rsidRDefault="00F65D52" w:rsidP="00F65D52">
      <w:pPr>
        <w:spacing w:after="0" w:line="240" w:lineRule="auto"/>
        <w:ind w:firstLine="709"/>
        <w:jc w:val="both"/>
        <w:rPr>
          <w:rFonts w:ascii="Times New Roman" w:eastAsia="Calibri" w:hAnsi="Times New Roman" w:cs="Times New Roman"/>
          <w:color w:val="000000"/>
          <w:sz w:val="28"/>
          <w:szCs w:val="28"/>
          <w:lang w:eastAsia="ru-RU"/>
        </w:rPr>
      </w:pPr>
      <w:r w:rsidRPr="00F65D52">
        <w:rPr>
          <w:rFonts w:ascii="Times New Roman" w:eastAsia="Calibri" w:hAnsi="Times New Roman" w:cs="Times New Roman"/>
          <w:color w:val="000000"/>
          <w:sz w:val="28"/>
          <w:szCs w:val="28"/>
          <w:lang w:eastAsia="ru-RU"/>
        </w:rPr>
        <w:t>- в процессе работы с выпускниками, демонстрирующими низкий уровень подготовки по истории, необходимо обращать основное внимание на прочное усвоение фактов, имён, дат, терминов, а также на развитие умения применять эти знания при работе с текстом источника, картой и иллюстрацией. Для данной категории обучающихся актуальна работа под контролем учителя по предложенным алгоритмам с постепенным расширением самостоятельности при выполнении учебных заданий;</w:t>
      </w:r>
    </w:p>
    <w:p w:rsidR="00F65D52" w:rsidRPr="00F65D52" w:rsidRDefault="00F65D52" w:rsidP="00F65D52">
      <w:pPr>
        <w:spacing w:after="0" w:line="240" w:lineRule="auto"/>
        <w:ind w:firstLine="709"/>
        <w:jc w:val="both"/>
        <w:rPr>
          <w:rFonts w:ascii="Times New Roman" w:eastAsia="Calibri" w:hAnsi="Times New Roman" w:cs="Times New Roman"/>
          <w:color w:val="000000"/>
          <w:sz w:val="28"/>
          <w:szCs w:val="28"/>
          <w:lang w:eastAsia="ru-RU"/>
        </w:rPr>
      </w:pPr>
      <w:r w:rsidRPr="00F65D52">
        <w:rPr>
          <w:rFonts w:ascii="Times New Roman" w:eastAsia="Calibri" w:hAnsi="Times New Roman" w:cs="Times New Roman"/>
          <w:color w:val="000000"/>
          <w:sz w:val="28"/>
          <w:szCs w:val="28"/>
          <w:lang w:eastAsia="ru-RU"/>
        </w:rPr>
        <w:t xml:space="preserve">- в процессе работы с потенциальными </w:t>
      </w:r>
      <w:proofErr w:type="spellStart"/>
      <w:r w:rsidRPr="00F65D52">
        <w:rPr>
          <w:rFonts w:ascii="Times New Roman" w:eastAsia="Calibri" w:hAnsi="Times New Roman" w:cs="Times New Roman"/>
          <w:color w:val="000000"/>
          <w:sz w:val="28"/>
          <w:szCs w:val="28"/>
          <w:lang w:eastAsia="ru-RU"/>
        </w:rPr>
        <w:t>высокобалльниками</w:t>
      </w:r>
      <w:proofErr w:type="spellEnd"/>
      <w:r w:rsidRPr="00F65D52">
        <w:rPr>
          <w:rFonts w:ascii="Times New Roman" w:eastAsia="Calibri" w:hAnsi="Times New Roman" w:cs="Times New Roman"/>
          <w:color w:val="000000"/>
          <w:sz w:val="28"/>
          <w:szCs w:val="28"/>
          <w:lang w:eastAsia="ru-RU"/>
        </w:rPr>
        <w:t xml:space="preserve"> необходимо основные усилия направить на развитие умения сравнивать исторические явления, анализировать историческую ситуацию. Данная категория учеником может привлекаться учителем для организации подготовки учеников с низким и недостаточным уровнем предметной подготовки (работа в парах или группах, возможное наставничество «учение-ученик»). Подобное взаимодействие будет полезно для формирования у всех групп обучающихся универсальных способов деятельности (планировать деятельность, выделять различные признаки, сравнивать, классифицировать, устанавливать причинно-следственные связи, преобразовывать информацию и т. д.) и личностных качеств учеников.</w:t>
      </w:r>
    </w:p>
    <w:p w:rsidR="00F65D52" w:rsidRPr="00F65D52" w:rsidRDefault="00F65D52" w:rsidP="00F65D52">
      <w:pPr>
        <w:spacing w:after="0" w:line="240" w:lineRule="auto"/>
        <w:ind w:firstLine="709"/>
        <w:jc w:val="both"/>
        <w:rPr>
          <w:rFonts w:ascii="Times New Roman" w:eastAsia="Calibri" w:hAnsi="Times New Roman" w:cs="Times New Roman"/>
          <w:color w:val="000000"/>
          <w:sz w:val="28"/>
          <w:szCs w:val="28"/>
          <w:lang w:eastAsia="ru-RU"/>
        </w:rPr>
      </w:pPr>
    </w:p>
    <w:p w:rsidR="00F65D52" w:rsidRPr="00F65D52" w:rsidRDefault="00F65D52" w:rsidP="00F65D52">
      <w:pPr>
        <w:numPr>
          <w:ilvl w:val="0"/>
          <w:numId w:val="1"/>
        </w:numPr>
        <w:spacing w:after="0" w:line="240" w:lineRule="auto"/>
        <w:contextualSpacing/>
        <w:jc w:val="both"/>
        <w:rPr>
          <w:rFonts w:ascii="Times New Roman" w:eastAsia="Times New Roman" w:hAnsi="Times New Roman" w:cs="Times New Roman"/>
          <w:bCs/>
          <w:i/>
          <w:iCs/>
          <w:color w:val="000000"/>
          <w:sz w:val="28"/>
          <w:szCs w:val="28"/>
          <w:lang w:val="x-none" w:eastAsia="ru-RU"/>
        </w:rPr>
      </w:pPr>
      <w:r w:rsidRPr="00F65D52">
        <w:rPr>
          <w:rFonts w:ascii="Times New Roman" w:eastAsia="Times New Roman" w:hAnsi="Times New Roman" w:cs="Times New Roman"/>
          <w:bCs/>
          <w:i/>
          <w:iCs/>
          <w:color w:val="000000"/>
          <w:sz w:val="28"/>
          <w:szCs w:val="28"/>
          <w:lang w:val="x-none" w:eastAsia="ru-RU"/>
        </w:rPr>
        <w:t>Администрациям образовательных организаций:</w:t>
      </w:r>
    </w:p>
    <w:p w:rsidR="00F65D52" w:rsidRPr="00F65D52" w:rsidRDefault="00F65D52" w:rsidP="00F65D52">
      <w:pPr>
        <w:spacing w:after="0" w:line="240" w:lineRule="auto"/>
        <w:ind w:firstLine="709"/>
        <w:contextualSpacing/>
        <w:jc w:val="both"/>
        <w:rPr>
          <w:rFonts w:ascii="Times New Roman" w:eastAsia="Times New Roman" w:hAnsi="Times New Roman" w:cs="Times New Roman"/>
          <w:bCs/>
          <w:iCs/>
          <w:color w:val="000000"/>
          <w:sz w:val="28"/>
          <w:szCs w:val="28"/>
          <w:lang w:val="x-none" w:eastAsia="ru-RU"/>
        </w:rPr>
      </w:pPr>
      <w:r w:rsidRPr="00F65D52">
        <w:rPr>
          <w:rFonts w:ascii="Times New Roman" w:eastAsia="Times New Roman" w:hAnsi="Times New Roman" w:cs="Times New Roman"/>
          <w:bCs/>
          <w:iCs/>
          <w:color w:val="000000"/>
          <w:sz w:val="28"/>
          <w:szCs w:val="28"/>
          <w:lang w:val="x-none" w:eastAsia="ru-RU"/>
        </w:rPr>
        <w:t>- обеспечить контроль за организацией в предметных МО системы выявления и подготовки обучающихся к ОГЭ по истории в течение учебного года;</w:t>
      </w:r>
    </w:p>
    <w:p w:rsidR="00F65D52" w:rsidRPr="00F65D52" w:rsidRDefault="00F65D52" w:rsidP="00F65D52">
      <w:pPr>
        <w:spacing w:after="0" w:line="240" w:lineRule="auto"/>
        <w:ind w:firstLine="709"/>
        <w:contextualSpacing/>
        <w:jc w:val="both"/>
        <w:rPr>
          <w:rFonts w:ascii="Times New Roman" w:eastAsia="Times New Roman" w:hAnsi="Times New Roman" w:cs="Times New Roman"/>
          <w:bCs/>
          <w:iCs/>
          <w:color w:val="000000"/>
          <w:sz w:val="28"/>
          <w:szCs w:val="28"/>
          <w:lang w:val="x-none" w:eastAsia="ru-RU"/>
        </w:rPr>
      </w:pPr>
      <w:r w:rsidRPr="00F65D52">
        <w:rPr>
          <w:rFonts w:ascii="Times New Roman" w:eastAsia="Times New Roman" w:hAnsi="Times New Roman" w:cs="Times New Roman"/>
          <w:bCs/>
          <w:iCs/>
          <w:color w:val="000000"/>
          <w:sz w:val="28"/>
          <w:szCs w:val="28"/>
          <w:lang w:val="x-none" w:eastAsia="ru-RU"/>
        </w:rPr>
        <w:t>-</w:t>
      </w:r>
      <w:r>
        <w:rPr>
          <w:rFonts w:ascii="Times New Roman" w:eastAsia="Times New Roman" w:hAnsi="Times New Roman" w:cs="Times New Roman"/>
          <w:bCs/>
          <w:iCs/>
          <w:color w:val="000000"/>
          <w:sz w:val="28"/>
          <w:szCs w:val="28"/>
          <w:lang w:eastAsia="ru-RU"/>
        </w:rPr>
        <w:t> </w:t>
      </w:r>
      <w:r w:rsidRPr="00F65D52">
        <w:rPr>
          <w:rFonts w:ascii="Times New Roman" w:eastAsia="Times New Roman" w:hAnsi="Times New Roman" w:cs="Times New Roman"/>
          <w:bCs/>
          <w:iCs/>
          <w:color w:val="000000"/>
          <w:sz w:val="28"/>
          <w:szCs w:val="28"/>
          <w:lang w:val="x-none" w:eastAsia="ru-RU"/>
        </w:rPr>
        <w:t>предусмотреть возможность организации предметных факультативных/элективных курсов по истории для обучающихся в течение учебного года;</w:t>
      </w:r>
    </w:p>
    <w:p w:rsidR="00F65D52" w:rsidRPr="00F65D52" w:rsidRDefault="00F65D52" w:rsidP="00F65D52">
      <w:pPr>
        <w:spacing w:after="0" w:line="240" w:lineRule="auto"/>
        <w:ind w:firstLine="709"/>
        <w:jc w:val="both"/>
        <w:rPr>
          <w:rFonts w:ascii="Times New Roman" w:eastAsia="Times New Roman" w:hAnsi="Times New Roman" w:cs="Times New Roman"/>
          <w:bCs/>
          <w:iCs/>
          <w:color w:val="000000"/>
          <w:sz w:val="28"/>
          <w:szCs w:val="28"/>
          <w:lang w:val="x-none" w:eastAsia="ru-RU"/>
        </w:rPr>
      </w:pPr>
      <w:r w:rsidRPr="00F65D52">
        <w:rPr>
          <w:rFonts w:ascii="Times New Roman" w:eastAsia="Times New Roman" w:hAnsi="Times New Roman" w:cs="Times New Roman"/>
          <w:bCs/>
          <w:iCs/>
          <w:color w:val="000000"/>
          <w:sz w:val="28"/>
          <w:szCs w:val="28"/>
          <w:lang w:val="x-none" w:eastAsia="ru-RU"/>
        </w:rPr>
        <w:t xml:space="preserve">проводить мониторинг готовности обучающихся к выбранным экзаменам путем проведения </w:t>
      </w:r>
      <w:proofErr w:type="spellStart"/>
      <w:r w:rsidRPr="00F65D52">
        <w:rPr>
          <w:rFonts w:ascii="Times New Roman" w:eastAsia="Times New Roman" w:hAnsi="Times New Roman" w:cs="Times New Roman"/>
          <w:bCs/>
          <w:iCs/>
          <w:color w:val="000000"/>
          <w:sz w:val="28"/>
          <w:szCs w:val="28"/>
          <w:lang w:val="x-none" w:eastAsia="ru-RU"/>
        </w:rPr>
        <w:t>внутришкольных</w:t>
      </w:r>
      <w:proofErr w:type="spellEnd"/>
      <w:r w:rsidRPr="00F65D52">
        <w:rPr>
          <w:rFonts w:ascii="Times New Roman" w:eastAsia="Times New Roman" w:hAnsi="Times New Roman" w:cs="Times New Roman"/>
          <w:bCs/>
          <w:iCs/>
          <w:color w:val="000000"/>
          <w:sz w:val="28"/>
          <w:szCs w:val="28"/>
          <w:lang w:val="x-none" w:eastAsia="ru-RU"/>
        </w:rPr>
        <w:t xml:space="preserve"> диагностических работ.</w:t>
      </w:r>
    </w:p>
    <w:p w:rsidR="00F65D52" w:rsidRPr="00F65D52" w:rsidRDefault="00F65D52" w:rsidP="00F65D52">
      <w:pPr>
        <w:spacing w:after="0" w:line="240" w:lineRule="auto"/>
        <w:ind w:firstLine="709"/>
        <w:jc w:val="both"/>
        <w:rPr>
          <w:rFonts w:ascii="Times New Roman" w:eastAsia="Times New Roman" w:hAnsi="Times New Roman" w:cs="Times New Roman"/>
          <w:bCs/>
          <w:iCs/>
          <w:color w:val="000000"/>
          <w:sz w:val="28"/>
          <w:szCs w:val="28"/>
          <w:lang w:val="x-none" w:eastAsia="ru-RU"/>
        </w:rPr>
      </w:pPr>
    </w:p>
    <w:p w:rsidR="00F65D52" w:rsidRPr="00F65D52" w:rsidRDefault="00F65D52" w:rsidP="00F65D52">
      <w:pPr>
        <w:spacing w:after="0" w:line="240" w:lineRule="auto"/>
        <w:ind w:firstLine="709"/>
        <w:jc w:val="both"/>
        <w:rPr>
          <w:rFonts w:ascii="Times New Roman" w:eastAsia="Times New Roman" w:hAnsi="Times New Roman" w:cs="Times New Roman"/>
          <w:color w:val="000000"/>
          <w:sz w:val="28"/>
          <w:szCs w:val="28"/>
          <w:lang w:eastAsia="ru-RU"/>
        </w:rPr>
      </w:pPr>
      <w:r w:rsidRPr="00F65D52">
        <w:rPr>
          <w:rFonts w:ascii="Times New Roman" w:eastAsia="Times New Roman" w:hAnsi="Times New Roman" w:cs="Times New Roman"/>
          <w:i/>
          <w:color w:val="000000"/>
          <w:sz w:val="28"/>
          <w:szCs w:val="28"/>
          <w:lang w:eastAsia="ru-RU"/>
        </w:rPr>
        <w:t>ИПК, ИРО и иным организациям, реализующим программы профессионального развития учителей,</w:t>
      </w:r>
      <w:r w:rsidRPr="00F65D52">
        <w:rPr>
          <w:rFonts w:ascii="Times New Roman" w:eastAsia="Times New Roman" w:hAnsi="Times New Roman" w:cs="Times New Roman"/>
          <w:color w:val="000000"/>
          <w:sz w:val="28"/>
          <w:szCs w:val="28"/>
          <w:lang w:eastAsia="ru-RU"/>
        </w:rPr>
        <w:t xml:space="preserve"> следует рекомендовать проведение семинаров, </w:t>
      </w:r>
      <w:proofErr w:type="spellStart"/>
      <w:r w:rsidRPr="00F65D52">
        <w:rPr>
          <w:rFonts w:ascii="Times New Roman" w:eastAsia="Times New Roman" w:hAnsi="Times New Roman" w:cs="Times New Roman"/>
          <w:color w:val="000000"/>
          <w:sz w:val="28"/>
          <w:szCs w:val="28"/>
          <w:lang w:eastAsia="ru-RU"/>
        </w:rPr>
        <w:t>вебинаров</w:t>
      </w:r>
      <w:proofErr w:type="spellEnd"/>
      <w:r w:rsidRPr="00F65D52">
        <w:rPr>
          <w:rFonts w:ascii="Times New Roman" w:eastAsia="Times New Roman" w:hAnsi="Times New Roman" w:cs="Times New Roman"/>
          <w:color w:val="000000"/>
          <w:sz w:val="28"/>
          <w:szCs w:val="28"/>
          <w:lang w:eastAsia="ru-RU"/>
        </w:rPr>
        <w:t xml:space="preserve">, курсовых мероприятий в муниципалитетах по проблеме «Технологии подготовки к ОГЭ по истории (работа с историческими документами, картографический практикум) обучающихся с разным уровнем базовой подготовки». Такие мероприятия должны быть направлены на совершенствование методической компетентности педагогов в области дифференцированного обучения. Особое внимание необходимо уделять вопросам диагностики предметных знаний и учебных умений школьников, </w:t>
      </w:r>
      <w:r w:rsidRPr="00F65D52">
        <w:rPr>
          <w:rFonts w:ascii="Times New Roman" w:eastAsia="Times New Roman" w:hAnsi="Times New Roman" w:cs="Times New Roman"/>
          <w:color w:val="000000"/>
          <w:sz w:val="28"/>
          <w:szCs w:val="28"/>
          <w:lang w:eastAsia="ru-RU"/>
        </w:rPr>
        <w:lastRenderedPageBreak/>
        <w:t xml:space="preserve">использованию формирующего оценивания, а также отработке практических приёмов распределения учащихся на группы по уровню подготовки и построению </w:t>
      </w:r>
      <w:proofErr w:type="spellStart"/>
      <w:r w:rsidRPr="00F65D52">
        <w:rPr>
          <w:rFonts w:ascii="Times New Roman" w:eastAsia="Times New Roman" w:hAnsi="Times New Roman" w:cs="Times New Roman"/>
          <w:color w:val="000000"/>
          <w:sz w:val="28"/>
          <w:szCs w:val="28"/>
          <w:lang w:eastAsia="ru-RU"/>
        </w:rPr>
        <w:t>разноуровневых</w:t>
      </w:r>
      <w:proofErr w:type="spellEnd"/>
      <w:r w:rsidRPr="00F65D52">
        <w:rPr>
          <w:rFonts w:ascii="Times New Roman" w:eastAsia="Times New Roman" w:hAnsi="Times New Roman" w:cs="Times New Roman"/>
          <w:color w:val="000000"/>
          <w:sz w:val="28"/>
          <w:szCs w:val="28"/>
          <w:lang w:eastAsia="ru-RU"/>
        </w:rPr>
        <w:t xml:space="preserve"> заданий. Важно демонстрировать педагогам примеры организации работы как с минимальным, так и с высоким уровнем сложности, разрабатывать алгоритмы обучения слабых учащихся, методы сопровождения тех, кто имеет средний уровень, и приёмы работы с мотивированными школьниками, способными к выполнению заданий повышенной сложности.</w:t>
      </w:r>
    </w:p>
    <w:p w:rsidR="00F65D52" w:rsidRDefault="00F65D52" w:rsidP="00F65D52">
      <w:pPr>
        <w:tabs>
          <w:tab w:val="left" w:pos="851"/>
        </w:tabs>
        <w:spacing w:after="0" w:line="240" w:lineRule="auto"/>
        <w:ind w:firstLine="709"/>
        <w:jc w:val="both"/>
        <w:rPr>
          <w:rFonts w:ascii="Times New Roman" w:eastAsia="Calibri" w:hAnsi="Times New Roman" w:cs="Times New Roman"/>
          <w:color w:val="000000"/>
          <w:sz w:val="28"/>
          <w:szCs w:val="28"/>
          <w:lang w:eastAsia="ru-RU"/>
        </w:rPr>
      </w:pPr>
      <w:r w:rsidRPr="00F65D52">
        <w:rPr>
          <w:rFonts w:ascii="Times New Roman" w:eastAsia="Calibri" w:hAnsi="Times New Roman" w:cs="Times New Roman"/>
          <w:color w:val="000000"/>
          <w:sz w:val="28"/>
          <w:szCs w:val="28"/>
          <w:lang w:eastAsia="ru-RU"/>
        </w:rPr>
        <w:t xml:space="preserve">Педагогические коллективы должны получать методические рекомендации по включению в учебный процесс упражнений, соответствующих формату КИМ ОГЭ, и по формированию универсальных учебных действий через работу с источниками, картами, иллюстрациями, таблицами, сравнительными схемами. Необходимо акцентировать внимание на технологиях, позволяющих сочетать индивидуальную, групповую и парную работу, а также на приёмах </w:t>
      </w:r>
      <w:proofErr w:type="spellStart"/>
      <w:r w:rsidRPr="00F65D52">
        <w:rPr>
          <w:rFonts w:ascii="Times New Roman" w:eastAsia="Calibri" w:hAnsi="Times New Roman" w:cs="Times New Roman"/>
          <w:color w:val="000000"/>
          <w:sz w:val="28"/>
          <w:szCs w:val="28"/>
          <w:lang w:eastAsia="ru-RU"/>
        </w:rPr>
        <w:t>тьюторского</w:t>
      </w:r>
      <w:proofErr w:type="spellEnd"/>
      <w:r w:rsidRPr="00F65D52">
        <w:rPr>
          <w:rFonts w:ascii="Times New Roman" w:eastAsia="Calibri" w:hAnsi="Times New Roman" w:cs="Times New Roman"/>
          <w:color w:val="000000"/>
          <w:sz w:val="28"/>
          <w:szCs w:val="28"/>
          <w:lang w:eastAsia="ru-RU"/>
        </w:rPr>
        <w:t xml:space="preserve"> сопровождения, когда сильные учащиеся помогают одноклассникам с низким уровнем подготовки. Таким образом, мероприятия в системе повышения квалификации должны не только знакомить педагогов с теорией дифференциации, но и давать им практические инструменты для реализации этой работы в условиях подготовки к итоговой аттестации по истории.</w:t>
      </w:r>
    </w:p>
    <w:p w:rsidR="000F766A" w:rsidRDefault="000F766A" w:rsidP="00F65D52">
      <w:pPr>
        <w:tabs>
          <w:tab w:val="left" w:pos="851"/>
        </w:tabs>
        <w:spacing w:after="0" w:line="240" w:lineRule="auto"/>
        <w:ind w:firstLine="709"/>
        <w:jc w:val="both"/>
        <w:rPr>
          <w:rFonts w:ascii="Times New Roman" w:eastAsia="Calibri" w:hAnsi="Times New Roman" w:cs="Times New Roman"/>
          <w:color w:val="000000"/>
          <w:sz w:val="28"/>
          <w:szCs w:val="28"/>
          <w:lang w:eastAsia="ru-RU"/>
        </w:rPr>
      </w:pPr>
    </w:p>
    <w:p w:rsidR="000F766A" w:rsidRDefault="000F766A">
      <w:pP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br w:type="page"/>
      </w:r>
    </w:p>
    <w:p w:rsidR="000F766A" w:rsidRDefault="000F766A" w:rsidP="00F65D52">
      <w:pPr>
        <w:tabs>
          <w:tab w:val="left" w:pos="851"/>
        </w:tabs>
        <w:spacing w:after="0" w:line="240" w:lineRule="auto"/>
        <w:ind w:firstLine="709"/>
        <w:jc w:val="both"/>
        <w:rPr>
          <w:rFonts w:ascii="Times New Roman" w:hAnsi="Times New Roman" w:cs="Times New Roman"/>
          <w:sz w:val="28"/>
          <w:szCs w:val="28"/>
          <w:lang w:val="x-none"/>
        </w:rPr>
      </w:pPr>
    </w:p>
    <w:p w:rsidR="000F766A" w:rsidRPr="000F766A" w:rsidRDefault="000F766A" w:rsidP="000F766A">
      <w:pPr>
        <w:keepNext/>
        <w:keepLines/>
        <w:spacing w:before="40" w:after="0" w:line="240" w:lineRule="auto"/>
        <w:outlineLvl w:val="1"/>
        <w:rPr>
          <w:rFonts w:ascii="Times New Roman" w:eastAsia="SimSun" w:hAnsi="Times New Roman" w:cs="Times New Roman"/>
          <w:b/>
          <w:bCs/>
          <w:sz w:val="28"/>
          <w:szCs w:val="28"/>
          <w:lang w:eastAsia="ru-RU"/>
        </w:rPr>
      </w:pPr>
      <w:r w:rsidRPr="000F766A">
        <w:rPr>
          <w:rFonts w:ascii="Times New Roman" w:eastAsia="SimSun" w:hAnsi="Times New Roman" w:cs="Times New Roman"/>
          <w:b/>
          <w:bCs/>
          <w:sz w:val="28"/>
          <w:szCs w:val="28"/>
          <w:lang w:val="x-none" w:eastAsia="ru-RU"/>
        </w:rPr>
        <w:t xml:space="preserve">Рекомендации по совершенствованию преподавания </w:t>
      </w:r>
      <w:r>
        <w:rPr>
          <w:rFonts w:ascii="Times New Roman" w:eastAsia="SimSun" w:hAnsi="Times New Roman" w:cs="Times New Roman"/>
          <w:b/>
          <w:bCs/>
          <w:sz w:val="28"/>
          <w:szCs w:val="28"/>
          <w:lang w:eastAsia="ru-RU"/>
        </w:rPr>
        <w:t>географии</w:t>
      </w:r>
    </w:p>
    <w:p w:rsidR="000F766A" w:rsidRPr="000F766A" w:rsidRDefault="000F766A" w:rsidP="000F766A">
      <w:pPr>
        <w:keepNext/>
        <w:keepLines/>
        <w:spacing w:before="40" w:after="0" w:line="240" w:lineRule="auto"/>
        <w:ind w:firstLine="709"/>
        <w:outlineLvl w:val="1"/>
        <w:rPr>
          <w:rFonts w:ascii="Times New Roman" w:eastAsia="SimSun" w:hAnsi="Times New Roman" w:cs="Times New Roman"/>
          <w:b/>
          <w:bCs/>
          <w:sz w:val="28"/>
          <w:szCs w:val="28"/>
          <w:lang w:val="x-none" w:eastAsia="ru-RU"/>
        </w:rPr>
      </w:pPr>
    </w:p>
    <w:p w:rsidR="000F766A" w:rsidRPr="000F766A" w:rsidRDefault="000F766A" w:rsidP="000F766A">
      <w:pPr>
        <w:numPr>
          <w:ilvl w:val="0"/>
          <w:numId w:val="1"/>
        </w:numPr>
        <w:spacing w:after="0" w:line="240" w:lineRule="auto"/>
        <w:ind w:left="0" w:firstLine="709"/>
        <w:contextualSpacing/>
        <w:jc w:val="both"/>
        <w:rPr>
          <w:rFonts w:ascii="Times New Roman" w:eastAsia="Times New Roman" w:hAnsi="Times New Roman" w:cs="Times New Roman"/>
          <w:bCs/>
          <w:i/>
          <w:iCs/>
          <w:color w:val="000000"/>
          <w:sz w:val="28"/>
          <w:szCs w:val="28"/>
          <w:lang w:eastAsia="ru-RU"/>
        </w:rPr>
      </w:pPr>
      <w:r w:rsidRPr="000F766A">
        <w:rPr>
          <w:rFonts w:ascii="Times New Roman" w:eastAsia="Times New Roman" w:hAnsi="Times New Roman" w:cs="Times New Roman"/>
          <w:bCs/>
          <w:i/>
          <w:iCs/>
          <w:color w:val="000000"/>
          <w:sz w:val="28"/>
          <w:szCs w:val="28"/>
          <w:lang w:eastAsia="ru-RU"/>
        </w:rPr>
        <w:t>Учителям</w:t>
      </w:r>
    </w:p>
    <w:p w:rsidR="000F766A" w:rsidRPr="000F766A" w:rsidRDefault="000F766A" w:rsidP="000F766A">
      <w:pPr>
        <w:spacing w:after="0" w:line="240" w:lineRule="auto"/>
        <w:ind w:firstLine="709"/>
        <w:jc w:val="both"/>
        <w:rPr>
          <w:rFonts w:ascii="Times New Roman" w:eastAsia="Calibri" w:hAnsi="Times New Roman" w:cs="Times New Roman"/>
          <w:sz w:val="28"/>
          <w:szCs w:val="28"/>
          <w:shd w:val="clear" w:color="auto" w:fill="FFFFFF"/>
          <w:lang w:eastAsia="ru-RU"/>
        </w:rPr>
      </w:pPr>
      <w:r w:rsidRPr="000F766A">
        <w:rPr>
          <w:rFonts w:ascii="Times New Roman" w:eastAsia="Calibri" w:hAnsi="Times New Roman" w:cs="Times New Roman"/>
          <w:sz w:val="28"/>
          <w:szCs w:val="28"/>
          <w:lang w:eastAsia="ru-RU"/>
        </w:rPr>
        <w:t>На основании анализа статистических данных о результатах выполнения отдельных заданий экзаменационной работы ОГЭ по географии в 2025 году в целом, анализа выявленных типичных затруднений и ошибок, обучающихся предлагается ряд общих рекомендаций по совершенствованию организации и методики преподавания учебного предмета «Географии» в образовательных организациях республики.</w:t>
      </w:r>
    </w:p>
    <w:p w:rsidR="000F766A" w:rsidRPr="000F766A" w:rsidRDefault="000F766A" w:rsidP="000F766A">
      <w:pPr>
        <w:spacing w:after="0" w:line="240" w:lineRule="auto"/>
        <w:ind w:firstLine="709"/>
        <w:jc w:val="both"/>
        <w:rPr>
          <w:rFonts w:ascii="Times New Roman" w:eastAsia="Calibri" w:hAnsi="Times New Roman" w:cs="Times New Roman"/>
          <w:iCs/>
          <w:sz w:val="28"/>
          <w:szCs w:val="28"/>
          <w:lang w:eastAsia="ru-RU"/>
        </w:rPr>
      </w:pPr>
      <w:r w:rsidRPr="000F766A">
        <w:rPr>
          <w:rFonts w:ascii="Times New Roman" w:eastAsia="Calibri" w:hAnsi="Times New Roman" w:cs="Times New Roman"/>
          <w:iCs/>
          <w:sz w:val="28"/>
          <w:szCs w:val="28"/>
          <w:lang w:eastAsia="ru-RU"/>
        </w:rPr>
        <w:t xml:space="preserve">Для достижения требований к результатам образования, заявленных в </w:t>
      </w:r>
      <w:r w:rsidRPr="000F766A">
        <w:rPr>
          <w:rFonts w:ascii="Times New Roman" w:eastAsia="Calibri" w:hAnsi="Times New Roman" w:cs="Times New Roman"/>
          <w:iCs/>
          <w:sz w:val="28"/>
          <w:szCs w:val="28"/>
          <w:shd w:val="clear" w:color="auto" w:fill="FFFFFF"/>
          <w:lang w:eastAsia="ru-RU"/>
        </w:rPr>
        <w:t xml:space="preserve">федеральном государственном образовательном стандарте, </w:t>
      </w:r>
      <w:r w:rsidRPr="000F766A">
        <w:rPr>
          <w:rFonts w:ascii="Times New Roman" w:eastAsia="Calibri" w:hAnsi="Times New Roman" w:cs="Times New Roman"/>
          <w:iCs/>
          <w:sz w:val="28"/>
          <w:szCs w:val="28"/>
          <w:lang w:eastAsia="ru-RU"/>
        </w:rPr>
        <w:t>отраженных в содержании контрольно-измерительных материалов основного государственного экзамена по географии:</w:t>
      </w:r>
    </w:p>
    <w:p w:rsidR="000F766A" w:rsidRPr="000F766A" w:rsidRDefault="000F766A" w:rsidP="000F766A">
      <w:pPr>
        <w:spacing w:after="0" w:line="240" w:lineRule="auto"/>
        <w:ind w:firstLine="709"/>
        <w:jc w:val="both"/>
        <w:rPr>
          <w:rFonts w:ascii="Times New Roman" w:eastAsia="Times New Roman" w:hAnsi="Times New Roman" w:cs="Times New Roman"/>
          <w:sz w:val="28"/>
          <w:szCs w:val="28"/>
          <w:lang w:eastAsia="ru-RU"/>
        </w:rPr>
      </w:pPr>
      <w:r w:rsidRPr="000F766A">
        <w:rPr>
          <w:rFonts w:ascii="Times New Roman" w:eastAsia="Calibri" w:hAnsi="Times New Roman" w:cs="Times New Roman"/>
          <w:sz w:val="28"/>
          <w:szCs w:val="28"/>
          <w:lang w:eastAsia="ru-RU"/>
        </w:rPr>
        <w:t xml:space="preserve">организовывать специальную работу, направленную на </w:t>
      </w:r>
      <w:r w:rsidRPr="000F766A">
        <w:rPr>
          <w:rFonts w:ascii="Times New Roman" w:eastAsia="Times New Roman" w:hAnsi="Times New Roman" w:cs="Times New Roman"/>
          <w:sz w:val="28"/>
          <w:szCs w:val="28"/>
          <w:lang w:eastAsia="ru-RU"/>
        </w:rPr>
        <w:t xml:space="preserve">формирование у обучающихся системных знаний по географии, </w:t>
      </w:r>
      <w:r w:rsidRPr="000F766A">
        <w:rPr>
          <w:rFonts w:ascii="Times New Roman" w:eastAsia="Calibri" w:hAnsi="Times New Roman" w:cs="Times New Roman"/>
          <w:sz w:val="28"/>
          <w:szCs w:val="28"/>
          <w:lang w:eastAsia="ru-RU"/>
        </w:rPr>
        <w:t xml:space="preserve">на выработку </w:t>
      </w:r>
      <w:r w:rsidRPr="000F766A">
        <w:rPr>
          <w:rFonts w:ascii="Times New Roman" w:eastAsia="Times New Roman" w:hAnsi="Times New Roman" w:cs="Times New Roman"/>
          <w:sz w:val="28"/>
          <w:szCs w:val="28"/>
          <w:lang w:eastAsia="ru-RU"/>
        </w:rPr>
        <w:t>важнейших предметных умений и навыков, связанных с применением этих знаний в типовых и нетиповых учебных ситуациях:</w:t>
      </w:r>
    </w:p>
    <w:p w:rsidR="000F766A" w:rsidRPr="000F766A" w:rsidRDefault="000F766A" w:rsidP="000F766A">
      <w:pPr>
        <w:spacing w:after="0" w:line="240" w:lineRule="auto"/>
        <w:ind w:firstLine="709"/>
        <w:contextualSpacing/>
        <w:jc w:val="both"/>
        <w:rPr>
          <w:rFonts w:ascii="Times New Roman" w:eastAsia="Calibri" w:hAnsi="Times New Roman" w:cs="Times New Roman"/>
          <w:sz w:val="28"/>
          <w:szCs w:val="28"/>
        </w:rPr>
      </w:pPr>
      <w:r w:rsidRPr="000F766A">
        <w:rPr>
          <w:rFonts w:ascii="Times New Roman" w:eastAsia="Calibri" w:hAnsi="Times New Roman" w:cs="Times New Roman"/>
          <w:sz w:val="28"/>
          <w:szCs w:val="28"/>
        </w:rPr>
        <w:t>умений использовать полученные знания по предмету для проведения анализа научно-популярных, художественных текстов; чтению и сопоставлению карт различной тематики;</w:t>
      </w:r>
    </w:p>
    <w:p w:rsidR="000F766A" w:rsidRPr="000F766A" w:rsidRDefault="000F766A" w:rsidP="000F766A">
      <w:pPr>
        <w:spacing w:after="0" w:line="240" w:lineRule="auto"/>
        <w:ind w:firstLine="709"/>
        <w:jc w:val="both"/>
        <w:rPr>
          <w:rFonts w:ascii="Times New Roman" w:eastAsia="Calibri" w:hAnsi="Times New Roman" w:cs="Times New Roman"/>
          <w:sz w:val="28"/>
          <w:szCs w:val="28"/>
          <w:lang w:eastAsia="ru-RU"/>
        </w:rPr>
      </w:pPr>
      <w:r w:rsidRPr="000F766A">
        <w:rPr>
          <w:rFonts w:ascii="Times New Roman" w:eastAsia="Calibri" w:hAnsi="Times New Roman" w:cs="Times New Roman"/>
          <w:sz w:val="28"/>
          <w:szCs w:val="28"/>
          <w:lang w:eastAsia="ru-RU"/>
        </w:rPr>
        <w:t>умений извлекать и анализировать данные из различных источников географической информации (карт атласов, статистических материалов, диаграмм, текстов);</w:t>
      </w:r>
    </w:p>
    <w:p w:rsidR="000F766A" w:rsidRPr="000F766A" w:rsidRDefault="000F766A" w:rsidP="000F766A">
      <w:pPr>
        <w:spacing w:after="0" w:line="240" w:lineRule="auto"/>
        <w:ind w:firstLine="709"/>
        <w:jc w:val="both"/>
        <w:rPr>
          <w:rFonts w:ascii="Times New Roman" w:eastAsia="Calibri" w:hAnsi="Times New Roman" w:cs="Times New Roman"/>
          <w:sz w:val="28"/>
          <w:szCs w:val="28"/>
          <w:lang w:eastAsia="ru-RU"/>
        </w:rPr>
      </w:pPr>
      <w:r w:rsidRPr="000F766A">
        <w:rPr>
          <w:rFonts w:ascii="Times New Roman" w:eastAsia="Calibri" w:hAnsi="Times New Roman" w:cs="Times New Roman"/>
          <w:sz w:val="28"/>
          <w:szCs w:val="28"/>
          <w:lang w:eastAsia="ru-RU"/>
        </w:rPr>
        <w:t>сформировать понимание основных географических следствий.</w:t>
      </w:r>
    </w:p>
    <w:p w:rsidR="000F766A" w:rsidRPr="000F766A" w:rsidRDefault="000F766A" w:rsidP="000F766A">
      <w:pPr>
        <w:spacing w:after="0" w:line="240" w:lineRule="auto"/>
        <w:ind w:firstLine="709"/>
        <w:jc w:val="both"/>
        <w:rPr>
          <w:rFonts w:ascii="Times New Roman" w:eastAsia="Calibri" w:hAnsi="Times New Roman" w:cs="Times New Roman"/>
          <w:sz w:val="28"/>
          <w:szCs w:val="28"/>
          <w:lang w:eastAsia="ru-RU"/>
        </w:rPr>
      </w:pPr>
      <w:r w:rsidRPr="000F766A">
        <w:rPr>
          <w:rFonts w:ascii="Times New Roman" w:eastAsia="Calibri" w:hAnsi="Times New Roman" w:cs="Times New Roman"/>
          <w:sz w:val="28"/>
          <w:szCs w:val="28"/>
          <w:lang w:eastAsia="ru-RU"/>
        </w:rPr>
        <w:t xml:space="preserve">Организовать целенаправленную системную образовательную деятельность по предмету, ориентированную </w:t>
      </w:r>
    </w:p>
    <w:p w:rsidR="000F766A" w:rsidRPr="000F766A" w:rsidRDefault="000F766A" w:rsidP="000F766A">
      <w:pPr>
        <w:spacing w:after="0" w:line="240" w:lineRule="auto"/>
        <w:ind w:firstLine="709"/>
        <w:jc w:val="both"/>
        <w:rPr>
          <w:rFonts w:ascii="Times New Roman" w:eastAsia="Calibri" w:hAnsi="Times New Roman" w:cs="Times New Roman"/>
          <w:sz w:val="28"/>
          <w:szCs w:val="28"/>
          <w:lang w:eastAsia="ru-RU"/>
        </w:rPr>
      </w:pPr>
      <w:r w:rsidRPr="000F766A">
        <w:rPr>
          <w:rFonts w:ascii="Times New Roman" w:eastAsia="Calibri" w:hAnsi="Times New Roman" w:cs="Times New Roman"/>
          <w:sz w:val="28"/>
          <w:szCs w:val="28"/>
          <w:lang w:eastAsia="ru-RU"/>
        </w:rPr>
        <w:t xml:space="preserve">- на формирование у обучающихся </w:t>
      </w:r>
      <w:proofErr w:type="spellStart"/>
      <w:r w:rsidRPr="000F766A">
        <w:rPr>
          <w:rFonts w:ascii="Times New Roman" w:eastAsia="Calibri" w:hAnsi="Times New Roman" w:cs="Times New Roman"/>
          <w:sz w:val="28"/>
          <w:szCs w:val="28"/>
          <w:lang w:eastAsia="ru-RU"/>
        </w:rPr>
        <w:t>метапредметных</w:t>
      </w:r>
      <w:proofErr w:type="spellEnd"/>
      <w:r w:rsidRPr="000F766A">
        <w:rPr>
          <w:rFonts w:ascii="Times New Roman" w:eastAsia="Calibri" w:hAnsi="Times New Roman" w:cs="Times New Roman"/>
          <w:sz w:val="28"/>
          <w:szCs w:val="28"/>
          <w:lang w:eastAsia="ru-RU"/>
        </w:rPr>
        <w:t xml:space="preserve"> умений, основанных в том числе на универсальных учебных действиях, таких, как составление</w:t>
      </w:r>
      <w:r w:rsidRPr="000F766A">
        <w:rPr>
          <w:rFonts w:ascii="Times New Roman" w:eastAsia="Times New Roman" w:hAnsi="Times New Roman" w:cs="Times New Roman"/>
          <w:sz w:val="28"/>
          <w:szCs w:val="28"/>
          <w:lang w:eastAsia="ru-RU"/>
        </w:rPr>
        <w:t xml:space="preserve"> плана, </w:t>
      </w:r>
      <w:r w:rsidRPr="000F766A">
        <w:rPr>
          <w:rFonts w:ascii="Times New Roman" w:eastAsia="Calibri" w:hAnsi="Times New Roman" w:cs="Times New Roman"/>
          <w:spacing w:val="-1"/>
          <w:sz w:val="28"/>
          <w:szCs w:val="28"/>
          <w:lang w:eastAsia="ru-RU"/>
        </w:rPr>
        <w:t>работа</w:t>
      </w:r>
      <w:r w:rsidRPr="000F766A">
        <w:rPr>
          <w:rFonts w:ascii="Times New Roman" w:eastAsia="Calibri" w:hAnsi="Times New Roman" w:cs="Times New Roman"/>
          <w:spacing w:val="-7"/>
          <w:sz w:val="28"/>
          <w:szCs w:val="28"/>
          <w:lang w:eastAsia="ru-RU"/>
        </w:rPr>
        <w:t xml:space="preserve"> </w:t>
      </w:r>
      <w:r w:rsidRPr="000F766A">
        <w:rPr>
          <w:rFonts w:ascii="Times New Roman" w:eastAsia="Calibri" w:hAnsi="Times New Roman" w:cs="Times New Roman"/>
          <w:spacing w:val="-1"/>
          <w:sz w:val="28"/>
          <w:szCs w:val="28"/>
          <w:lang w:eastAsia="ru-RU"/>
        </w:rPr>
        <w:t>с</w:t>
      </w:r>
      <w:r w:rsidRPr="000F766A">
        <w:rPr>
          <w:rFonts w:ascii="Times New Roman" w:eastAsia="Calibri" w:hAnsi="Times New Roman" w:cs="Times New Roman"/>
          <w:spacing w:val="-7"/>
          <w:sz w:val="28"/>
          <w:szCs w:val="28"/>
          <w:lang w:eastAsia="ru-RU"/>
        </w:rPr>
        <w:t xml:space="preserve"> </w:t>
      </w:r>
      <w:r w:rsidRPr="000F766A">
        <w:rPr>
          <w:rFonts w:ascii="Times New Roman" w:eastAsia="Calibri" w:hAnsi="Times New Roman" w:cs="Times New Roman"/>
          <w:spacing w:val="-1"/>
          <w:sz w:val="28"/>
          <w:szCs w:val="28"/>
          <w:lang w:eastAsia="ru-RU"/>
        </w:rPr>
        <w:t>картой и географической номенклатурой,</w:t>
      </w:r>
      <w:r w:rsidRPr="000F766A">
        <w:rPr>
          <w:rFonts w:ascii="Times New Roman" w:eastAsia="Calibri" w:hAnsi="Times New Roman" w:cs="Times New Roman"/>
          <w:spacing w:val="-7"/>
          <w:sz w:val="28"/>
          <w:szCs w:val="28"/>
          <w:lang w:eastAsia="ru-RU"/>
        </w:rPr>
        <w:t xml:space="preserve"> </w:t>
      </w:r>
      <w:r w:rsidRPr="000F766A">
        <w:rPr>
          <w:rFonts w:ascii="Times New Roman" w:eastAsia="Calibri" w:hAnsi="Times New Roman" w:cs="Times New Roman"/>
          <w:spacing w:val="-1"/>
          <w:sz w:val="28"/>
          <w:szCs w:val="28"/>
          <w:lang w:eastAsia="ru-RU"/>
        </w:rPr>
        <w:t>справочной</w:t>
      </w:r>
      <w:r w:rsidRPr="000F766A">
        <w:rPr>
          <w:rFonts w:ascii="Times New Roman" w:eastAsia="Calibri" w:hAnsi="Times New Roman" w:cs="Times New Roman"/>
          <w:spacing w:val="-5"/>
          <w:sz w:val="28"/>
          <w:szCs w:val="28"/>
          <w:lang w:eastAsia="ru-RU"/>
        </w:rPr>
        <w:t xml:space="preserve"> </w:t>
      </w:r>
      <w:r w:rsidRPr="000F766A">
        <w:rPr>
          <w:rFonts w:ascii="Times New Roman" w:eastAsia="Calibri" w:hAnsi="Times New Roman" w:cs="Times New Roman"/>
          <w:spacing w:val="-1"/>
          <w:sz w:val="28"/>
          <w:szCs w:val="28"/>
          <w:lang w:eastAsia="ru-RU"/>
        </w:rPr>
        <w:t>литературой;</w:t>
      </w:r>
    </w:p>
    <w:p w:rsidR="000F766A" w:rsidRPr="000F766A" w:rsidRDefault="000F766A" w:rsidP="000F766A">
      <w:pPr>
        <w:spacing w:after="0" w:line="240" w:lineRule="auto"/>
        <w:ind w:firstLine="709"/>
        <w:contextualSpacing/>
        <w:jc w:val="both"/>
        <w:rPr>
          <w:rFonts w:ascii="Times New Roman" w:eastAsia="Calibri" w:hAnsi="Times New Roman" w:cs="Times New Roman"/>
          <w:sz w:val="28"/>
          <w:szCs w:val="28"/>
        </w:rPr>
      </w:pPr>
      <w:r w:rsidRPr="000F766A">
        <w:rPr>
          <w:rFonts w:ascii="Times New Roman" w:eastAsia="Times New Roman" w:hAnsi="Times New Roman" w:cs="Times New Roman"/>
          <w:b/>
          <w:sz w:val="28"/>
          <w:szCs w:val="28"/>
        </w:rPr>
        <w:t>-</w:t>
      </w:r>
      <w:r w:rsidRPr="000F766A">
        <w:rPr>
          <w:rFonts w:ascii="Times New Roman" w:eastAsia="Times New Roman" w:hAnsi="Times New Roman" w:cs="Times New Roman"/>
          <w:iCs/>
          <w:sz w:val="28"/>
          <w:szCs w:val="28"/>
        </w:rPr>
        <w:t xml:space="preserve"> </w:t>
      </w:r>
      <w:r w:rsidRPr="000F766A">
        <w:rPr>
          <w:rFonts w:ascii="Times New Roman" w:eastAsia="Times New Roman" w:hAnsi="Times New Roman" w:cs="Times New Roman"/>
          <w:sz w:val="28"/>
          <w:szCs w:val="28"/>
        </w:rPr>
        <w:t xml:space="preserve">на формирование общих интеллектуальных умений: умений </w:t>
      </w:r>
      <w:r w:rsidRPr="000F766A">
        <w:rPr>
          <w:rFonts w:ascii="Times New Roman" w:eastAsia="Calibri" w:hAnsi="Times New Roman" w:cs="Times New Roman"/>
          <w:sz w:val="28"/>
          <w:szCs w:val="28"/>
        </w:rPr>
        <w:t>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 делать выводы; применять и преобразовывать текст и схемы для решения учебных и познавательных задач по предмету; умений осуществлять</w:t>
      </w:r>
      <w:r w:rsidRPr="000F766A">
        <w:rPr>
          <w:rFonts w:ascii="Times New Roman" w:eastAsia="Times New Roman" w:hAnsi="Times New Roman" w:cs="Times New Roman"/>
          <w:sz w:val="28"/>
          <w:szCs w:val="28"/>
        </w:rPr>
        <w:t xml:space="preserve"> широкий </w:t>
      </w:r>
      <w:proofErr w:type="spellStart"/>
      <w:r w:rsidRPr="000F766A">
        <w:rPr>
          <w:rFonts w:ascii="Times New Roman" w:eastAsia="Times New Roman" w:hAnsi="Times New Roman" w:cs="Times New Roman"/>
          <w:sz w:val="28"/>
          <w:szCs w:val="28"/>
        </w:rPr>
        <w:t>внутрипредметный</w:t>
      </w:r>
      <w:proofErr w:type="spellEnd"/>
      <w:r w:rsidRPr="000F766A">
        <w:rPr>
          <w:rFonts w:ascii="Times New Roman" w:eastAsia="Times New Roman" w:hAnsi="Times New Roman" w:cs="Times New Roman"/>
          <w:sz w:val="28"/>
          <w:szCs w:val="28"/>
        </w:rPr>
        <w:t xml:space="preserve"> и </w:t>
      </w:r>
      <w:proofErr w:type="spellStart"/>
      <w:r w:rsidRPr="000F766A">
        <w:rPr>
          <w:rFonts w:ascii="Times New Roman" w:eastAsia="Times New Roman" w:hAnsi="Times New Roman" w:cs="Times New Roman"/>
          <w:sz w:val="28"/>
          <w:szCs w:val="28"/>
        </w:rPr>
        <w:t>межпредметный</w:t>
      </w:r>
      <w:proofErr w:type="spellEnd"/>
      <w:r w:rsidRPr="000F766A">
        <w:rPr>
          <w:rFonts w:ascii="Times New Roman" w:eastAsia="Times New Roman" w:hAnsi="Times New Roman" w:cs="Times New Roman"/>
          <w:sz w:val="28"/>
          <w:szCs w:val="28"/>
        </w:rPr>
        <w:t xml:space="preserve"> перенос знаний.</w:t>
      </w:r>
    </w:p>
    <w:p w:rsidR="000F766A" w:rsidRPr="000F766A" w:rsidRDefault="000F766A" w:rsidP="000F766A">
      <w:pPr>
        <w:spacing w:after="0" w:line="240" w:lineRule="auto"/>
        <w:ind w:firstLine="709"/>
        <w:jc w:val="both"/>
        <w:rPr>
          <w:rFonts w:ascii="Times New Roman" w:eastAsia="Times New Roman" w:hAnsi="Times New Roman" w:cs="Times New Roman"/>
          <w:b/>
          <w:i/>
          <w:iCs/>
          <w:sz w:val="28"/>
          <w:szCs w:val="28"/>
        </w:rPr>
      </w:pPr>
      <w:r w:rsidRPr="000F766A">
        <w:rPr>
          <w:rFonts w:ascii="Times New Roman" w:eastAsia="Times New Roman" w:hAnsi="Times New Roman" w:cs="Times New Roman"/>
          <w:b/>
          <w:i/>
          <w:iCs/>
          <w:sz w:val="28"/>
          <w:szCs w:val="28"/>
          <w:lang w:eastAsia="ru-RU"/>
        </w:rPr>
        <w:t xml:space="preserve">В целях преодоления затруднений и ошибок обучающихся, обусловленных неполным усвоением </w:t>
      </w:r>
      <w:r w:rsidRPr="000F766A">
        <w:rPr>
          <w:rFonts w:ascii="Times New Roman" w:eastAsia="Times New Roman" w:hAnsi="Times New Roman" w:cs="Times New Roman"/>
          <w:b/>
          <w:i/>
          <w:iCs/>
          <w:sz w:val="28"/>
          <w:szCs w:val="28"/>
        </w:rPr>
        <w:t>элементов содержания предмета, рекомендуем</w:t>
      </w:r>
    </w:p>
    <w:p w:rsidR="000F766A" w:rsidRPr="000F766A" w:rsidRDefault="000F766A" w:rsidP="000F766A">
      <w:pPr>
        <w:spacing w:after="0" w:line="240" w:lineRule="auto"/>
        <w:ind w:firstLine="709"/>
        <w:jc w:val="both"/>
        <w:rPr>
          <w:rFonts w:ascii="Times New Roman" w:eastAsia="Calibri" w:hAnsi="Times New Roman" w:cs="Times New Roman"/>
          <w:sz w:val="28"/>
          <w:szCs w:val="28"/>
          <w:lang w:eastAsia="ru-RU"/>
        </w:rPr>
      </w:pPr>
      <w:r w:rsidRPr="000F766A">
        <w:rPr>
          <w:rFonts w:ascii="Times New Roman" w:eastAsia="Times New Roman" w:hAnsi="Times New Roman" w:cs="Times New Roman"/>
          <w:bCs/>
          <w:sz w:val="28"/>
          <w:szCs w:val="28"/>
          <w:lang w:eastAsia="ru-RU"/>
        </w:rPr>
        <w:t xml:space="preserve">1. </w:t>
      </w:r>
      <w:r w:rsidRPr="000F766A">
        <w:rPr>
          <w:rFonts w:ascii="Times New Roman" w:eastAsia="Calibri" w:hAnsi="Times New Roman" w:cs="Times New Roman"/>
          <w:sz w:val="28"/>
          <w:szCs w:val="28"/>
          <w:lang w:eastAsia="ru-RU"/>
        </w:rPr>
        <w:t xml:space="preserve">Усилить методический аппарат учителя теми видами учебных работ, которые способствуют формированию усидчивости, внимательности, предполагают различные виды аналитической деятельности. Важно обратить </w:t>
      </w:r>
      <w:r w:rsidRPr="000F766A">
        <w:rPr>
          <w:rFonts w:ascii="Times New Roman" w:eastAsia="Calibri" w:hAnsi="Times New Roman" w:cs="Times New Roman"/>
          <w:sz w:val="28"/>
          <w:szCs w:val="28"/>
          <w:lang w:eastAsia="ru-RU"/>
        </w:rPr>
        <w:lastRenderedPageBreak/>
        <w:t>внимание ученика на имеющийся и возможный алгоритм выполнения задания, решения географической задачи. Отработать навык анализа содержания самого задания: что именно и как надо сделать для его выполнения.</w:t>
      </w:r>
    </w:p>
    <w:p w:rsidR="000F766A" w:rsidRPr="000F766A" w:rsidRDefault="000F766A" w:rsidP="000F766A">
      <w:pPr>
        <w:spacing w:after="0" w:line="240" w:lineRule="auto"/>
        <w:ind w:firstLine="709"/>
        <w:jc w:val="both"/>
        <w:rPr>
          <w:rFonts w:ascii="Calibri" w:eastAsia="Calibri" w:hAnsi="Calibri" w:cs="Times New Roman"/>
          <w:sz w:val="28"/>
          <w:szCs w:val="28"/>
        </w:rPr>
      </w:pPr>
      <w:r w:rsidRPr="000F766A">
        <w:rPr>
          <w:rFonts w:ascii="Times New Roman" w:eastAsia="Calibri" w:hAnsi="Times New Roman" w:cs="Times New Roman"/>
          <w:sz w:val="28"/>
          <w:szCs w:val="28"/>
        </w:rPr>
        <w:t>2. Использовать возможности системного подхода. Задача учителя состоит в построении иерархии понятий, изучении их во взаимосвязи в практической деятельности.</w:t>
      </w:r>
    </w:p>
    <w:p w:rsidR="000F766A" w:rsidRPr="000F766A" w:rsidRDefault="000F766A" w:rsidP="000F766A">
      <w:pPr>
        <w:spacing w:after="0" w:line="240" w:lineRule="auto"/>
        <w:ind w:firstLine="709"/>
        <w:jc w:val="both"/>
        <w:rPr>
          <w:rFonts w:ascii="Times New Roman" w:eastAsia="Calibri" w:hAnsi="Times New Roman" w:cs="Times New Roman"/>
          <w:sz w:val="28"/>
          <w:szCs w:val="28"/>
          <w:lang w:eastAsia="ru-RU"/>
        </w:rPr>
      </w:pPr>
      <w:r w:rsidRPr="000F766A">
        <w:rPr>
          <w:rFonts w:ascii="Times New Roman" w:eastAsia="Calibri" w:hAnsi="Times New Roman" w:cs="Times New Roman"/>
          <w:sz w:val="28"/>
          <w:szCs w:val="28"/>
          <w:lang w:eastAsia="ru-RU"/>
        </w:rPr>
        <w:t xml:space="preserve">3. Углублять работу с содержательными аспектами географической информацией, в частности особое внимание уделять умениям обнаруживать главную информацию в тексте заданий, выявлять проблематику, объяснять причинно-следственные связи из контекста, а также последовательно работать над формированием аналитических умений учащихся. При организации данной работы шире использовать стратегии и приемы смыслового чтения. </w:t>
      </w:r>
    </w:p>
    <w:p w:rsidR="000F766A" w:rsidRPr="000F766A" w:rsidRDefault="000F766A" w:rsidP="000F766A">
      <w:pPr>
        <w:spacing w:after="0" w:line="240" w:lineRule="auto"/>
        <w:ind w:firstLine="709"/>
        <w:jc w:val="both"/>
        <w:rPr>
          <w:rFonts w:ascii="Times New Roman" w:eastAsia="Calibri" w:hAnsi="Times New Roman" w:cs="Times New Roman"/>
          <w:sz w:val="28"/>
          <w:szCs w:val="28"/>
          <w:lang w:eastAsia="ru-RU"/>
        </w:rPr>
      </w:pPr>
    </w:p>
    <w:p w:rsidR="000F766A" w:rsidRPr="000F766A" w:rsidRDefault="000F766A" w:rsidP="000F766A">
      <w:pPr>
        <w:numPr>
          <w:ilvl w:val="0"/>
          <w:numId w:val="1"/>
        </w:numPr>
        <w:spacing w:after="0" w:line="240" w:lineRule="auto"/>
        <w:ind w:left="0" w:firstLine="709"/>
        <w:contextualSpacing/>
        <w:jc w:val="both"/>
        <w:rPr>
          <w:rFonts w:ascii="Times New Roman" w:eastAsia="Times New Roman" w:hAnsi="Times New Roman" w:cs="Times New Roman"/>
          <w:bCs/>
          <w:i/>
          <w:iCs/>
          <w:color w:val="000000"/>
          <w:sz w:val="28"/>
          <w:szCs w:val="28"/>
          <w:lang w:eastAsia="ru-RU"/>
        </w:rPr>
      </w:pPr>
      <w:r w:rsidRPr="000F766A">
        <w:rPr>
          <w:rFonts w:ascii="Times New Roman" w:eastAsia="Times New Roman" w:hAnsi="Times New Roman" w:cs="Times New Roman"/>
          <w:bCs/>
          <w:i/>
          <w:iCs/>
          <w:color w:val="000000"/>
          <w:sz w:val="28"/>
          <w:szCs w:val="28"/>
          <w:lang w:eastAsia="ru-RU"/>
        </w:rPr>
        <w:t>ИПК / ИРО, иным организациям, реализующим программы профессионального развития учителей</w:t>
      </w:r>
    </w:p>
    <w:p w:rsidR="000F766A" w:rsidRPr="000F766A" w:rsidRDefault="000F766A" w:rsidP="000F766A">
      <w:pPr>
        <w:spacing w:after="200" w:line="240" w:lineRule="auto"/>
        <w:ind w:firstLine="709"/>
        <w:contextualSpacing/>
        <w:jc w:val="both"/>
        <w:rPr>
          <w:rFonts w:ascii="Times New Roman" w:eastAsia="Times New Roman" w:hAnsi="Times New Roman" w:cs="Times New Roman"/>
          <w:bCs/>
          <w:iCs/>
          <w:color w:val="000000"/>
          <w:sz w:val="28"/>
          <w:szCs w:val="28"/>
          <w:lang w:eastAsia="ru-RU"/>
        </w:rPr>
      </w:pPr>
    </w:p>
    <w:p w:rsidR="000F766A" w:rsidRPr="000F766A" w:rsidRDefault="000F766A" w:rsidP="004D2A0F">
      <w:pPr>
        <w:numPr>
          <w:ilvl w:val="0"/>
          <w:numId w:val="20"/>
        </w:numPr>
        <w:tabs>
          <w:tab w:val="left" w:pos="1134"/>
        </w:tabs>
        <w:spacing w:after="200" w:line="240" w:lineRule="auto"/>
        <w:ind w:left="0" w:firstLine="709"/>
        <w:contextualSpacing/>
        <w:jc w:val="both"/>
        <w:rPr>
          <w:rFonts w:ascii="Times New Roman" w:eastAsia="Times New Roman" w:hAnsi="Times New Roman" w:cs="Times New Roman"/>
          <w:bCs/>
          <w:iCs/>
          <w:color w:val="000000"/>
          <w:sz w:val="28"/>
          <w:szCs w:val="28"/>
          <w:lang w:eastAsia="ru-RU"/>
        </w:rPr>
      </w:pPr>
      <w:r w:rsidRPr="000F766A">
        <w:rPr>
          <w:rFonts w:ascii="Times New Roman" w:eastAsia="Times New Roman" w:hAnsi="Times New Roman" w:cs="Times New Roman"/>
          <w:bCs/>
          <w:iCs/>
          <w:color w:val="000000"/>
          <w:sz w:val="28"/>
          <w:szCs w:val="28"/>
          <w:lang w:eastAsia="ru-RU"/>
        </w:rPr>
        <w:t xml:space="preserve">Организовать курсовую подготовку по совершенствованию предметных и методических компетенций. </w:t>
      </w:r>
    </w:p>
    <w:p w:rsidR="000F766A" w:rsidRPr="000F766A" w:rsidRDefault="000F766A" w:rsidP="004D2A0F">
      <w:pPr>
        <w:numPr>
          <w:ilvl w:val="0"/>
          <w:numId w:val="20"/>
        </w:numPr>
        <w:tabs>
          <w:tab w:val="left" w:pos="1134"/>
        </w:tabs>
        <w:spacing w:after="200" w:line="240" w:lineRule="auto"/>
        <w:ind w:left="0" w:firstLine="709"/>
        <w:contextualSpacing/>
        <w:jc w:val="both"/>
        <w:rPr>
          <w:rFonts w:ascii="Times New Roman" w:eastAsia="Times New Roman" w:hAnsi="Times New Roman" w:cs="Times New Roman"/>
          <w:bCs/>
          <w:iCs/>
          <w:color w:val="000000"/>
          <w:sz w:val="28"/>
          <w:szCs w:val="28"/>
          <w:lang w:eastAsia="ru-RU"/>
        </w:rPr>
      </w:pPr>
      <w:r w:rsidRPr="000F766A">
        <w:rPr>
          <w:rFonts w:ascii="Times New Roman" w:eastAsia="Times New Roman" w:hAnsi="Times New Roman" w:cs="Times New Roman"/>
          <w:bCs/>
          <w:iCs/>
          <w:color w:val="000000"/>
          <w:sz w:val="28"/>
          <w:szCs w:val="28"/>
          <w:lang w:eastAsia="ru-RU"/>
        </w:rPr>
        <w:t>Оказывать методическую помощь молодым учителям и педагогам, у которых обучающиеся показывают низкие результаты, организовать своевременное информирование учителей об изменениях в содержании и структуре демоверсии ОГЭ.</w:t>
      </w:r>
    </w:p>
    <w:p w:rsidR="000F766A" w:rsidRPr="000F766A" w:rsidRDefault="000F766A" w:rsidP="004D2A0F">
      <w:pPr>
        <w:numPr>
          <w:ilvl w:val="0"/>
          <w:numId w:val="20"/>
        </w:numPr>
        <w:tabs>
          <w:tab w:val="left" w:pos="1134"/>
        </w:tabs>
        <w:spacing w:after="200" w:line="240" w:lineRule="auto"/>
        <w:ind w:left="0" w:firstLine="709"/>
        <w:contextualSpacing/>
        <w:jc w:val="both"/>
        <w:rPr>
          <w:rFonts w:ascii="Times New Roman" w:eastAsia="Times New Roman" w:hAnsi="Times New Roman" w:cs="Times New Roman"/>
          <w:bCs/>
          <w:iCs/>
          <w:color w:val="000000"/>
          <w:sz w:val="28"/>
          <w:szCs w:val="28"/>
          <w:lang w:eastAsia="ru-RU"/>
        </w:rPr>
      </w:pPr>
      <w:r w:rsidRPr="000F766A">
        <w:rPr>
          <w:rFonts w:ascii="Times New Roman" w:eastAsia="Times New Roman" w:hAnsi="Times New Roman" w:cs="Times New Roman"/>
          <w:bCs/>
          <w:iCs/>
          <w:color w:val="000000"/>
          <w:sz w:val="28"/>
          <w:szCs w:val="28"/>
          <w:lang w:eastAsia="ru-RU"/>
        </w:rPr>
        <w:t>Активно привлекать к работе на курсах повышения квалификации тех учителей, которые показывают лучшие результаты в подготовке к ОГЭ, для обмена опытом; организовать обучение учителей, которые впервые принимают участие в подготовке обучающихся к ОГЭ;</w:t>
      </w:r>
    </w:p>
    <w:p w:rsidR="000F766A" w:rsidRPr="000F766A" w:rsidRDefault="000F766A" w:rsidP="004D2A0F">
      <w:pPr>
        <w:numPr>
          <w:ilvl w:val="0"/>
          <w:numId w:val="20"/>
        </w:numPr>
        <w:tabs>
          <w:tab w:val="left" w:pos="1134"/>
        </w:tabs>
        <w:spacing w:after="200" w:line="240" w:lineRule="auto"/>
        <w:ind w:left="0" w:firstLine="709"/>
        <w:contextualSpacing/>
        <w:jc w:val="both"/>
        <w:rPr>
          <w:rFonts w:ascii="Times New Roman" w:eastAsia="Times New Roman" w:hAnsi="Times New Roman" w:cs="Times New Roman"/>
          <w:bCs/>
          <w:iCs/>
          <w:color w:val="000000"/>
          <w:sz w:val="28"/>
          <w:szCs w:val="28"/>
          <w:lang w:eastAsia="ru-RU"/>
        </w:rPr>
      </w:pPr>
      <w:r w:rsidRPr="000F766A">
        <w:rPr>
          <w:rFonts w:ascii="Times New Roman" w:eastAsia="Times New Roman" w:hAnsi="Times New Roman" w:cs="Times New Roman"/>
          <w:bCs/>
          <w:iCs/>
          <w:color w:val="000000"/>
          <w:sz w:val="28"/>
          <w:szCs w:val="28"/>
          <w:lang w:eastAsia="ru-RU"/>
        </w:rPr>
        <w:t xml:space="preserve">Проводить диагностику профессиональных затруднений учителей географии и составлять индивидуальную программу повышения профессиональных компетенций. </w:t>
      </w:r>
    </w:p>
    <w:p w:rsidR="000F766A" w:rsidRPr="000F766A" w:rsidRDefault="000F766A" w:rsidP="004D2A0F">
      <w:pPr>
        <w:numPr>
          <w:ilvl w:val="0"/>
          <w:numId w:val="20"/>
        </w:numPr>
        <w:tabs>
          <w:tab w:val="left" w:pos="1134"/>
        </w:tabs>
        <w:spacing w:after="200" w:line="240" w:lineRule="auto"/>
        <w:ind w:left="0" w:firstLine="709"/>
        <w:contextualSpacing/>
        <w:jc w:val="both"/>
        <w:rPr>
          <w:rFonts w:ascii="Times New Roman" w:eastAsia="Times New Roman" w:hAnsi="Times New Roman" w:cs="Times New Roman"/>
          <w:bCs/>
          <w:iCs/>
          <w:color w:val="000000"/>
          <w:sz w:val="28"/>
          <w:szCs w:val="28"/>
          <w:lang w:eastAsia="ru-RU"/>
        </w:rPr>
      </w:pPr>
      <w:r w:rsidRPr="000F766A">
        <w:rPr>
          <w:rFonts w:ascii="Times New Roman" w:eastAsia="Times New Roman" w:hAnsi="Times New Roman" w:cs="Times New Roman"/>
          <w:bCs/>
          <w:iCs/>
          <w:color w:val="000000"/>
          <w:sz w:val="28"/>
          <w:szCs w:val="28"/>
          <w:lang w:eastAsia="ru-RU"/>
        </w:rPr>
        <w:t xml:space="preserve">Обобщить и тиражировать позитивный опыт подготовки обучающихся к государственной итоговой аттестации по географии, организовывать мероприятия, посвящённые проблематике ОГЭ и распространению лучшего педагогического опыта. </w:t>
      </w:r>
    </w:p>
    <w:p w:rsidR="000F766A" w:rsidRPr="000F766A" w:rsidRDefault="000F766A" w:rsidP="004D2A0F">
      <w:pPr>
        <w:numPr>
          <w:ilvl w:val="0"/>
          <w:numId w:val="20"/>
        </w:numPr>
        <w:tabs>
          <w:tab w:val="left" w:pos="1134"/>
        </w:tabs>
        <w:spacing w:after="0" w:line="240" w:lineRule="auto"/>
        <w:ind w:left="0" w:firstLine="709"/>
        <w:contextualSpacing/>
        <w:jc w:val="both"/>
        <w:rPr>
          <w:rFonts w:ascii="Times New Roman" w:eastAsia="Times New Roman" w:hAnsi="Times New Roman" w:cs="Times New Roman"/>
          <w:bCs/>
          <w:iCs/>
          <w:color w:val="000000"/>
          <w:sz w:val="28"/>
          <w:szCs w:val="28"/>
          <w:lang w:eastAsia="ru-RU"/>
        </w:rPr>
      </w:pPr>
      <w:r w:rsidRPr="000F766A">
        <w:rPr>
          <w:rFonts w:ascii="Times New Roman" w:eastAsia="Times New Roman" w:hAnsi="Times New Roman" w:cs="Times New Roman"/>
          <w:bCs/>
          <w:iCs/>
          <w:color w:val="000000"/>
          <w:sz w:val="28"/>
          <w:szCs w:val="28"/>
          <w:lang w:eastAsia="ru-RU"/>
        </w:rPr>
        <w:t xml:space="preserve">Сформировать банк методических материалов по подготовке к ОГЭ, программ дополнительного образования. </w:t>
      </w:r>
    </w:p>
    <w:p w:rsidR="000F766A" w:rsidRDefault="000F766A" w:rsidP="000F766A">
      <w:pPr>
        <w:tabs>
          <w:tab w:val="left" w:pos="851"/>
        </w:tabs>
        <w:spacing w:after="0" w:line="240" w:lineRule="auto"/>
        <w:ind w:firstLine="709"/>
        <w:jc w:val="both"/>
        <w:rPr>
          <w:rFonts w:ascii="Times New Roman" w:hAnsi="Times New Roman" w:cs="Times New Roman"/>
          <w:sz w:val="28"/>
          <w:szCs w:val="28"/>
        </w:rPr>
      </w:pPr>
    </w:p>
    <w:p w:rsidR="000F766A" w:rsidRPr="000F766A" w:rsidRDefault="000F766A" w:rsidP="000F766A">
      <w:pPr>
        <w:keepNext/>
        <w:keepLines/>
        <w:spacing w:before="40" w:after="0" w:line="240" w:lineRule="auto"/>
        <w:outlineLvl w:val="1"/>
        <w:rPr>
          <w:rFonts w:ascii="Times New Roman" w:eastAsia="SimSun" w:hAnsi="Times New Roman" w:cs="Times New Roman"/>
          <w:b/>
          <w:sz w:val="28"/>
          <w:szCs w:val="28"/>
          <w:lang w:val="x-none" w:eastAsia="ru-RU"/>
        </w:rPr>
      </w:pPr>
      <w:r w:rsidRPr="000F766A">
        <w:rPr>
          <w:rFonts w:ascii="Times New Roman" w:eastAsia="SimSun" w:hAnsi="Times New Roman" w:cs="Times New Roman"/>
          <w:b/>
          <w:sz w:val="28"/>
          <w:szCs w:val="28"/>
          <w:lang w:val="x-none" w:eastAsia="ru-RU"/>
        </w:rPr>
        <w:t xml:space="preserve">Рекомендации по организации дифференцированного обучения школьников с разным уровнем предметной подготовки </w:t>
      </w:r>
    </w:p>
    <w:p w:rsidR="000F766A" w:rsidRPr="000F766A" w:rsidRDefault="000F766A" w:rsidP="000F766A">
      <w:pPr>
        <w:spacing w:after="0" w:line="240" w:lineRule="auto"/>
        <w:contextualSpacing/>
        <w:jc w:val="both"/>
        <w:rPr>
          <w:rFonts w:ascii="Times New Roman" w:eastAsia="Times New Roman" w:hAnsi="Times New Roman" w:cs="Times New Roman"/>
          <w:b/>
          <w:sz w:val="24"/>
          <w:szCs w:val="24"/>
        </w:rPr>
      </w:pPr>
    </w:p>
    <w:p w:rsidR="000F766A" w:rsidRPr="000F766A" w:rsidRDefault="000F766A" w:rsidP="000F766A">
      <w:pPr>
        <w:tabs>
          <w:tab w:val="left" w:pos="426"/>
        </w:tabs>
        <w:spacing w:after="0" w:line="240" w:lineRule="auto"/>
        <w:ind w:firstLine="709"/>
        <w:jc w:val="both"/>
        <w:rPr>
          <w:rFonts w:ascii="Times New Roman" w:eastAsia="Calibri" w:hAnsi="Times New Roman" w:cs="Times New Roman"/>
          <w:i/>
          <w:iCs/>
          <w:color w:val="000000"/>
          <w:sz w:val="28"/>
          <w:szCs w:val="28"/>
        </w:rPr>
      </w:pPr>
      <w:r w:rsidRPr="000F766A">
        <w:rPr>
          <w:rFonts w:ascii="Times New Roman" w:eastAsia="Calibri" w:hAnsi="Times New Roman" w:cs="Times New Roman"/>
          <w:i/>
          <w:iCs/>
          <w:color w:val="000000"/>
          <w:sz w:val="28"/>
          <w:szCs w:val="28"/>
        </w:rPr>
        <w:t>Учителям:</w:t>
      </w:r>
    </w:p>
    <w:p w:rsidR="000F766A" w:rsidRPr="000F766A" w:rsidRDefault="000F766A" w:rsidP="000F766A">
      <w:pPr>
        <w:tabs>
          <w:tab w:val="left" w:pos="426"/>
        </w:tabs>
        <w:spacing w:after="0" w:line="240" w:lineRule="auto"/>
        <w:ind w:firstLine="709"/>
        <w:jc w:val="both"/>
        <w:rPr>
          <w:rFonts w:ascii="Times New Roman" w:eastAsia="Calibri" w:hAnsi="Times New Roman" w:cs="Times New Roman"/>
          <w:sz w:val="28"/>
          <w:szCs w:val="28"/>
        </w:rPr>
      </w:pPr>
      <w:r w:rsidRPr="000F766A">
        <w:rPr>
          <w:rFonts w:ascii="Times New Roman" w:eastAsia="Calibri" w:hAnsi="Times New Roman" w:cs="Times New Roman"/>
          <w:sz w:val="28"/>
          <w:szCs w:val="28"/>
        </w:rPr>
        <w:t xml:space="preserve">Для повышения эффективности подготовки к ОГЭ учителю географии необходимо определить уровень подготовленности и мотивации к экзамену каждого ученика; объективно оценить потенциальные возможности школьника; выявить и зафиксировать в Карте личных достижений существенные пробелы в подготовке каждого ученика; составить план </w:t>
      </w:r>
      <w:r w:rsidRPr="000F766A">
        <w:rPr>
          <w:rFonts w:ascii="Times New Roman" w:eastAsia="Calibri" w:hAnsi="Times New Roman" w:cs="Times New Roman"/>
          <w:sz w:val="28"/>
          <w:szCs w:val="28"/>
        </w:rPr>
        <w:lastRenderedPageBreak/>
        <w:t>индивидуальной работы с учениками, разработать задания и рекомендации для самостоятельной работы</w:t>
      </w:r>
      <w:bookmarkStart w:id="0" w:name="_Hlk40689578"/>
      <w:r w:rsidRPr="000F766A">
        <w:rPr>
          <w:rFonts w:ascii="Times New Roman" w:eastAsia="Calibri" w:hAnsi="Times New Roman" w:cs="Times New Roman"/>
          <w:sz w:val="28"/>
          <w:szCs w:val="28"/>
        </w:rPr>
        <w:t xml:space="preserve">; поддерживать ситуацию успеха и формировать позитивное отношение обучающегося к контролю. </w:t>
      </w:r>
      <w:bookmarkEnd w:id="0"/>
    </w:p>
    <w:p w:rsidR="000F766A" w:rsidRPr="000F766A" w:rsidRDefault="000F766A" w:rsidP="000F766A">
      <w:pPr>
        <w:shd w:val="clear" w:color="auto" w:fill="FFFFFF"/>
        <w:spacing w:after="0" w:line="240" w:lineRule="auto"/>
        <w:ind w:firstLine="709"/>
        <w:jc w:val="both"/>
        <w:rPr>
          <w:rFonts w:ascii="Times New Roman" w:eastAsia="sans-serif" w:hAnsi="Times New Roman" w:cs="Times New Roman"/>
          <w:color w:val="000000"/>
          <w:sz w:val="28"/>
          <w:szCs w:val="28"/>
          <w:lang w:eastAsia="zh-CN"/>
        </w:rPr>
      </w:pPr>
      <w:r w:rsidRPr="000F766A">
        <w:rPr>
          <w:rFonts w:ascii="Times New Roman" w:eastAsia="sans-serif" w:hAnsi="Times New Roman" w:cs="Times New Roman"/>
          <w:color w:val="000000"/>
          <w:sz w:val="28"/>
          <w:szCs w:val="28"/>
          <w:shd w:val="clear" w:color="auto" w:fill="FFFFFF"/>
          <w:lang w:eastAsia="zh-CN"/>
        </w:rPr>
        <w:t>Необходимо выстроить обучение географии в системе основного общего образования, в том числе в процессе подготовки к экзамену в форме ОГЭ, с учетом индивидуальных особенностей обучающихся, дифференциации по уровню подготовки.</w:t>
      </w:r>
    </w:p>
    <w:p w:rsidR="000F766A" w:rsidRPr="000F766A" w:rsidRDefault="000F766A" w:rsidP="000F766A">
      <w:pPr>
        <w:shd w:val="clear" w:color="auto" w:fill="FFFFFF"/>
        <w:spacing w:after="0" w:line="240" w:lineRule="auto"/>
        <w:ind w:firstLine="709"/>
        <w:jc w:val="both"/>
        <w:rPr>
          <w:rFonts w:ascii="Times New Roman" w:eastAsia="sans-serif" w:hAnsi="Times New Roman" w:cs="Times New Roman"/>
          <w:color w:val="000000"/>
          <w:sz w:val="28"/>
          <w:szCs w:val="28"/>
          <w:lang w:eastAsia="zh-CN"/>
        </w:rPr>
      </w:pPr>
      <w:r w:rsidRPr="000F766A">
        <w:rPr>
          <w:rFonts w:ascii="Times New Roman" w:eastAsia="sans-serif" w:hAnsi="Times New Roman" w:cs="Times New Roman"/>
          <w:bCs/>
          <w:color w:val="000000"/>
          <w:sz w:val="28"/>
          <w:szCs w:val="28"/>
          <w:shd w:val="clear" w:color="auto" w:fill="FFFFFF"/>
          <w:lang w:eastAsia="zh-CN"/>
        </w:rPr>
        <w:t xml:space="preserve">Группа </w:t>
      </w:r>
      <w:r w:rsidRPr="000F766A">
        <w:rPr>
          <w:rFonts w:ascii="Times New Roman" w:eastAsia="sans-serif" w:hAnsi="Times New Roman" w:cs="Times New Roman"/>
          <w:color w:val="000000"/>
          <w:sz w:val="28"/>
          <w:szCs w:val="28"/>
          <w:shd w:val="clear" w:color="auto" w:fill="FFFFFF"/>
          <w:lang w:eastAsia="zh-CN"/>
        </w:rPr>
        <w:t xml:space="preserve">обучающихся с </w:t>
      </w:r>
      <w:r w:rsidRPr="000F766A">
        <w:rPr>
          <w:rFonts w:ascii="Times New Roman" w:eastAsia="sans-serif" w:hAnsi="Times New Roman" w:cs="Times New Roman"/>
          <w:color w:val="000000"/>
          <w:sz w:val="28"/>
          <w:szCs w:val="28"/>
          <w:u w:val="single"/>
          <w:shd w:val="clear" w:color="auto" w:fill="FFFFFF"/>
          <w:lang w:eastAsia="zh-CN"/>
        </w:rPr>
        <w:t>пониженной</w:t>
      </w:r>
      <w:r w:rsidRPr="000F766A">
        <w:rPr>
          <w:rFonts w:ascii="Times New Roman" w:eastAsia="sans-serif" w:hAnsi="Times New Roman" w:cs="Times New Roman"/>
          <w:color w:val="000000"/>
          <w:sz w:val="28"/>
          <w:szCs w:val="28"/>
          <w:shd w:val="clear" w:color="auto" w:fill="FFFFFF"/>
          <w:lang w:eastAsia="zh-CN"/>
        </w:rPr>
        <w:t xml:space="preserve"> успеваемостью</w:t>
      </w:r>
      <w:r w:rsidRPr="000F766A">
        <w:rPr>
          <w:rFonts w:ascii="Times New Roman" w:eastAsia="sans-serif" w:hAnsi="Times New Roman" w:cs="Times New Roman"/>
          <w:bCs/>
          <w:color w:val="000000"/>
          <w:sz w:val="28"/>
          <w:szCs w:val="28"/>
          <w:shd w:val="clear" w:color="auto" w:fill="FFFFFF"/>
          <w:lang w:eastAsia="zh-CN"/>
        </w:rPr>
        <w:t xml:space="preserve"> </w:t>
      </w:r>
      <w:r w:rsidRPr="000F766A">
        <w:rPr>
          <w:rFonts w:ascii="Times New Roman" w:eastAsia="sans-serif" w:hAnsi="Times New Roman" w:cs="Times New Roman"/>
          <w:color w:val="000000"/>
          <w:sz w:val="28"/>
          <w:szCs w:val="28"/>
          <w:shd w:val="clear" w:color="auto" w:fill="FFFFFF"/>
          <w:lang w:eastAsia="zh-CN"/>
        </w:rPr>
        <w:t>требует особого внимания, необходимо поддерживать их, помогать разбирать учебный материал, усваивать правила, формировать умение объяснить терминологию, работать некоторое время только с ними на уроке, пока группы другие работают самостоятельно. Полезно в работе с ними применять письменные инструкции-алгоритмы, образцы рассуждений, таблицы, карты. Для этой группы учащихся целесообразно несколько варьировать конкретные цели изучения той или иной темы, приближая их к реальному учебному процессу.</w:t>
      </w:r>
    </w:p>
    <w:p w:rsidR="000F766A" w:rsidRPr="000F766A" w:rsidRDefault="000F766A" w:rsidP="000F766A">
      <w:pPr>
        <w:shd w:val="clear" w:color="auto" w:fill="FFFFFF"/>
        <w:spacing w:after="0" w:line="240" w:lineRule="auto"/>
        <w:ind w:firstLine="709"/>
        <w:jc w:val="both"/>
        <w:rPr>
          <w:rFonts w:ascii="Times New Roman" w:eastAsia="sans-serif" w:hAnsi="Times New Roman" w:cs="Times New Roman"/>
          <w:color w:val="000000"/>
          <w:sz w:val="28"/>
          <w:szCs w:val="28"/>
          <w:lang w:eastAsia="zh-CN"/>
        </w:rPr>
      </w:pPr>
      <w:r w:rsidRPr="000F766A">
        <w:rPr>
          <w:rFonts w:ascii="Times New Roman" w:eastAsia="sans-serif" w:hAnsi="Times New Roman" w:cs="Times New Roman"/>
          <w:color w:val="000000"/>
          <w:sz w:val="28"/>
          <w:szCs w:val="28"/>
          <w:shd w:val="clear" w:color="auto" w:fill="FFFFFF"/>
          <w:lang w:eastAsia="zh-CN"/>
        </w:rPr>
        <w:t>Поэтому со слабоуспевающими обучающимися необходима:</w:t>
      </w:r>
    </w:p>
    <w:p w:rsidR="000F766A" w:rsidRPr="000F766A" w:rsidRDefault="000F766A" w:rsidP="000F766A">
      <w:pPr>
        <w:shd w:val="clear" w:color="auto" w:fill="FFFFFF"/>
        <w:spacing w:after="0" w:line="240" w:lineRule="auto"/>
        <w:ind w:firstLine="709"/>
        <w:jc w:val="both"/>
        <w:rPr>
          <w:rFonts w:ascii="Times New Roman" w:eastAsia="sans-serif" w:hAnsi="Times New Roman" w:cs="Times New Roman"/>
          <w:color w:val="000000"/>
          <w:sz w:val="28"/>
          <w:szCs w:val="28"/>
          <w:lang w:eastAsia="zh-CN"/>
        </w:rPr>
      </w:pPr>
      <w:r w:rsidRPr="000F766A">
        <w:rPr>
          <w:rFonts w:ascii="Times New Roman" w:eastAsia="sans-serif" w:hAnsi="Times New Roman" w:cs="Times New Roman"/>
          <w:color w:val="000000"/>
          <w:sz w:val="28"/>
          <w:szCs w:val="28"/>
          <w:shd w:val="clear" w:color="auto" w:fill="FFFFFF"/>
          <w:lang w:eastAsia="zh-CN"/>
        </w:rPr>
        <w:t>– индивидуализация домашнего задания;</w:t>
      </w:r>
    </w:p>
    <w:p w:rsidR="000F766A" w:rsidRPr="000F766A" w:rsidRDefault="000F766A" w:rsidP="000F766A">
      <w:pPr>
        <w:shd w:val="clear" w:color="auto" w:fill="FFFFFF"/>
        <w:spacing w:after="0" w:line="240" w:lineRule="auto"/>
        <w:ind w:firstLine="709"/>
        <w:jc w:val="both"/>
        <w:rPr>
          <w:rFonts w:ascii="Times New Roman" w:eastAsia="sans-serif" w:hAnsi="Times New Roman" w:cs="Times New Roman"/>
          <w:color w:val="000000"/>
          <w:sz w:val="28"/>
          <w:szCs w:val="28"/>
          <w:lang w:eastAsia="zh-CN"/>
        </w:rPr>
      </w:pPr>
      <w:r w:rsidRPr="000F766A">
        <w:rPr>
          <w:rFonts w:ascii="Times New Roman" w:eastAsia="sans-serif" w:hAnsi="Times New Roman" w:cs="Times New Roman"/>
          <w:color w:val="000000"/>
          <w:sz w:val="28"/>
          <w:szCs w:val="28"/>
          <w:shd w:val="clear" w:color="auto" w:fill="FFFFFF"/>
          <w:lang w:eastAsia="zh-CN"/>
        </w:rPr>
        <w:t>– оказание должной помощи в ходе самостоятельной работы на уроке;</w:t>
      </w:r>
    </w:p>
    <w:p w:rsidR="000F766A" w:rsidRPr="000F766A" w:rsidRDefault="000F766A" w:rsidP="000F766A">
      <w:pPr>
        <w:shd w:val="clear" w:color="auto" w:fill="FFFFFF"/>
        <w:spacing w:after="0" w:line="240" w:lineRule="auto"/>
        <w:ind w:firstLine="709"/>
        <w:jc w:val="both"/>
        <w:rPr>
          <w:rFonts w:ascii="Times New Roman" w:eastAsia="sans-serif" w:hAnsi="Times New Roman" w:cs="Times New Roman"/>
          <w:color w:val="000000"/>
          <w:sz w:val="28"/>
          <w:szCs w:val="28"/>
          <w:lang w:eastAsia="zh-CN"/>
        </w:rPr>
      </w:pPr>
      <w:r w:rsidRPr="000F766A">
        <w:rPr>
          <w:rFonts w:ascii="Times New Roman" w:eastAsia="sans-serif" w:hAnsi="Times New Roman" w:cs="Times New Roman"/>
          <w:color w:val="000000"/>
          <w:sz w:val="28"/>
          <w:szCs w:val="28"/>
          <w:shd w:val="clear" w:color="auto" w:fill="FFFFFF"/>
          <w:lang w:eastAsia="zh-CN"/>
        </w:rPr>
        <w:t>– указание алгоритма выполнения задания;</w:t>
      </w:r>
    </w:p>
    <w:p w:rsidR="000F766A" w:rsidRPr="000F766A" w:rsidRDefault="000F766A" w:rsidP="000F766A">
      <w:pPr>
        <w:shd w:val="clear" w:color="auto" w:fill="FFFFFF"/>
        <w:spacing w:after="0" w:line="240" w:lineRule="auto"/>
        <w:ind w:firstLine="709"/>
        <w:jc w:val="both"/>
        <w:rPr>
          <w:rFonts w:ascii="Times New Roman" w:eastAsia="sans-serif" w:hAnsi="Times New Roman" w:cs="Times New Roman"/>
          <w:color w:val="000000"/>
          <w:sz w:val="28"/>
          <w:szCs w:val="28"/>
          <w:lang w:eastAsia="zh-CN"/>
        </w:rPr>
      </w:pPr>
      <w:r w:rsidRPr="000F766A">
        <w:rPr>
          <w:rFonts w:ascii="Times New Roman" w:eastAsia="sans-serif" w:hAnsi="Times New Roman" w:cs="Times New Roman"/>
          <w:color w:val="000000"/>
          <w:sz w:val="28"/>
          <w:szCs w:val="28"/>
          <w:shd w:val="clear" w:color="auto" w:fill="FFFFFF"/>
          <w:lang w:eastAsia="zh-CN"/>
        </w:rPr>
        <w:t>– деление сложного задания на элементарные составные части.</w:t>
      </w:r>
    </w:p>
    <w:p w:rsidR="000F766A" w:rsidRPr="000F766A" w:rsidRDefault="000F766A" w:rsidP="000F766A">
      <w:pPr>
        <w:shd w:val="clear" w:color="auto" w:fill="FFFFFF"/>
        <w:spacing w:after="0" w:line="240" w:lineRule="auto"/>
        <w:ind w:firstLine="709"/>
        <w:jc w:val="both"/>
        <w:rPr>
          <w:rFonts w:ascii="Times New Roman" w:eastAsia="sans-serif" w:hAnsi="Times New Roman" w:cs="Times New Roman"/>
          <w:color w:val="000000"/>
          <w:sz w:val="28"/>
          <w:szCs w:val="28"/>
          <w:lang w:eastAsia="zh-CN"/>
        </w:rPr>
      </w:pPr>
      <w:r w:rsidRPr="000F766A">
        <w:rPr>
          <w:rFonts w:ascii="Times New Roman" w:eastAsia="sans-serif" w:hAnsi="Times New Roman" w:cs="Times New Roman"/>
          <w:color w:val="000000"/>
          <w:sz w:val="28"/>
          <w:szCs w:val="28"/>
          <w:shd w:val="clear" w:color="auto" w:fill="FFFFFF"/>
          <w:lang w:eastAsia="zh-CN"/>
        </w:rPr>
        <w:t>Объяснение нового материала должно быть более детализированным, развернутым, опираться на наглядность, практическую деятельность ребят. Учитывая особенности памяти этих детей, необходимо постоянно возвращаться к изученному правилу, повторять его, доведя до автоматизма. Работа с этой группой требует большого терпения, тактичности со стороны учителя, так как продвижения и успехи этих детей чрезвычайно медленны. У слабоуспевающих учащихся значительно хуже развиты навыки выделения главного, самостоятельность мышления, навыки планирования, самоконтроля; ниже темп чтения, письма и картографической ориентированности, часто проявляется отрицательное отношение к учению, нередко отсутствует сознательная дисциплина. Деятельностью обучающихся нужно управлять, поддерживать их внимание при объяснении нового материала, замедлять темп объяснения в трудных местах, поощрять вопросы с их стороны при затруднении в усвоении.</w:t>
      </w:r>
    </w:p>
    <w:p w:rsidR="000F766A" w:rsidRPr="000F766A" w:rsidRDefault="000F766A" w:rsidP="000F766A">
      <w:pPr>
        <w:shd w:val="clear" w:color="auto" w:fill="FFFFFF"/>
        <w:spacing w:after="0" w:line="240" w:lineRule="auto"/>
        <w:ind w:firstLine="709"/>
        <w:jc w:val="both"/>
        <w:rPr>
          <w:rFonts w:ascii="Times New Roman" w:eastAsia="sans-serif" w:hAnsi="Times New Roman" w:cs="Times New Roman"/>
          <w:color w:val="000000"/>
          <w:sz w:val="28"/>
          <w:szCs w:val="28"/>
          <w:lang w:eastAsia="zh-CN"/>
        </w:rPr>
      </w:pPr>
      <w:r w:rsidRPr="000F766A">
        <w:rPr>
          <w:rFonts w:ascii="Times New Roman" w:eastAsia="sans-serif" w:hAnsi="Times New Roman" w:cs="Times New Roman"/>
          <w:color w:val="000000"/>
          <w:sz w:val="28"/>
          <w:szCs w:val="28"/>
          <w:shd w:val="clear" w:color="auto" w:fill="FFFFFF"/>
          <w:lang w:eastAsia="zh-CN"/>
        </w:rPr>
        <w:t>Необходимо оказывать помощь слабоуспевающим по выполнению тех же самых упражнений, которые делает большинство их одноклассников, а также быть для этих школьников консультантом при выполнении заданий, предлагать им самим стать своими помощниками.</w:t>
      </w:r>
    </w:p>
    <w:p w:rsidR="000F766A" w:rsidRPr="000F766A" w:rsidRDefault="000F766A" w:rsidP="000F766A">
      <w:pPr>
        <w:shd w:val="clear" w:color="auto" w:fill="FFFFFF"/>
        <w:spacing w:after="0" w:line="240" w:lineRule="auto"/>
        <w:ind w:firstLine="709"/>
        <w:jc w:val="both"/>
        <w:rPr>
          <w:rFonts w:ascii="Times New Roman" w:eastAsia="sans-serif" w:hAnsi="Times New Roman" w:cs="Times New Roman"/>
          <w:color w:val="000000"/>
          <w:sz w:val="28"/>
          <w:szCs w:val="28"/>
          <w:lang w:eastAsia="zh-CN"/>
        </w:rPr>
      </w:pPr>
      <w:r w:rsidRPr="000F766A">
        <w:rPr>
          <w:rFonts w:ascii="Times New Roman" w:eastAsia="sans-serif" w:hAnsi="Times New Roman" w:cs="Times New Roman"/>
          <w:bCs/>
          <w:color w:val="000000"/>
          <w:sz w:val="28"/>
          <w:szCs w:val="28"/>
          <w:shd w:val="clear" w:color="auto" w:fill="FFFFFF"/>
          <w:lang w:eastAsia="zh-CN"/>
        </w:rPr>
        <w:t xml:space="preserve">В группе </w:t>
      </w:r>
      <w:r w:rsidRPr="000F766A">
        <w:rPr>
          <w:rFonts w:ascii="Times New Roman" w:eastAsia="sans-serif" w:hAnsi="Times New Roman" w:cs="Times New Roman"/>
          <w:b/>
          <w:bCs/>
          <w:color w:val="000000"/>
          <w:sz w:val="28"/>
          <w:szCs w:val="28"/>
          <w:shd w:val="clear" w:color="auto" w:fill="FFFFFF"/>
          <w:lang w:eastAsia="zh-CN"/>
        </w:rPr>
        <w:t>обучающихся</w:t>
      </w:r>
      <w:r w:rsidRPr="000F766A">
        <w:rPr>
          <w:rFonts w:ascii="Times New Roman" w:eastAsia="sans-serif" w:hAnsi="Times New Roman" w:cs="Times New Roman"/>
          <w:color w:val="000000"/>
          <w:sz w:val="28"/>
          <w:szCs w:val="28"/>
          <w:shd w:val="clear" w:color="auto" w:fill="FFFFFF"/>
          <w:lang w:eastAsia="zh-CN"/>
        </w:rPr>
        <w:t xml:space="preserve"> со </w:t>
      </w:r>
      <w:r w:rsidRPr="000F766A">
        <w:rPr>
          <w:rFonts w:ascii="Times New Roman" w:eastAsia="sans-serif" w:hAnsi="Times New Roman" w:cs="Times New Roman"/>
          <w:color w:val="000000"/>
          <w:sz w:val="28"/>
          <w:szCs w:val="28"/>
          <w:u w:val="single"/>
          <w:shd w:val="clear" w:color="auto" w:fill="FFFFFF"/>
          <w:lang w:eastAsia="zh-CN"/>
        </w:rPr>
        <w:t>средними</w:t>
      </w:r>
      <w:r w:rsidRPr="000F766A">
        <w:rPr>
          <w:rFonts w:ascii="Times New Roman" w:eastAsia="sans-serif" w:hAnsi="Times New Roman" w:cs="Times New Roman"/>
          <w:color w:val="000000"/>
          <w:sz w:val="28"/>
          <w:szCs w:val="28"/>
          <w:shd w:val="clear" w:color="auto" w:fill="FFFFFF"/>
          <w:lang w:eastAsia="zh-CN"/>
        </w:rPr>
        <w:t xml:space="preserve"> учебными возможностями главное внимание учителю необходимо уделять развитию познавательной активности школьников. С этой целью целесообразно активно включать их в процесс поиска решений проблемных ситуаций, воспитанию самостоятельности и уверенности в своих познавательных возможностях. Необходимо постоянно создавать условия для продвижения в развитии этой группы школьников и </w:t>
      </w:r>
      <w:r w:rsidRPr="000F766A">
        <w:rPr>
          <w:rFonts w:ascii="Times New Roman" w:eastAsia="sans-serif" w:hAnsi="Times New Roman" w:cs="Times New Roman"/>
          <w:color w:val="000000"/>
          <w:sz w:val="28"/>
          <w:szCs w:val="28"/>
          <w:shd w:val="clear" w:color="auto" w:fill="FFFFFF"/>
          <w:lang w:eastAsia="zh-CN"/>
        </w:rPr>
        <w:lastRenderedPageBreak/>
        <w:t>постепенного перехода части из них в 3 группу. Поэтому для обучающихся со средними образовательными возможностями необходимо:</w:t>
      </w:r>
    </w:p>
    <w:p w:rsidR="000F766A" w:rsidRPr="000F766A" w:rsidRDefault="000F766A" w:rsidP="000F766A">
      <w:pPr>
        <w:shd w:val="clear" w:color="auto" w:fill="FFFFFF"/>
        <w:spacing w:after="0" w:line="240" w:lineRule="auto"/>
        <w:ind w:firstLine="709"/>
        <w:jc w:val="both"/>
        <w:rPr>
          <w:rFonts w:ascii="Times New Roman" w:eastAsia="sans-serif" w:hAnsi="Times New Roman" w:cs="Times New Roman"/>
          <w:color w:val="000000"/>
          <w:sz w:val="28"/>
          <w:szCs w:val="28"/>
          <w:lang w:eastAsia="zh-CN"/>
        </w:rPr>
      </w:pPr>
      <w:r w:rsidRPr="000F766A">
        <w:rPr>
          <w:rFonts w:ascii="Times New Roman" w:eastAsia="sans-serif" w:hAnsi="Times New Roman" w:cs="Times New Roman"/>
          <w:color w:val="000000"/>
          <w:sz w:val="28"/>
          <w:szCs w:val="28"/>
          <w:shd w:val="clear" w:color="auto" w:fill="FFFFFF"/>
          <w:lang w:eastAsia="zh-CN"/>
        </w:rPr>
        <w:t>– использовать методику, при которой они смогут перейти от теоретических знаний к практическим навыкам;</w:t>
      </w:r>
    </w:p>
    <w:p w:rsidR="000F766A" w:rsidRPr="000F766A" w:rsidRDefault="000F766A" w:rsidP="000F766A">
      <w:pPr>
        <w:shd w:val="clear" w:color="auto" w:fill="FFFFFF"/>
        <w:spacing w:after="0" w:line="240" w:lineRule="auto"/>
        <w:ind w:firstLine="709"/>
        <w:jc w:val="both"/>
        <w:rPr>
          <w:rFonts w:ascii="Times New Roman" w:eastAsia="sans-serif" w:hAnsi="Times New Roman" w:cs="Times New Roman"/>
          <w:color w:val="000000"/>
          <w:sz w:val="28"/>
          <w:szCs w:val="28"/>
          <w:lang w:eastAsia="zh-CN"/>
        </w:rPr>
      </w:pPr>
      <w:r w:rsidRPr="000F766A">
        <w:rPr>
          <w:rFonts w:ascii="Times New Roman" w:eastAsia="sans-serif" w:hAnsi="Times New Roman" w:cs="Times New Roman"/>
          <w:color w:val="000000"/>
          <w:sz w:val="28"/>
          <w:szCs w:val="28"/>
          <w:shd w:val="clear" w:color="auto" w:fill="FFFFFF"/>
          <w:lang w:eastAsia="zh-CN"/>
        </w:rPr>
        <w:t>– указывать причинно-следственные связи, необходимые для выполнения заданий;</w:t>
      </w:r>
    </w:p>
    <w:p w:rsidR="000F766A" w:rsidRPr="000F766A" w:rsidRDefault="000F766A" w:rsidP="000F766A">
      <w:pPr>
        <w:shd w:val="clear" w:color="auto" w:fill="FFFFFF"/>
        <w:spacing w:after="0" w:line="240" w:lineRule="auto"/>
        <w:ind w:firstLine="709"/>
        <w:jc w:val="both"/>
        <w:rPr>
          <w:rFonts w:ascii="Times New Roman" w:eastAsia="sans-serif" w:hAnsi="Times New Roman" w:cs="Times New Roman"/>
          <w:color w:val="000000"/>
          <w:sz w:val="28"/>
          <w:szCs w:val="28"/>
          <w:lang w:eastAsia="zh-CN"/>
        </w:rPr>
      </w:pPr>
      <w:r w:rsidRPr="000F766A">
        <w:rPr>
          <w:rFonts w:ascii="Times New Roman" w:eastAsia="sans-serif" w:hAnsi="Times New Roman" w:cs="Times New Roman"/>
          <w:color w:val="000000"/>
          <w:sz w:val="28"/>
          <w:szCs w:val="28"/>
          <w:shd w:val="clear" w:color="auto" w:fill="FFFFFF"/>
          <w:lang w:eastAsia="zh-CN"/>
        </w:rPr>
        <w:t>– применять уже отработанные навыки в новой ситуации.</w:t>
      </w:r>
    </w:p>
    <w:p w:rsidR="000F766A" w:rsidRPr="000F766A" w:rsidRDefault="000F766A" w:rsidP="000F766A">
      <w:pPr>
        <w:shd w:val="clear" w:color="auto" w:fill="FFFFFF"/>
        <w:spacing w:after="0" w:line="240" w:lineRule="auto"/>
        <w:ind w:firstLine="709"/>
        <w:jc w:val="both"/>
        <w:rPr>
          <w:rFonts w:ascii="Times New Roman" w:eastAsia="sans-serif" w:hAnsi="Times New Roman" w:cs="Times New Roman"/>
          <w:color w:val="000000"/>
          <w:sz w:val="28"/>
          <w:szCs w:val="28"/>
          <w:lang w:eastAsia="zh-CN"/>
        </w:rPr>
      </w:pPr>
      <w:r w:rsidRPr="000F766A">
        <w:rPr>
          <w:rFonts w:ascii="Times New Roman" w:eastAsia="sans-serif" w:hAnsi="Times New Roman" w:cs="Times New Roman"/>
          <w:bCs/>
          <w:color w:val="000000"/>
          <w:sz w:val="28"/>
          <w:szCs w:val="28"/>
          <w:shd w:val="clear" w:color="auto" w:fill="FFFFFF"/>
          <w:lang w:eastAsia="zh-CN"/>
        </w:rPr>
        <w:t>О</w:t>
      </w:r>
      <w:r w:rsidRPr="000F766A">
        <w:rPr>
          <w:rFonts w:ascii="Times New Roman" w:eastAsia="sans-serif" w:hAnsi="Times New Roman" w:cs="Times New Roman"/>
          <w:color w:val="000000"/>
          <w:sz w:val="28"/>
          <w:szCs w:val="28"/>
          <w:shd w:val="clear" w:color="auto" w:fill="FFFFFF"/>
          <w:lang w:eastAsia="zh-CN"/>
        </w:rPr>
        <w:t>бучающиеся с высоким уровнем успеваемости и познавательной активности обладают хорошо развитыми положительными качествами: абстрагирование, обобщение, анализ, гибкость мыслительной деятельности. Они гораздо меньше, чем другие дети, утомляются от активного, напряженного умственного труда, обладают высоким уровнем самостоятельности.</w:t>
      </w:r>
    </w:p>
    <w:p w:rsidR="000F766A" w:rsidRPr="000F766A" w:rsidRDefault="000F766A" w:rsidP="000F766A">
      <w:pPr>
        <w:shd w:val="clear" w:color="auto" w:fill="FFFFFF"/>
        <w:spacing w:after="0" w:line="240" w:lineRule="auto"/>
        <w:ind w:firstLine="709"/>
        <w:jc w:val="both"/>
        <w:rPr>
          <w:rFonts w:ascii="Times New Roman" w:eastAsia="SimSun" w:hAnsi="Times New Roman" w:cs="Times New Roman"/>
          <w:sz w:val="28"/>
          <w:szCs w:val="28"/>
          <w:lang w:eastAsia="zh-CN"/>
        </w:rPr>
      </w:pPr>
      <w:r w:rsidRPr="000F766A">
        <w:rPr>
          <w:rFonts w:ascii="Times New Roman" w:eastAsia="sans-serif" w:hAnsi="Times New Roman" w:cs="Times New Roman"/>
          <w:color w:val="000000"/>
          <w:sz w:val="28"/>
          <w:szCs w:val="28"/>
          <w:shd w:val="clear" w:color="auto" w:fill="FFFFFF"/>
          <w:lang w:eastAsia="zh-CN"/>
        </w:rPr>
        <w:t>Цель – воспитание у этой группы ребят трудолюбия и высокой требовательности к результатам своей деятельности. Поэтому для сильных учеников требуется создание условия для продвижения:</w:t>
      </w:r>
    </w:p>
    <w:p w:rsidR="000F766A" w:rsidRPr="000F766A" w:rsidRDefault="000F766A" w:rsidP="000F766A">
      <w:pPr>
        <w:tabs>
          <w:tab w:val="left" w:pos="420"/>
        </w:tabs>
        <w:spacing w:after="0" w:line="240" w:lineRule="auto"/>
        <w:ind w:firstLine="709"/>
        <w:jc w:val="both"/>
        <w:rPr>
          <w:rFonts w:ascii="Times New Roman" w:eastAsia="SimSun" w:hAnsi="Times New Roman" w:cs="Times New Roman"/>
          <w:sz w:val="28"/>
          <w:szCs w:val="28"/>
          <w:lang w:eastAsia="zh-CN"/>
        </w:rPr>
      </w:pPr>
      <w:r w:rsidRPr="000F766A">
        <w:rPr>
          <w:rFonts w:ascii="Times New Roman" w:eastAsia="sans-serif" w:hAnsi="Times New Roman" w:cs="Times New Roman"/>
          <w:color w:val="000000"/>
          <w:sz w:val="28"/>
          <w:szCs w:val="28"/>
          <w:shd w:val="clear" w:color="auto" w:fill="FFFFFF"/>
          <w:lang w:eastAsia="zh-CN"/>
        </w:rPr>
        <w:t>– дифференцированные по уровню сложности задания;</w:t>
      </w:r>
    </w:p>
    <w:p w:rsidR="000F766A" w:rsidRPr="000F766A" w:rsidRDefault="000F766A" w:rsidP="000F766A">
      <w:pPr>
        <w:tabs>
          <w:tab w:val="left" w:pos="420"/>
        </w:tabs>
        <w:spacing w:after="0" w:line="240" w:lineRule="auto"/>
        <w:ind w:firstLine="709"/>
        <w:jc w:val="both"/>
        <w:rPr>
          <w:rFonts w:ascii="Times New Roman" w:eastAsia="SimSun" w:hAnsi="Times New Roman" w:cs="Times New Roman"/>
          <w:sz w:val="28"/>
          <w:szCs w:val="28"/>
          <w:lang w:eastAsia="zh-CN"/>
        </w:rPr>
      </w:pPr>
      <w:r w:rsidRPr="000F766A">
        <w:rPr>
          <w:rFonts w:ascii="Times New Roman" w:eastAsia="sans-serif" w:hAnsi="Times New Roman" w:cs="Times New Roman"/>
          <w:color w:val="000000"/>
          <w:sz w:val="28"/>
          <w:szCs w:val="28"/>
          <w:shd w:val="clear" w:color="auto" w:fill="FFFFFF"/>
          <w:lang w:eastAsia="zh-CN"/>
        </w:rPr>
        <w:t>– возможность саморазвития;</w:t>
      </w:r>
    </w:p>
    <w:p w:rsidR="000F766A" w:rsidRPr="000F766A" w:rsidRDefault="000F766A" w:rsidP="000F766A">
      <w:pPr>
        <w:tabs>
          <w:tab w:val="left" w:pos="420"/>
        </w:tabs>
        <w:spacing w:after="0" w:line="240" w:lineRule="auto"/>
        <w:ind w:firstLine="709"/>
        <w:jc w:val="both"/>
        <w:rPr>
          <w:rFonts w:ascii="Times New Roman" w:eastAsia="SimSun" w:hAnsi="Times New Roman" w:cs="Times New Roman"/>
          <w:sz w:val="28"/>
          <w:szCs w:val="28"/>
          <w:lang w:eastAsia="zh-CN"/>
        </w:rPr>
      </w:pPr>
      <w:r w:rsidRPr="000F766A">
        <w:rPr>
          <w:rFonts w:ascii="Times New Roman" w:eastAsia="sans-serif" w:hAnsi="Times New Roman" w:cs="Times New Roman"/>
          <w:color w:val="000000"/>
          <w:sz w:val="28"/>
          <w:szCs w:val="28"/>
          <w:shd w:val="clear" w:color="auto" w:fill="FFFFFF"/>
          <w:lang w:eastAsia="zh-CN"/>
        </w:rPr>
        <w:t>– самостоятельное решение заданий с развёрнутым ответом.</w:t>
      </w:r>
    </w:p>
    <w:p w:rsidR="000F766A" w:rsidRPr="000F766A" w:rsidRDefault="000F766A" w:rsidP="000F766A">
      <w:pPr>
        <w:spacing w:after="0" w:line="240" w:lineRule="auto"/>
        <w:ind w:firstLine="709"/>
        <w:jc w:val="both"/>
        <w:rPr>
          <w:rFonts w:ascii="Times New Roman" w:eastAsia="sans-serif" w:hAnsi="Times New Roman" w:cs="Times New Roman"/>
          <w:color w:val="000000"/>
          <w:sz w:val="28"/>
          <w:szCs w:val="28"/>
          <w:shd w:val="clear" w:color="auto" w:fill="FFFFFF"/>
          <w:lang w:eastAsia="ru-RU"/>
        </w:rPr>
      </w:pPr>
      <w:r w:rsidRPr="000F766A">
        <w:rPr>
          <w:rFonts w:ascii="Times New Roman" w:eastAsia="Calibri" w:hAnsi="Times New Roman" w:cs="Times New Roman"/>
          <w:sz w:val="28"/>
          <w:szCs w:val="28"/>
          <w:lang w:eastAsia="ru-RU"/>
        </w:rPr>
        <w:t>Для организации дифференцированного обучения школьников с разным уровнем предметной подготовки можно применять различные цифровые ресурсы, где есть качественный контент, и возможность быстрой комбинации заданий как для групп, так и для отдельных учеников. Также следует применять возможности цифровой образовательной среды, созданной в образовательной организации. Еще одним хорошим инструментом организации дифференцированного подхода к обучению является дистанционный формат, который позволяет объединять детей в группы не только в одном классе, но и присоединять учащихся из других классов. Создание виртуальных классов предоставляет возможность разделить группы в соответствии с их потребностями в обучении, тем самым повысить его эффективность.</w:t>
      </w:r>
    </w:p>
    <w:p w:rsidR="000F766A" w:rsidRPr="000F766A" w:rsidRDefault="000F766A" w:rsidP="000F766A">
      <w:pPr>
        <w:widowControl w:val="0"/>
        <w:spacing w:after="0" w:line="240" w:lineRule="auto"/>
        <w:ind w:firstLine="709"/>
        <w:contextualSpacing/>
        <w:jc w:val="both"/>
        <w:rPr>
          <w:rFonts w:ascii="Times New Roman" w:eastAsia="Times New Roman" w:hAnsi="Times New Roman" w:cs="Times New Roman"/>
          <w:bCs/>
          <w:sz w:val="28"/>
          <w:szCs w:val="28"/>
          <w:lang w:eastAsia="ru-RU"/>
        </w:rPr>
      </w:pPr>
      <w:r w:rsidRPr="000F766A">
        <w:rPr>
          <w:rFonts w:ascii="Times New Roman" w:eastAsia="Times New Roman" w:hAnsi="Times New Roman" w:cs="Times New Roman"/>
          <w:bCs/>
          <w:sz w:val="28"/>
          <w:szCs w:val="28"/>
          <w:lang w:eastAsia="ru-RU"/>
        </w:rPr>
        <w:t>Для организации дифференцированной работы с обучающимися с разным уровнем подготовки целесообразно использовать следующие приемы:</w:t>
      </w:r>
    </w:p>
    <w:p w:rsidR="000F766A" w:rsidRPr="000F766A" w:rsidRDefault="000F766A" w:rsidP="000F766A">
      <w:pPr>
        <w:widowControl w:val="0"/>
        <w:spacing w:after="0" w:line="240" w:lineRule="auto"/>
        <w:ind w:firstLine="709"/>
        <w:jc w:val="both"/>
        <w:rPr>
          <w:rFonts w:ascii="Times New Roman" w:eastAsia="Calibri" w:hAnsi="Times New Roman" w:cs="Times New Roman"/>
          <w:sz w:val="28"/>
          <w:szCs w:val="28"/>
          <w:lang w:eastAsia="ru-RU"/>
        </w:rPr>
      </w:pPr>
      <w:r w:rsidRPr="000F766A">
        <w:rPr>
          <w:rFonts w:ascii="Times New Roman" w:eastAsia="Calibri" w:hAnsi="Times New Roman" w:cs="Times New Roman"/>
          <w:sz w:val="28"/>
          <w:szCs w:val="28"/>
          <w:lang w:eastAsia="ru-RU"/>
        </w:rPr>
        <w:t>– составление перспективного плана работы по подготовке к ОГЭ по географии с обучающимися разного уровня, ведение мониторингов с целью своевременной корректировки подготовке слабо мотивированных обучающихся.</w:t>
      </w:r>
    </w:p>
    <w:p w:rsidR="000F766A" w:rsidRPr="000F766A" w:rsidRDefault="000F766A" w:rsidP="000F766A">
      <w:pPr>
        <w:widowControl w:val="0"/>
        <w:spacing w:after="0" w:line="240" w:lineRule="auto"/>
        <w:ind w:firstLine="709"/>
        <w:jc w:val="both"/>
        <w:rPr>
          <w:rFonts w:ascii="Times New Roman" w:eastAsia="Calibri" w:hAnsi="Times New Roman" w:cs="Times New Roman"/>
          <w:sz w:val="28"/>
          <w:szCs w:val="28"/>
          <w:lang w:eastAsia="ru-RU"/>
        </w:rPr>
      </w:pPr>
      <w:r w:rsidRPr="000F766A">
        <w:rPr>
          <w:rFonts w:ascii="Times New Roman" w:eastAsia="Calibri" w:hAnsi="Times New Roman" w:cs="Times New Roman"/>
          <w:sz w:val="28"/>
          <w:szCs w:val="28"/>
          <w:lang w:eastAsia="ru-RU"/>
        </w:rPr>
        <w:t xml:space="preserve">– Работа группами для дифференцированного подхода к подготовке к ОГЭ по географии. Подготовка </w:t>
      </w:r>
      <w:proofErr w:type="spellStart"/>
      <w:r w:rsidRPr="000F766A">
        <w:rPr>
          <w:rFonts w:ascii="Times New Roman" w:eastAsia="Calibri" w:hAnsi="Times New Roman" w:cs="Times New Roman"/>
          <w:sz w:val="28"/>
          <w:szCs w:val="28"/>
          <w:lang w:eastAsia="ru-RU"/>
        </w:rPr>
        <w:t>разноуровневого</w:t>
      </w:r>
      <w:proofErr w:type="spellEnd"/>
      <w:r w:rsidRPr="000F766A">
        <w:rPr>
          <w:rFonts w:ascii="Times New Roman" w:eastAsia="Calibri" w:hAnsi="Times New Roman" w:cs="Times New Roman"/>
          <w:sz w:val="28"/>
          <w:szCs w:val="28"/>
          <w:lang w:eastAsia="ru-RU"/>
        </w:rPr>
        <w:t xml:space="preserve"> материала для отработки навыков по вопросам КИМ.</w:t>
      </w:r>
    </w:p>
    <w:p w:rsidR="000F766A" w:rsidRPr="000F766A" w:rsidRDefault="000F766A" w:rsidP="000F766A">
      <w:pPr>
        <w:widowControl w:val="0"/>
        <w:spacing w:after="0" w:line="240" w:lineRule="auto"/>
        <w:ind w:firstLine="709"/>
        <w:jc w:val="both"/>
        <w:rPr>
          <w:rFonts w:ascii="Times New Roman" w:eastAsia="Calibri" w:hAnsi="Times New Roman" w:cs="Times New Roman"/>
          <w:sz w:val="28"/>
          <w:szCs w:val="28"/>
          <w:lang w:eastAsia="ru-RU"/>
        </w:rPr>
      </w:pPr>
      <w:r w:rsidRPr="000F766A">
        <w:rPr>
          <w:rFonts w:ascii="Times New Roman" w:eastAsia="Calibri" w:hAnsi="Times New Roman" w:cs="Times New Roman"/>
          <w:sz w:val="28"/>
          <w:szCs w:val="28"/>
          <w:lang w:eastAsia="ru-RU"/>
        </w:rPr>
        <w:t xml:space="preserve">– Подготовка дополнительного теоретического материала для слабо мотивированных обучающихся. </w:t>
      </w:r>
    </w:p>
    <w:p w:rsidR="000F766A" w:rsidRPr="000F766A" w:rsidRDefault="000F766A" w:rsidP="000F766A">
      <w:pPr>
        <w:widowControl w:val="0"/>
        <w:spacing w:after="0" w:line="240" w:lineRule="auto"/>
        <w:ind w:firstLine="709"/>
        <w:jc w:val="both"/>
        <w:rPr>
          <w:rFonts w:ascii="Times New Roman" w:eastAsia="Calibri" w:hAnsi="Times New Roman" w:cs="Times New Roman"/>
          <w:sz w:val="28"/>
          <w:szCs w:val="28"/>
          <w:lang w:eastAsia="ru-RU"/>
        </w:rPr>
      </w:pPr>
      <w:r w:rsidRPr="000F766A">
        <w:rPr>
          <w:rFonts w:ascii="Times New Roman" w:eastAsia="Calibri" w:hAnsi="Times New Roman" w:cs="Times New Roman"/>
          <w:sz w:val="28"/>
          <w:szCs w:val="28"/>
          <w:lang w:eastAsia="ru-RU"/>
        </w:rPr>
        <w:t xml:space="preserve">– Подготовка дополнительных практических заданий для высокомотивированных обучающихся. </w:t>
      </w:r>
    </w:p>
    <w:p w:rsidR="000F766A" w:rsidRPr="000F766A" w:rsidRDefault="000F766A" w:rsidP="000F766A">
      <w:pPr>
        <w:widowControl w:val="0"/>
        <w:spacing w:after="0" w:line="240" w:lineRule="auto"/>
        <w:ind w:firstLine="709"/>
        <w:jc w:val="both"/>
        <w:rPr>
          <w:rFonts w:ascii="Times New Roman" w:eastAsia="Calibri" w:hAnsi="Times New Roman" w:cs="Times New Roman"/>
          <w:sz w:val="28"/>
          <w:szCs w:val="28"/>
          <w:lang w:eastAsia="ru-RU"/>
        </w:rPr>
      </w:pPr>
      <w:r w:rsidRPr="000F766A">
        <w:rPr>
          <w:rFonts w:ascii="Times New Roman" w:eastAsia="Calibri" w:hAnsi="Times New Roman" w:cs="Times New Roman"/>
          <w:sz w:val="28"/>
          <w:szCs w:val="28"/>
          <w:lang w:eastAsia="ru-RU"/>
        </w:rPr>
        <w:t xml:space="preserve">– Участие опытных, высококвалифицированных учителей географии в </w:t>
      </w:r>
      <w:r w:rsidRPr="000F766A">
        <w:rPr>
          <w:rFonts w:ascii="Times New Roman" w:eastAsia="Calibri" w:hAnsi="Times New Roman" w:cs="Times New Roman"/>
          <w:sz w:val="28"/>
          <w:szCs w:val="28"/>
          <w:lang w:eastAsia="ru-RU"/>
        </w:rPr>
        <w:lastRenderedPageBreak/>
        <w:t xml:space="preserve">подготовке и проведении семинаров, консультаций, круглых столов, творческих мастерских по вопросам ОГЭ для педагогов на районном, муниципальном, региональном уровнях. </w:t>
      </w:r>
    </w:p>
    <w:p w:rsidR="000F766A" w:rsidRPr="000F766A" w:rsidRDefault="000F766A" w:rsidP="000F766A">
      <w:pPr>
        <w:spacing w:after="0" w:line="240" w:lineRule="auto"/>
        <w:ind w:firstLine="709"/>
        <w:jc w:val="both"/>
        <w:rPr>
          <w:rFonts w:ascii="Times New Roman" w:eastAsia="Calibri" w:hAnsi="Times New Roman" w:cs="Times New Roman"/>
          <w:sz w:val="28"/>
          <w:szCs w:val="28"/>
          <w:lang w:eastAsia="ru-RU"/>
        </w:rPr>
      </w:pPr>
      <w:r w:rsidRPr="000F766A">
        <w:rPr>
          <w:rFonts w:ascii="Times New Roman" w:eastAsia="Calibri" w:hAnsi="Times New Roman" w:cs="Times New Roman"/>
          <w:sz w:val="28"/>
          <w:szCs w:val="28"/>
          <w:lang w:eastAsia="ru-RU"/>
        </w:rPr>
        <w:t xml:space="preserve">– Составление методической копилки заданий и </w:t>
      </w:r>
      <w:proofErr w:type="spellStart"/>
      <w:r w:rsidRPr="000F766A">
        <w:rPr>
          <w:rFonts w:ascii="Times New Roman" w:eastAsia="Calibri" w:hAnsi="Times New Roman" w:cs="Times New Roman"/>
          <w:sz w:val="28"/>
          <w:szCs w:val="28"/>
          <w:lang w:eastAsia="ru-RU"/>
        </w:rPr>
        <w:t>инфографики</w:t>
      </w:r>
      <w:proofErr w:type="spellEnd"/>
      <w:r w:rsidRPr="000F766A">
        <w:rPr>
          <w:rFonts w:ascii="Times New Roman" w:eastAsia="Calibri" w:hAnsi="Times New Roman" w:cs="Times New Roman"/>
          <w:sz w:val="28"/>
          <w:szCs w:val="28"/>
          <w:lang w:eastAsia="ru-RU"/>
        </w:rPr>
        <w:t xml:space="preserve"> по географии.</w:t>
      </w:r>
    </w:p>
    <w:p w:rsidR="000F766A" w:rsidRPr="000F766A" w:rsidRDefault="000F766A" w:rsidP="000F766A">
      <w:pPr>
        <w:spacing w:after="0" w:line="240" w:lineRule="auto"/>
        <w:ind w:firstLine="709"/>
        <w:jc w:val="both"/>
        <w:rPr>
          <w:rFonts w:ascii="Times New Roman" w:eastAsia="Calibri" w:hAnsi="Times New Roman" w:cs="Times New Roman"/>
          <w:sz w:val="28"/>
          <w:szCs w:val="28"/>
          <w:lang w:eastAsia="ru-RU"/>
        </w:rPr>
      </w:pPr>
    </w:p>
    <w:p w:rsidR="000F766A" w:rsidRPr="000F766A" w:rsidRDefault="000F766A" w:rsidP="000F766A">
      <w:pPr>
        <w:tabs>
          <w:tab w:val="left" w:pos="426"/>
        </w:tabs>
        <w:spacing w:after="0" w:line="240" w:lineRule="auto"/>
        <w:ind w:firstLine="709"/>
        <w:jc w:val="both"/>
        <w:rPr>
          <w:rFonts w:ascii="Times New Roman" w:eastAsia="Calibri" w:hAnsi="Times New Roman" w:cs="Times New Roman"/>
          <w:sz w:val="28"/>
          <w:szCs w:val="28"/>
          <w:lang w:eastAsia="ru-RU"/>
        </w:rPr>
      </w:pPr>
      <w:r w:rsidRPr="000F766A">
        <w:rPr>
          <w:rFonts w:ascii="Times New Roman" w:eastAsia="Calibri" w:hAnsi="Times New Roman" w:cs="Times New Roman"/>
          <w:sz w:val="28"/>
          <w:szCs w:val="28"/>
          <w:lang w:eastAsia="ru-RU"/>
        </w:rPr>
        <w:t xml:space="preserve">Подготовка к ГИА по географии, независимо от формата экзамена, должна выстраиваться в обязательном соответствии с нормативно-документальной базой, сопровождающей организацию и проведение государственной аттестации в текущем году. </w:t>
      </w:r>
    </w:p>
    <w:p w:rsidR="000F766A" w:rsidRPr="000F766A" w:rsidRDefault="000F766A" w:rsidP="000F766A">
      <w:pPr>
        <w:spacing w:after="0" w:line="240" w:lineRule="auto"/>
        <w:ind w:firstLine="709"/>
        <w:jc w:val="both"/>
        <w:rPr>
          <w:rFonts w:ascii="Times New Roman" w:eastAsia="Calibri" w:hAnsi="Times New Roman" w:cs="Times New Roman"/>
          <w:i/>
          <w:sz w:val="28"/>
          <w:szCs w:val="28"/>
          <w:lang w:eastAsia="ru-RU"/>
        </w:rPr>
      </w:pPr>
      <w:r w:rsidRPr="000F766A">
        <w:rPr>
          <w:rFonts w:ascii="Times New Roman" w:eastAsia="Calibri" w:hAnsi="Times New Roman" w:cs="Times New Roman"/>
          <w:i/>
          <w:sz w:val="28"/>
          <w:szCs w:val="28"/>
          <w:lang w:eastAsia="ru-RU"/>
        </w:rPr>
        <w:t xml:space="preserve"> Администрациям образовательных организаций</w:t>
      </w:r>
    </w:p>
    <w:p w:rsidR="000F766A" w:rsidRPr="000F766A" w:rsidRDefault="000F766A" w:rsidP="000F766A">
      <w:pPr>
        <w:spacing w:after="0" w:line="240" w:lineRule="auto"/>
        <w:ind w:firstLine="709"/>
        <w:jc w:val="both"/>
        <w:rPr>
          <w:rFonts w:ascii="Times New Roman" w:eastAsia="Calibri" w:hAnsi="Times New Roman" w:cs="Times New Roman"/>
          <w:sz w:val="28"/>
          <w:szCs w:val="28"/>
          <w:lang w:eastAsia="ru-RU"/>
        </w:rPr>
      </w:pPr>
      <w:r w:rsidRPr="000F766A">
        <w:rPr>
          <w:rFonts w:ascii="Times New Roman" w:eastAsia="Calibri" w:hAnsi="Times New Roman" w:cs="Times New Roman"/>
          <w:sz w:val="28"/>
          <w:szCs w:val="28"/>
          <w:lang w:eastAsia="ru-RU"/>
        </w:rPr>
        <w:t>- обеспечить организационные условия, необходимые для осуществления дифференцированного обучения, в том числе реализацию учебных курсов по выбору и программ дополнительного образования, востребованных одаренными школьниками, демонстрирующими высокие результаты по географии;</w:t>
      </w:r>
    </w:p>
    <w:p w:rsidR="000F766A" w:rsidRPr="000F766A" w:rsidRDefault="000F766A" w:rsidP="000F766A">
      <w:pPr>
        <w:spacing w:after="0" w:line="240" w:lineRule="auto"/>
        <w:ind w:firstLine="709"/>
        <w:jc w:val="both"/>
        <w:rPr>
          <w:rFonts w:ascii="Times New Roman" w:eastAsia="Calibri" w:hAnsi="Times New Roman" w:cs="Times New Roman"/>
          <w:sz w:val="28"/>
          <w:szCs w:val="28"/>
          <w:lang w:eastAsia="ru-RU"/>
        </w:rPr>
      </w:pPr>
      <w:r w:rsidRPr="000F766A">
        <w:rPr>
          <w:rFonts w:ascii="Times New Roman" w:eastAsia="Calibri" w:hAnsi="Times New Roman" w:cs="Times New Roman"/>
          <w:sz w:val="28"/>
          <w:szCs w:val="28"/>
          <w:lang w:eastAsia="ru-RU"/>
        </w:rPr>
        <w:t>- дополнительно стимулировать учителей географии к организации дифференцированной работы со школьниками с различным уровнем географической подготовки, в том числе содействовать участию учителей и обучающихся школы в различных олимпиадных мероприятиях, конкурсах, фестивалях по географии;</w:t>
      </w:r>
    </w:p>
    <w:p w:rsidR="000F766A" w:rsidRPr="000F766A" w:rsidRDefault="000F766A" w:rsidP="000F766A">
      <w:pPr>
        <w:spacing w:after="0" w:line="240" w:lineRule="auto"/>
        <w:ind w:firstLine="709"/>
        <w:jc w:val="both"/>
        <w:rPr>
          <w:rFonts w:ascii="Times New Roman" w:eastAsia="Calibri" w:hAnsi="Times New Roman" w:cs="Times New Roman"/>
          <w:sz w:val="28"/>
          <w:szCs w:val="28"/>
          <w:lang w:eastAsia="ru-RU"/>
        </w:rPr>
      </w:pPr>
      <w:r w:rsidRPr="000F766A">
        <w:rPr>
          <w:rFonts w:ascii="Times New Roman" w:eastAsia="Calibri" w:hAnsi="Times New Roman" w:cs="Times New Roman"/>
          <w:sz w:val="28"/>
          <w:szCs w:val="28"/>
          <w:lang w:eastAsia="ru-RU"/>
        </w:rPr>
        <w:t>- создать условия для эффективной работы школьного методического объединения по географии в части использования учителями географии методик дифференцированного обучения; полноценного использования механизма наставничества, поддержки молодых учителей.</w:t>
      </w:r>
    </w:p>
    <w:p w:rsidR="000F766A" w:rsidRPr="000F766A" w:rsidRDefault="000F766A" w:rsidP="000F766A">
      <w:pPr>
        <w:tabs>
          <w:tab w:val="left" w:pos="284"/>
          <w:tab w:val="left" w:pos="426"/>
        </w:tabs>
        <w:spacing w:after="0" w:line="240" w:lineRule="auto"/>
        <w:ind w:firstLine="709"/>
        <w:jc w:val="both"/>
        <w:rPr>
          <w:rFonts w:ascii="Times New Roman" w:eastAsia="Calibri" w:hAnsi="Times New Roman" w:cs="Times New Roman"/>
          <w:bCs/>
          <w:sz w:val="28"/>
          <w:szCs w:val="28"/>
          <w:lang w:eastAsia="ru-RU"/>
        </w:rPr>
      </w:pPr>
    </w:p>
    <w:p w:rsidR="000F766A" w:rsidRPr="000F766A" w:rsidRDefault="000F766A" w:rsidP="000F766A">
      <w:pPr>
        <w:spacing w:after="0" w:line="360" w:lineRule="auto"/>
        <w:ind w:firstLine="709"/>
        <w:jc w:val="both"/>
        <w:rPr>
          <w:rFonts w:ascii="Times New Roman" w:eastAsia="Times New Roman" w:hAnsi="Times New Roman" w:cs="Times New Roman"/>
          <w:bCs/>
          <w:i/>
          <w:iCs/>
          <w:sz w:val="28"/>
          <w:szCs w:val="28"/>
          <w:lang w:eastAsia="ru-RU"/>
        </w:rPr>
      </w:pPr>
      <w:r w:rsidRPr="000F766A">
        <w:rPr>
          <w:rFonts w:ascii="Times New Roman" w:eastAsia="Times New Roman" w:hAnsi="Times New Roman" w:cs="Times New Roman"/>
          <w:bCs/>
          <w:i/>
          <w:iCs/>
          <w:sz w:val="28"/>
          <w:szCs w:val="28"/>
          <w:lang w:eastAsia="ru-RU"/>
        </w:rPr>
        <w:t>ИПК / ИРО, иным организациям, реализующим программы профессионального развития учителей</w:t>
      </w:r>
    </w:p>
    <w:p w:rsidR="000F766A" w:rsidRPr="000F766A" w:rsidRDefault="000F766A" w:rsidP="000F766A">
      <w:pPr>
        <w:spacing w:after="0" w:line="240" w:lineRule="auto"/>
        <w:ind w:firstLine="709"/>
        <w:jc w:val="both"/>
        <w:rPr>
          <w:rFonts w:ascii="Times New Roman" w:eastAsia="Calibri" w:hAnsi="Times New Roman" w:cs="Times New Roman"/>
          <w:sz w:val="28"/>
          <w:szCs w:val="28"/>
          <w:lang w:eastAsia="ru-RU"/>
        </w:rPr>
      </w:pPr>
      <w:r w:rsidRPr="000F766A">
        <w:rPr>
          <w:rFonts w:ascii="Times New Roman" w:eastAsia="Calibri" w:hAnsi="Times New Roman" w:cs="Times New Roman"/>
          <w:sz w:val="28"/>
          <w:szCs w:val="28"/>
          <w:lang w:eastAsia="ru-RU"/>
        </w:rPr>
        <w:t xml:space="preserve">Ввести практику стажировок педагогов из школ с низкими результатами ОГЭ на базе образовательных организаций, имеющих стабильные положительные результаты ОГЭ; разработать для обучающихся программы курсов, семинаров, учебных модулей, связанных с вопросами организации самостоятельной подготовки к ОГЭ по географии на основе применения электронных образовательных ресурсов, содержащих репетиционные задания с акцентом на те типы вопросов, которые вызывают затруднения; организовать для учителей географии круглые столы, семинары, методические конференции, в ходе которых обсудить эффективные методы преподавания отдельных разделов программы по географии, подходы к выстраиванию индивидуальных траекторий для сдающих ОГЭ по географии, варианты модульных программ для качественной подготовки к экзамену. Составить расширенный план работы с учителями региона с учетом рекомендаций из пункта 4.2; осуществить корректировку программ повышения квалификации по вопросам подготовки обучающихся к ОГЭ с учетом результатов ОГЭ по географии текущего года. </w:t>
      </w:r>
    </w:p>
    <w:p w:rsidR="00181988" w:rsidRDefault="00181988" w:rsidP="00181988">
      <w:pPr>
        <w:keepNext/>
        <w:keepLines/>
        <w:spacing w:before="200" w:after="0" w:line="240" w:lineRule="auto"/>
        <w:ind w:firstLine="709"/>
        <w:outlineLvl w:val="2"/>
        <w:rPr>
          <w:rFonts w:ascii="Times New Roman" w:eastAsia="Times New Roman" w:hAnsi="Times New Roman" w:cs="Times New Roman"/>
          <w:b/>
          <w:bCs/>
          <w:color w:val="000000"/>
          <w:sz w:val="28"/>
          <w:szCs w:val="28"/>
          <w:lang w:eastAsia="ru-RU"/>
        </w:rPr>
      </w:pPr>
      <w:r w:rsidRPr="00181988">
        <w:rPr>
          <w:rFonts w:ascii="Times New Roman" w:eastAsia="Times New Roman" w:hAnsi="Times New Roman" w:cs="Times New Roman"/>
          <w:b/>
          <w:bCs/>
          <w:color w:val="000000"/>
          <w:sz w:val="28"/>
          <w:szCs w:val="28"/>
          <w:lang w:eastAsia="ru-RU"/>
        </w:rPr>
        <w:lastRenderedPageBreak/>
        <w:t>Рекомендации</w:t>
      </w:r>
      <w:r w:rsidRPr="00181988">
        <w:rPr>
          <w:rFonts w:ascii="Times New Roman" w:eastAsia="Times New Roman" w:hAnsi="Times New Roman" w:cs="Times New Roman"/>
          <w:bCs/>
          <w:color w:val="000000"/>
          <w:sz w:val="28"/>
          <w:szCs w:val="28"/>
          <w:lang w:eastAsia="ru-RU"/>
        </w:rPr>
        <w:t xml:space="preserve"> </w:t>
      </w:r>
      <w:r w:rsidRPr="00181988">
        <w:rPr>
          <w:rFonts w:ascii="Times New Roman" w:eastAsia="Times New Roman" w:hAnsi="Times New Roman" w:cs="Times New Roman"/>
          <w:b/>
          <w:bCs/>
          <w:color w:val="000000"/>
          <w:sz w:val="28"/>
          <w:szCs w:val="28"/>
          <w:lang w:eastAsia="ru-RU"/>
        </w:rPr>
        <w:t xml:space="preserve">по совершенствованию преподавания </w:t>
      </w:r>
      <w:r>
        <w:rPr>
          <w:rFonts w:ascii="Times New Roman" w:eastAsia="Times New Roman" w:hAnsi="Times New Roman" w:cs="Times New Roman"/>
          <w:b/>
          <w:bCs/>
          <w:color w:val="000000"/>
          <w:sz w:val="28"/>
          <w:szCs w:val="28"/>
          <w:lang w:eastAsia="ru-RU"/>
        </w:rPr>
        <w:t>английского языка</w:t>
      </w:r>
    </w:p>
    <w:p w:rsidR="00181988" w:rsidRPr="00181988" w:rsidRDefault="00181988" w:rsidP="00181988">
      <w:pPr>
        <w:keepNext/>
        <w:keepLines/>
        <w:spacing w:before="200" w:after="0" w:line="240" w:lineRule="auto"/>
        <w:ind w:firstLine="709"/>
        <w:outlineLvl w:val="2"/>
        <w:rPr>
          <w:rFonts w:ascii="Times New Roman" w:eastAsia="Times New Roman" w:hAnsi="Times New Roman" w:cs="Times New Roman"/>
          <w:b/>
          <w:bCs/>
          <w:color w:val="000000"/>
          <w:sz w:val="28"/>
          <w:szCs w:val="28"/>
          <w:lang w:eastAsia="ru-RU"/>
        </w:rPr>
      </w:pPr>
    </w:p>
    <w:p w:rsidR="00181988" w:rsidRPr="00181988" w:rsidRDefault="00181988" w:rsidP="00181988">
      <w:pPr>
        <w:numPr>
          <w:ilvl w:val="0"/>
          <w:numId w:val="1"/>
        </w:numPr>
        <w:spacing w:after="0" w:line="240" w:lineRule="auto"/>
        <w:ind w:left="0" w:firstLine="709"/>
        <w:contextualSpacing/>
        <w:jc w:val="both"/>
        <w:rPr>
          <w:rFonts w:ascii="Times New Roman" w:eastAsia="Times New Roman" w:hAnsi="Times New Roman" w:cs="Times New Roman"/>
          <w:bCs/>
          <w:i/>
          <w:iCs/>
          <w:color w:val="000000"/>
          <w:sz w:val="28"/>
          <w:szCs w:val="28"/>
          <w:lang w:eastAsia="ru-RU"/>
        </w:rPr>
      </w:pPr>
      <w:r w:rsidRPr="00181988">
        <w:rPr>
          <w:rFonts w:ascii="Times New Roman" w:eastAsia="Times New Roman" w:hAnsi="Times New Roman" w:cs="Times New Roman"/>
          <w:bCs/>
          <w:i/>
          <w:iCs/>
          <w:color w:val="000000"/>
          <w:sz w:val="28"/>
          <w:szCs w:val="28"/>
          <w:lang w:eastAsia="ru-RU"/>
        </w:rPr>
        <w:t>Учителям</w:t>
      </w:r>
    </w:p>
    <w:p w:rsidR="00181988" w:rsidRPr="00181988" w:rsidRDefault="00181988" w:rsidP="00181988">
      <w:pPr>
        <w:spacing w:after="200" w:line="240" w:lineRule="auto"/>
        <w:ind w:firstLine="709"/>
        <w:contextualSpacing/>
        <w:jc w:val="both"/>
        <w:rPr>
          <w:rFonts w:ascii="Times New Roman" w:eastAsia="Calibri" w:hAnsi="Times New Roman" w:cs="Times New Roman"/>
          <w:color w:val="000000"/>
          <w:sz w:val="28"/>
          <w:szCs w:val="28"/>
          <w:lang w:eastAsia="ru-RU"/>
        </w:rPr>
      </w:pPr>
      <w:r w:rsidRPr="00181988">
        <w:rPr>
          <w:rFonts w:ascii="Times New Roman" w:eastAsia="Calibri" w:hAnsi="Times New Roman" w:cs="Times New Roman"/>
          <w:color w:val="000000"/>
          <w:sz w:val="28"/>
          <w:szCs w:val="28"/>
          <w:lang w:eastAsia="ru-RU"/>
        </w:rPr>
        <w:t xml:space="preserve">В отношении методических рекомендаций учителям по совершенствованию преподавания английского языка в целом и английского языка с учетом результатов основного периода ОГЭ 2025 г. подчеркнем, что главное при подготовке к экзамену — это не механическая отработка форматов экзаменационных заданий, а формирование и развитие иноязычной коммуникативной компетенции и </w:t>
      </w:r>
      <w:proofErr w:type="spellStart"/>
      <w:r w:rsidRPr="00181988">
        <w:rPr>
          <w:rFonts w:ascii="Times New Roman" w:eastAsia="Calibri" w:hAnsi="Times New Roman" w:cs="Times New Roman"/>
          <w:color w:val="000000"/>
          <w:sz w:val="28"/>
          <w:szCs w:val="28"/>
          <w:lang w:eastAsia="ru-RU"/>
        </w:rPr>
        <w:t>метапредметных</w:t>
      </w:r>
      <w:proofErr w:type="spellEnd"/>
      <w:r w:rsidRPr="00181988">
        <w:rPr>
          <w:rFonts w:ascii="Times New Roman" w:eastAsia="Calibri" w:hAnsi="Times New Roman" w:cs="Times New Roman"/>
          <w:color w:val="000000"/>
          <w:sz w:val="28"/>
          <w:szCs w:val="28"/>
          <w:lang w:eastAsia="ru-RU"/>
        </w:rPr>
        <w:t xml:space="preserve"> умений. Целью ОГЭ является не только контроль результатов обучения, но и совершенствование системы преподавания предмета. Подготовка обучающихся к ОГЭ — это один из аспектов формирования их иноязычной коммуникативной компетенции, поэтому при подготовке следует использовать аутентичные материалы, имеющие коммуникативный характер. Выполнение заданий в формате ОГЭ всегда сопровождать анализом ошибок и обсуждением достигнутых результатов. Кроме того, учителям следует использовать следующие рекомендации: </w:t>
      </w:r>
    </w:p>
    <w:p w:rsidR="00181988" w:rsidRPr="00181988" w:rsidRDefault="00181988" w:rsidP="00181988">
      <w:pPr>
        <w:spacing w:after="200" w:line="240" w:lineRule="auto"/>
        <w:ind w:firstLine="709"/>
        <w:contextualSpacing/>
        <w:jc w:val="both"/>
        <w:rPr>
          <w:rFonts w:ascii="Times New Roman" w:eastAsia="Calibri" w:hAnsi="Times New Roman" w:cs="Times New Roman"/>
          <w:color w:val="000000"/>
          <w:sz w:val="28"/>
          <w:szCs w:val="28"/>
          <w:lang w:eastAsia="ru-RU"/>
        </w:rPr>
      </w:pPr>
      <w:r w:rsidRPr="00181988">
        <w:rPr>
          <w:rFonts w:ascii="Times New Roman" w:eastAsia="Calibri" w:hAnsi="Times New Roman" w:cs="Times New Roman"/>
          <w:color w:val="000000"/>
          <w:sz w:val="28"/>
          <w:szCs w:val="28"/>
          <w:lang w:eastAsia="ru-RU"/>
        </w:rPr>
        <w:t>– внимательно изучать демонстрационный вариант контрольно-измерительных материалов для проведения основного государственного экзамена по английскому языку в текущем году, а также кодификатор и спецификацию, которые ежегодно публикуются на сайте ФГБНУ «ФИПИ»; знакомиться с изменениями в нормативных документах, регулирующих проведение ГИА;</w:t>
      </w:r>
    </w:p>
    <w:p w:rsidR="00181988" w:rsidRPr="00181988" w:rsidRDefault="00181988" w:rsidP="00181988">
      <w:pPr>
        <w:spacing w:after="200" w:line="240" w:lineRule="auto"/>
        <w:ind w:firstLine="709"/>
        <w:contextualSpacing/>
        <w:jc w:val="both"/>
        <w:rPr>
          <w:rFonts w:ascii="Times New Roman" w:eastAsia="Calibri" w:hAnsi="Times New Roman" w:cs="Times New Roman"/>
          <w:color w:val="000000"/>
          <w:sz w:val="28"/>
          <w:szCs w:val="28"/>
          <w:lang w:eastAsia="ru-RU"/>
        </w:rPr>
      </w:pPr>
      <w:r w:rsidRPr="00181988">
        <w:rPr>
          <w:rFonts w:ascii="Times New Roman" w:eastAsia="Calibri" w:hAnsi="Times New Roman" w:cs="Times New Roman"/>
          <w:color w:val="000000"/>
          <w:sz w:val="28"/>
          <w:szCs w:val="28"/>
          <w:lang w:eastAsia="ru-RU"/>
        </w:rPr>
        <w:t xml:space="preserve">– знакомиться с Методическими рекомендациями по оцениванию выполнения заданий ОГЭ с развернутым ответом на сайте ФГБНУ «ФИПИ», посещать семинары и конференции, посвященные подготовке к ОГЭ, например, те, которые проводят руководители предметных комиссий, </w:t>
      </w:r>
    </w:p>
    <w:p w:rsidR="00181988" w:rsidRPr="00181988" w:rsidRDefault="00181988" w:rsidP="00181988">
      <w:pPr>
        <w:spacing w:after="0" w:line="240" w:lineRule="auto"/>
        <w:ind w:firstLine="709"/>
        <w:contextualSpacing/>
        <w:jc w:val="both"/>
        <w:rPr>
          <w:rFonts w:ascii="Times New Roman" w:eastAsia="Calibri" w:hAnsi="Times New Roman" w:cs="Times New Roman"/>
          <w:color w:val="000000"/>
          <w:sz w:val="28"/>
          <w:szCs w:val="28"/>
          <w:lang w:eastAsia="ru-RU"/>
        </w:rPr>
      </w:pPr>
      <w:r w:rsidRPr="00181988">
        <w:rPr>
          <w:rFonts w:ascii="Times New Roman" w:eastAsia="Calibri" w:hAnsi="Times New Roman" w:cs="Times New Roman"/>
          <w:color w:val="000000"/>
          <w:sz w:val="28"/>
          <w:szCs w:val="28"/>
          <w:lang w:eastAsia="ru-RU"/>
        </w:rPr>
        <w:t>– знакомить будущих участников экзамена с критериями оценивания письменной и устной части ОГЭ и использовать критерии оценивания ОГЭ на уроках, анализируя с обучающимися выполняемые ими работы в формате ОГЭ.</w:t>
      </w:r>
    </w:p>
    <w:p w:rsidR="00181988" w:rsidRPr="00181988" w:rsidRDefault="00181988" w:rsidP="00181988">
      <w:pPr>
        <w:spacing w:after="0" w:line="240" w:lineRule="auto"/>
        <w:ind w:firstLine="709"/>
        <w:contextualSpacing/>
        <w:jc w:val="both"/>
        <w:rPr>
          <w:rFonts w:ascii="Times New Roman" w:eastAsia="Calibri" w:hAnsi="Times New Roman" w:cs="Times New Roman"/>
          <w:color w:val="000000"/>
          <w:sz w:val="28"/>
          <w:szCs w:val="28"/>
          <w:lang w:eastAsia="ru-RU"/>
        </w:rPr>
      </w:pPr>
      <w:r w:rsidRPr="00181988">
        <w:rPr>
          <w:rFonts w:ascii="Times New Roman" w:eastAsia="Calibri" w:hAnsi="Times New Roman" w:cs="Times New Roman"/>
          <w:color w:val="000000"/>
          <w:sz w:val="28"/>
          <w:szCs w:val="28"/>
          <w:lang w:eastAsia="ru-RU"/>
        </w:rPr>
        <w:t>Кроме этого, остается актуальной отработка умения выпускников, выбирающих ОГЭ по английскому языку, правильно заполнять экзаменационные бланки с использованием допустимых символов и знаков, рационально планировать время работы над различными заданиями экзамена с учетом их особенностей и системы оценивания.</w:t>
      </w:r>
    </w:p>
    <w:p w:rsidR="00181988" w:rsidRPr="00181988" w:rsidRDefault="00181988" w:rsidP="00181988">
      <w:pPr>
        <w:spacing w:after="0" w:line="240" w:lineRule="auto"/>
        <w:ind w:firstLine="709"/>
        <w:jc w:val="both"/>
        <w:rPr>
          <w:rFonts w:ascii="Times New Roman" w:eastAsia="Times New Roman" w:hAnsi="Times New Roman" w:cs="Times New Roman"/>
          <w:sz w:val="28"/>
          <w:szCs w:val="28"/>
          <w:lang w:eastAsia="ru-RU"/>
        </w:rPr>
      </w:pPr>
      <w:r w:rsidRPr="00181988">
        <w:rPr>
          <w:rFonts w:ascii="Times New Roman" w:eastAsia="Times New Roman" w:hAnsi="Times New Roman" w:cs="Times New Roman"/>
          <w:sz w:val="28"/>
          <w:szCs w:val="28"/>
          <w:lang w:eastAsia="ru-RU"/>
        </w:rPr>
        <w:t>Для повышения эффективности подготовки к ОГЭ по английскому языку необходимо внедрить ряд конкретных практических рекомендаций:</w:t>
      </w:r>
    </w:p>
    <w:p w:rsidR="00181988" w:rsidRPr="00181988" w:rsidRDefault="00181988" w:rsidP="00181988">
      <w:pPr>
        <w:spacing w:after="0" w:line="240" w:lineRule="auto"/>
        <w:ind w:firstLine="709"/>
        <w:jc w:val="both"/>
        <w:rPr>
          <w:rFonts w:ascii="Times New Roman" w:eastAsia="Times New Roman" w:hAnsi="Times New Roman" w:cs="Times New Roman"/>
          <w:sz w:val="28"/>
          <w:szCs w:val="28"/>
          <w:lang w:eastAsia="ru-RU"/>
        </w:rPr>
      </w:pPr>
      <w:r w:rsidRPr="00181988">
        <w:rPr>
          <w:rFonts w:ascii="Times New Roman" w:eastAsia="Times New Roman" w:hAnsi="Times New Roman" w:cs="Times New Roman"/>
          <w:sz w:val="28"/>
          <w:szCs w:val="28"/>
          <w:lang w:eastAsia="ru-RU"/>
        </w:rPr>
        <w:t>Работа с грамматикой должна включать не только отработку отдельных правил, но и анализ грамматических явлений в контексте связных текстов. Например, при изучении времен глаголов полезно использовать аутентичные тексты с различными ситуациями употребления, где учащиеся должны определить, почему использовано то или иное время.</w:t>
      </w:r>
    </w:p>
    <w:p w:rsidR="00181988" w:rsidRPr="00181988" w:rsidRDefault="00181988" w:rsidP="00181988">
      <w:pPr>
        <w:spacing w:after="0" w:line="240" w:lineRule="auto"/>
        <w:ind w:firstLine="709"/>
        <w:jc w:val="both"/>
        <w:rPr>
          <w:rFonts w:ascii="Times New Roman" w:eastAsia="Times New Roman" w:hAnsi="Times New Roman" w:cs="Times New Roman"/>
          <w:sz w:val="28"/>
          <w:szCs w:val="28"/>
          <w:lang w:eastAsia="ru-RU"/>
        </w:rPr>
      </w:pPr>
      <w:r w:rsidRPr="00181988">
        <w:rPr>
          <w:rFonts w:ascii="Times New Roman" w:eastAsia="Times New Roman" w:hAnsi="Times New Roman" w:cs="Times New Roman"/>
          <w:sz w:val="28"/>
          <w:szCs w:val="28"/>
          <w:lang w:eastAsia="ru-RU"/>
        </w:rPr>
        <w:lastRenderedPageBreak/>
        <w:t>Развитие лексических навыков следует осуществлять через работу с тематическими группами слов, словообразованием и контекстным употреблением лексики. Можно практиковать задания на подбор синонимов, антонимов, образование однокоренных слов в рамках конкретных тем.</w:t>
      </w:r>
    </w:p>
    <w:p w:rsidR="00181988" w:rsidRPr="00181988" w:rsidRDefault="00181988" w:rsidP="00181988">
      <w:pPr>
        <w:spacing w:after="0" w:line="240" w:lineRule="auto"/>
        <w:ind w:firstLine="709"/>
        <w:jc w:val="both"/>
        <w:rPr>
          <w:rFonts w:ascii="Times New Roman" w:eastAsia="Times New Roman" w:hAnsi="Times New Roman" w:cs="Times New Roman"/>
          <w:sz w:val="28"/>
          <w:szCs w:val="28"/>
          <w:lang w:eastAsia="ru-RU"/>
        </w:rPr>
      </w:pPr>
      <w:proofErr w:type="spellStart"/>
      <w:r w:rsidRPr="00181988">
        <w:rPr>
          <w:rFonts w:ascii="Times New Roman" w:eastAsia="Times New Roman" w:hAnsi="Times New Roman" w:cs="Times New Roman"/>
          <w:sz w:val="28"/>
          <w:szCs w:val="28"/>
          <w:lang w:eastAsia="ru-RU"/>
        </w:rPr>
        <w:t>Аудирование</w:t>
      </w:r>
      <w:proofErr w:type="spellEnd"/>
      <w:r w:rsidRPr="00181988">
        <w:rPr>
          <w:rFonts w:ascii="Times New Roman" w:eastAsia="Times New Roman" w:hAnsi="Times New Roman" w:cs="Times New Roman"/>
          <w:sz w:val="28"/>
          <w:szCs w:val="28"/>
          <w:lang w:eastAsia="ru-RU"/>
        </w:rPr>
        <w:t xml:space="preserve"> нужно тренировать с использованием разных типов заданий: от простых вопросов на понимание основной информации до сложных заданий на детали и причинно-следственные связи. Важно учить учащихся делать заметки во время прослушивания.</w:t>
      </w:r>
    </w:p>
    <w:p w:rsidR="00181988" w:rsidRPr="00181988" w:rsidRDefault="00181988" w:rsidP="00181988">
      <w:pPr>
        <w:spacing w:after="0" w:line="240" w:lineRule="auto"/>
        <w:ind w:firstLine="709"/>
        <w:jc w:val="both"/>
        <w:rPr>
          <w:rFonts w:ascii="Times New Roman" w:eastAsia="Times New Roman" w:hAnsi="Times New Roman" w:cs="Times New Roman"/>
          <w:sz w:val="28"/>
          <w:szCs w:val="28"/>
          <w:lang w:eastAsia="ru-RU"/>
        </w:rPr>
      </w:pPr>
      <w:r w:rsidRPr="00181988">
        <w:rPr>
          <w:rFonts w:ascii="Times New Roman" w:eastAsia="Times New Roman" w:hAnsi="Times New Roman" w:cs="Times New Roman"/>
          <w:sz w:val="28"/>
          <w:szCs w:val="28"/>
          <w:lang w:eastAsia="ru-RU"/>
        </w:rPr>
        <w:t>Письменная речь требует систематической практики в написании разных типов текстов с соблюдением формата и структуры. Полезно анализировать образцы успешных работ, обсуждать критерии оценивания и типичные ошибки.</w:t>
      </w:r>
    </w:p>
    <w:p w:rsidR="00181988" w:rsidRPr="00181988" w:rsidRDefault="00181988" w:rsidP="00181988">
      <w:pPr>
        <w:spacing w:after="0" w:line="240" w:lineRule="auto"/>
        <w:ind w:firstLine="709"/>
        <w:jc w:val="both"/>
        <w:rPr>
          <w:rFonts w:ascii="Times New Roman" w:eastAsia="Times New Roman" w:hAnsi="Times New Roman" w:cs="Times New Roman"/>
          <w:sz w:val="28"/>
          <w:szCs w:val="28"/>
          <w:lang w:eastAsia="ru-RU"/>
        </w:rPr>
      </w:pPr>
      <w:r w:rsidRPr="00181988">
        <w:rPr>
          <w:rFonts w:ascii="Times New Roman" w:eastAsia="Times New Roman" w:hAnsi="Times New Roman" w:cs="Times New Roman"/>
          <w:sz w:val="28"/>
          <w:szCs w:val="28"/>
          <w:lang w:eastAsia="ru-RU"/>
        </w:rPr>
        <w:t>Устная часть должна отрабатываться через регулярные тренировки в разных форматах:</w:t>
      </w:r>
    </w:p>
    <w:p w:rsidR="00181988" w:rsidRPr="00181988" w:rsidRDefault="00181988" w:rsidP="00181988">
      <w:pPr>
        <w:spacing w:after="0" w:line="240" w:lineRule="auto"/>
        <w:ind w:firstLine="709"/>
        <w:jc w:val="both"/>
        <w:rPr>
          <w:rFonts w:ascii="Times New Roman" w:eastAsia="Times New Roman" w:hAnsi="Times New Roman" w:cs="Times New Roman"/>
          <w:sz w:val="28"/>
          <w:szCs w:val="28"/>
          <w:lang w:eastAsia="ru-RU"/>
        </w:rPr>
      </w:pPr>
      <w:r w:rsidRPr="00181988">
        <w:rPr>
          <w:rFonts w:ascii="Times New Roman" w:eastAsia="Times New Roman" w:hAnsi="Times New Roman" w:cs="Times New Roman"/>
          <w:sz w:val="28"/>
          <w:szCs w:val="28"/>
          <w:lang w:eastAsia="ru-RU"/>
        </w:rPr>
        <w:t>чтение вслух с записью на диктофон;</w:t>
      </w:r>
    </w:p>
    <w:p w:rsidR="00181988" w:rsidRPr="00181988" w:rsidRDefault="00181988" w:rsidP="00181988">
      <w:pPr>
        <w:spacing w:after="0" w:line="240" w:lineRule="auto"/>
        <w:ind w:firstLine="709"/>
        <w:jc w:val="both"/>
        <w:rPr>
          <w:rFonts w:ascii="Times New Roman" w:eastAsia="Times New Roman" w:hAnsi="Times New Roman" w:cs="Times New Roman"/>
          <w:sz w:val="28"/>
          <w:szCs w:val="28"/>
          <w:lang w:eastAsia="ru-RU"/>
        </w:rPr>
      </w:pPr>
      <w:r w:rsidRPr="00181988">
        <w:rPr>
          <w:rFonts w:ascii="Times New Roman" w:eastAsia="Times New Roman" w:hAnsi="Times New Roman" w:cs="Times New Roman"/>
          <w:sz w:val="28"/>
          <w:szCs w:val="28"/>
          <w:lang w:eastAsia="ru-RU"/>
        </w:rPr>
        <w:t>участие в ролевых играх и симуляциях экзамена;</w:t>
      </w:r>
    </w:p>
    <w:p w:rsidR="00181988" w:rsidRPr="00181988" w:rsidRDefault="00181988" w:rsidP="00181988">
      <w:pPr>
        <w:spacing w:after="0" w:line="240" w:lineRule="auto"/>
        <w:ind w:firstLine="709"/>
        <w:jc w:val="both"/>
        <w:rPr>
          <w:rFonts w:ascii="Times New Roman" w:eastAsia="Times New Roman" w:hAnsi="Times New Roman" w:cs="Times New Roman"/>
          <w:sz w:val="28"/>
          <w:szCs w:val="28"/>
          <w:lang w:eastAsia="ru-RU"/>
        </w:rPr>
      </w:pPr>
      <w:r w:rsidRPr="00181988">
        <w:rPr>
          <w:rFonts w:ascii="Times New Roman" w:eastAsia="Times New Roman" w:hAnsi="Times New Roman" w:cs="Times New Roman"/>
          <w:sz w:val="28"/>
          <w:szCs w:val="28"/>
          <w:lang w:eastAsia="ru-RU"/>
        </w:rPr>
        <w:t>практика монологической речи с опорой на визуальные материалы;</w:t>
      </w:r>
    </w:p>
    <w:p w:rsidR="00181988" w:rsidRPr="00181988" w:rsidRDefault="00181988" w:rsidP="00181988">
      <w:pPr>
        <w:spacing w:after="0" w:line="240" w:lineRule="auto"/>
        <w:ind w:firstLine="709"/>
        <w:jc w:val="both"/>
        <w:rPr>
          <w:rFonts w:ascii="Times New Roman" w:eastAsia="Times New Roman" w:hAnsi="Times New Roman" w:cs="Times New Roman"/>
          <w:sz w:val="28"/>
          <w:szCs w:val="28"/>
          <w:lang w:eastAsia="ru-RU"/>
        </w:rPr>
      </w:pPr>
      <w:r w:rsidRPr="00181988">
        <w:rPr>
          <w:rFonts w:ascii="Times New Roman" w:eastAsia="Times New Roman" w:hAnsi="Times New Roman" w:cs="Times New Roman"/>
          <w:sz w:val="28"/>
          <w:szCs w:val="28"/>
          <w:lang w:eastAsia="ru-RU"/>
        </w:rPr>
        <w:t>отработка диалогической речи в парах.</w:t>
      </w:r>
    </w:p>
    <w:p w:rsidR="00181988" w:rsidRPr="00181988" w:rsidRDefault="00181988" w:rsidP="00181988">
      <w:pPr>
        <w:spacing w:after="0" w:line="240" w:lineRule="auto"/>
        <w:ind w:firstLine="709"/>
        <w:jc w:val="both"/>
        <w:rPr>
          <w:rFonts w:ascii="Times New Roman" w:eastAsia="Times New Roman" w:hAnsi="Times New Roman" w:cs="Times New Roman"/>
          <w:sz w:val="28"/>
          <w:szCs w:val="28"/>
          <w:lang w:eastAsia="ru-RU"/>
        </w:rPr>
      </w:pPr>
      <w:r w:rsidRPr="00181988">
        <w:rPr>
          <w:rFonts w:ascii="Times New Roman" w:eastAsia="Times New Roman" w:hAnsi="Times New Roman" w:cs="Times New Roman"/>
          <w:sz w:val="28"/>
          <w:szCs w:val="28"/>
          <w:lang w:eastAsia="ru-RU"/>
        </w:rPr>
        <w:t>Работа с текстом должна включать:</w:t>
      </w:r>
    </w:p>
    <w:p w:rsidR="00181988" w:rsidRPr="00181988" w:rsidRDefault="00181988" w:rsidP="00181988">
      <w:pPr>
        <w:spacing w:after="0" w:line="240" w:lineRule="auto"/>
        <w:ind w:firstLine="709"/>
        <w:jc w:val="both"/>
        <w:rPr>
          <w:rFonts w:ascii="Times New Roman" w:eastAsia="Times New Roman" w:hAnsi="Times New Roman" w:cs="Times New Roman"/>
          <w:sz w:val="28"/>
          <w:szCs w:val="28"/>
          <w:lang w:eastAsia="ru-RU"/>
        </w:rPr>
      </w:pPr>
      <w:r w:rsidRPr="00181988">
        <w:rPr>
          <w:rFonts w:ascii="Times New Roman" w:eastAsia="Times New Roman" w:hAnsi="Times New Roman" w:cs="Times New Roman"/>
          <w:sz w:val="28"/>
          <w:szCs w:val="28"/>
          <w:lang w:eastAsia="ru-RU"/>
        </w:rPr>
        <w:t>анализ структуры и основной идеи</w:t>
      </w:r>
    </w:p>
    <w:p w:rsidR="00181988" w:rsidRPr="00181988" w:rsidRDefault="00181988" w:rsidP="00181988">
      <w:pPr>
        <w:spacing w:after="0" w:line="240" w:lineRule="auto"/>
        <w:ind w:firstLine="709"/>
        <w:jc w:val="both"/>
        <w:rPr>
          <w:rFonts w:ascii="Times New Roman" w:eastAsia="Times New Roman" w:hAnsi="Times New Roman" w:cs="Times New Roman"/>
          <w:sz w:val="28"/>
          <w:szCs w:val="28"/>
          <w:lang w:eastAsia="ru-RU"/>
        </w:rPr>
      </w:pPr>
      <w:r w:rsidRPr="00181988">
        <w:rPr>
          <w:rFonts w:ascii="Times New Roman" w:eastAsia="Times New Roman" w:hAnsi="Times New Roman" w:cs="Times New Roman"/>
          <w:sz w:val="28"/>
          <w:szCs w:val="28"/>
          <w:lang w:eastAsia="ru-RU"/>
        </w:rPr>
        <w:t>выделение ключевых слов и фраз</w:t>
      </w:r>
    </w:p>
    <w:p w:rsidR="00181988" w:rsidRPr="00181988" w:rsidRDefault="00181988" w:rsidP="00181988">
      <w:pPr>
        <w:spacing w:after="0" w:line="240" w:lineRule="auto"/>
        <w:ind w:firstLine="709"/>
        <w:jc w:val="both"/>
        <w:rPr>
          <w:rFonts w:ascii="Times New Roman" w:eastAsia="Times New Roman" w:hAnsi="Times New Roman" w:cs="Times New Roman"/>
          <w:sz w:val="28"/>
          <w:szCs w:val="28"/>
          <w:lang w:eastAsia="ru-RU"/>
        </w:rPr>
      </w:pPr>
      <w:r w:rsidRPr="00181988">
        <w:rPr>
          <w:rFonts w:ascii="Times New Roman" w:eastAsia="Times New Roman" w:hAnsi="Times New Roman" w:cs="Times New Roman"/>
          <w:sz w:val="28"/>
          <w:szCs w:val="28"/>
          <w:lang w:eastAsia="ru-RU"/>
        </w:rPr>
        <w:t>определение логических связей между частями</w:t>
      </w:r>
    </w:p>
    <w:p w:rsidR="00181988" w:rsidRPr="00181988" w:rsidRDefault="00181988" w:rsidP="00181988">
      <w:pPr>
        <w:spacing w:after="0" w:line="240" w:lineRule="auto"/>
        <w:ind w:firstLine="709"/>
        <w:jc w:val="both"/>
        <w:rPr>
          <w:rFonts w:ascii="Times New Roman" w:eastAsia="Times New Roman" w:hAnsi="Times New Roman" w:cs="Times New Roman"/>
          <w:sz w:val="28"/>
          <w:szCs w:val="28"/>
          <w:lang w:eastAsia="ru-RU"/>
        </w:rPr>
      </w:pPr>
      <w:r w:rsidRPr="00181988">
        <w:rPr>
          <w:rFonts w:ascii="Times New Roman" w:eastAsia="Times New Roman" w:hAnsi="Times New Roman" w:cs="Times New Roman"/>
          <w:sz w:val="28"/>
          <w:szCs w:val="28"/>
          <w:lang w:eastAsia="ru-RU"/>
        </w:rPr>
        <w:t>формулирование вопросов по содержанию.</w:t>
      </w:r>
    </w:p>
    <w:p w:rsidR="00181988" w:rsidRPr="00181988" w:rsidRDefault="00181988" w:rsidP="00181988">
      <w:pPr>
        <w:spacing w:after="0" w:line="240" w:lineRule="auto"/>
        <w:ind w:firstLine="709"/>
        <w:jc w:val="both"/>
        <w:rPr>
          <w:rFonts w:ascii="Times New Roman" w:eastAsia="Times New Roman" w:hAnsi="Times New Roman" w:cs="Times New Roman"/>
          <w:sz w:val="28"/>
          <w:szCs w:val="28"/>
          <w:lang w:eastAsia="ru-RU"/>
        </w:rPr>
      </w:pPr>
      <w:r w:rsidRPr="00181988">
        <w:rPr>
          <w:rFonts w:ascii="Times New Roman" w:eastAsia="Times New Roman" w:hAnsi="Times New Roman" w:cs="Times New Roman"/>
          <w:sz w:val="28"/>
          <w:szCs w:val="28"/>
          <w:lang w:eastAsia="ru-RU"/>
        </w:rPr>
        <w:t>Подготовка к формату экзамена должна включать:</w:t>
      </w:r>
    </w:p>
    <w:p w:rsidR="00181988" w:rsidRPr="00181988" w:rsidRDefault="00181988" w:rsidP="00181988">
      <w:pPr>
        <w:spacing w:after="0" w:line="240" w:lineRule="auto"/>
        <w:ind w:firstLine="709"/>
        <w:jc w:val="both"/>
        <w:rPr>
          <w:rFonts w:ascii="Times New Roman" w:eastAsia="Times New Roman" w:hAnsi="Times New Roman" w:cs="Times New Roman"/>
          <w:sz w:val="28"/>
          <w:szCs w:val="28"/>
          <w:lang w:eastAsia="ru-RU"/>
        </w:rPr>
      </w:pPr>
      <w:r w:rsidRPr="00181988">
        <w:rPr>
          <w:rFonts w:ascii="Times New Roman" w:eastAsia="Times New Roman" w:hAnsi="Times New Roman" w:cs="Times New Roman"/>
          <w:sz w:val="28"/>
          <w:szCs w:val="28"/>
          <w:lang w:eastAsia="ru-RU"/>
        </w:rPr>
        <w:t>отработку стратегии выполнения каждого типа заданий;</w:t>
      </w:r>
    </w:p>
    <w:p w:rsidR="00181988" w:rsidRPr="00181988" w:rsidRDefault="00181988" w:rsidP="00181988">
      <w:pPr>
        <w:spacing w:after="0" w:line="240" w:lineRule="auto"/>
        <w:ind w:firstLine="709"/>
        <w:jc w:val="both"/>
        <w:rPr>
          <w:rFonts w:ascii="Times New Roman" w:eastAsia="Times New Roman" w:hAnsi="Times New Roman" w:cs="Times New Roman"/>
          <w:sz w:val="28"/>
          <w:szCs w:val="28"/>
          <w:lang w:eastAsia="ru-RU"/>
        </w:rPr>
      </w:pPr>
      <w:r w:rsidRPr="00181988">
        <w:rPr>
          <w:rFonts w:ascii="Times New Roman" w:eastAsia="Times New Roman" w:hAnsi="Times New Roman" w:cs="Times New Roman"/>
          <w:sz w:val="28"/>
          <w:szCs w:val="28"/>
          <w:lang w:eastAsia="ru-RU"/>
        </w:rPr>
        <w:t>тренировку распределения времени;</w:t>
      </w:r>
    </w:p>
    <w:p w:rsidR="00181988" w:rsidRPr="00181988" w:rsidRDefault="00181988" w:rsidP="00181988">
      <w:pPr>
        <w:spacing w:after="0" w:line="240" w:lineRule="auto"/>
        <w:ind w:firstLine="709"/>
        <w:jc w:val="both"/>
        <w:rPr>
          <w:rFonts w:ascii="Times New Roman" w:eastAsia="Times New Roman" w:hAnsi="Times New Roman" w:cs="Times New Roman"/>
          <w:sz w:val="28"/>
          <w:szCs w:val="28"/>
          <w:lang w:eastAsia="ru-RU"/>
        </w:rPr>
      </w:pPr>
      <w:r w:rsidRPr="00181988">
        <w:rPr>
          <w:rFonts w:ascii="Times New Roman" w:eastAsia="Times New Roman" w:hAnsi="Times New Roman" w:cs="Times New Roman"/>
          <w:sz w:val="28"/>
          <w:szCs w:val="28"/>
          <w:lang w:eastAsia="ru-RU"/>
        </w:rPr>
        <w:t>работу с бланками ответов;</w:t>
      </w:r>
    </w:p>
    <w:p w:rsidR="00181988" w:rsidRPr="00181988" w:rsidRDefault="00181988" w:rsidP="00181988">
      <w:pPr>
        <w:spacing w:after="0" w:line="240" w:lineRule="auto"/>
        <w:ind w:firstLine="709"/>
        <w:jc w:val="both"/>
        <w:rPr>
          <w:rFonts w:ascii="Times New Roman" w:eastAsia="Times New Roman" w:hAnsi="Times New Roman" w:cs="Times New Roman"/>
          <w:sz w:val="28"/>
          <w:szCs w:val="28"/>
          <w:lang w:eastAsia="ru-RU"/>
        </w:rPr>
      </w:pPr>
      <w:r w:rsidRPr="00181988">
        <w:rPr>
          <w:rFonts w:ascii="Times New Roman" w:eastAsia="Times New Roman" w:hAnsi="Times New Roman" w:cs="Times New Roman"/>
          <w:sz w:val="28"/>
          <w:szCs w:val="28"/>
          <w:lang w:eastAsia="ru-RU"/>
        </w:rPr>
        <w:t>ситуационные тренировки в условиях, приближенных к экзаменационным.</w:t>
      </w:r>
    </w:p>
    <w:p w:rsidR="00181988" w:rsidRPr="00181988" w:rsidRDefault="00181988" w:rsidP="00181988">
      <w:pPr>
        <w:spacing w:after="0" w:line="240" w:lineRule="auto"/>
        <w:ind w:firstLine="709"/>
        <w:jc w:val="both"/>
        <w:rPr>
          <w:rFonts w:ascii="Times New Roman" w:eastAsia="Times New Roman" w:hAnsi="Times New Roman" w:cs="Times New Roman"/>
          <w:sz w:val="28"/>
          <w:szCs w:val="28"/>
          <w:lang w:eastAsia="ru-RU"/>
        </w:rPr>
      </w:pPr>
      <w:r w:rsidRPr="00181988">
        <w:rPr>
          <w:rFonts w:ascii="Times New Roman" w:eastAsia="Times New Roman" w:hAnsi="Times New Roman" w:cs="Times New Roman"/>
          <w:sz w:val="28"/>
          <w:szCs w:val="28"/>
          <w:lang w:eastAsia="ru-RU"/>
        </w:rPr>
        <w:t xml:space="preserve">Важно помнить, что успешная подготовка к ОГЭ невозможна без формирования устойчивой мотивации к изучению языка и развития </w:t>
      </w:r>
      <w:proofErr w:type="spellStart"/>
      <w:r w:rsidRPr="00181988">
        <w:rPr>
          <w:rFonts w:ascii="Times New Roman" w:eastAsia="Times New Roman" w:hAnsi="Times New Roman" w:cs="Times New Roman"/>
          <w:sz w:val="28"/>
          <w:szCs w:val="28"/>
          <w:lang w:eastAsia="ru-RU"/>
        </w:rPr>
        <w:t>общеучебных</w:t>
      </w:r>
      <w:proofErr w:type="spellEnd"/>
      <w:r w:rsidRPr="00181988">
        <w:rPr>
          <w:rFonts w:ascii="Times New Roman" w:eastAsia="Times New Roman" w:hAnsi="Times New Roman" w:cs="Times New Roman"/>
          <w:sz w:val="28"/>
          <w:szCs w:val="28"/>
          <w:lang w:eastAsia="ru-RU"/>
        </w:rPr>
        <w:t xml:space="preserve"> умений: планирования, самоконтроля, работы с информацией.</w:t>
      </w:r>
    </w:p>
    <w:p w:rsidR="00181988" w:rsidRPr="00181988" w:rsidRDefault="00181988" w:rsidP="00181988">
      <w:pPr>
        <w:spacing w:after="0" w:line="240" w:lineRule="auto"/>
        <w:ind w:firstLine="709"/>
        <w:contextualSpacing/>
        <w:jc w:val="both"/>
        <w:rPr>
          <w:rFonts w:ascii="Times New Roman" w:eastAsia="Times New Roman" w:hAnsi="Times New Roman" w:cs="Times New Roman"/>
          <w:bCs/>
          <w:i/>
          <w:iCs/>
          <w:color w:val="000000"/>
          <w:sz w:val="28"/>
          <w:szCs w:val="28"/>
          <w:lang w:eastAsia="ru-RU"/>
        </w:rPr>
      </w:pPr>
    </w:p>
    <w:p w:rsidR="00181988" w:rsidRPr="00181988" w:rsidRDefault="00181988" w:rsidP="00181988">
      <w:pPr>
        <w:spacing w:after="0" w:line="240" w:lineRule="auto"/>
        <w:ind w:firstLine="709"/>
        <w:contextualSpacing/>
        <w:jc w:val="both"/>
        <w:rPr>
          <w:rFonts w:ascii="Times New Roman" w:eastAsia="Times New Roman" w:hAnsi="Times New Roman" w:cs="Times New Roman"/>
          <w:bCs/>
          <w:i/>
          <w:iCs/>
          <w:color w:val="000000"/>
          <w:sz w:val="28"/>
          <w:szCs w:val="28"/>
          <w:lang w:eastAsia="ru-RU"/>
        </w:rPr>
      </w:pPr>
      <w:r w:rsidRPr="00181988">
        <w:rPr>
          <w:rFonts w:ascii="Times New Roman" w:eastAsia="Times New Roman" w:hAnsi="Times New Roman" w:cs="Times New Roman"/>
          <w:bCs/>
          <w:i/>
          <w:iCs/>
          <w:color w:val="000000"/>
          <w:sz w:val="28"/>
          <w:szCs w:val="28"/>
          <w:lang w:eastAsia="ru-RU"/>
        </w:rPr>
        <w:t>ИПК / ИРО, иным организациям, реализующим программы профессионального развития учителей</w:t>
      </w:r>
    </w:p>
    <w:p w:rsidR="00181988" w:rsidRPr="00181988" w:rsidRDefault="00181988" w:rsidP="00181988">
      <w:pPr>
        <w:spacing w:after="0" w:line="240" w:lineRule="auto"/>
        <w:ind w:firstLine="709"/>
        <w:contextualSpacing/>
        <w:jc w:val="both"/>
        <w:rPr>
          <w:rFonts w:ascii="Times New Roman" w:eastAsia="Times New Roman" w:hAnsi="Times New Roman" w:cs="Times New Roman"/>
          <w:bCs/>
          <w:i/>
          <w:iCs/>
          <w:color w:val="000000"/>
          <w:sz w:val="28"/>
          <w:szCs w:val="28"/>
          <w:lang w:eastAsia="ru-RU"/>
        </w:rPr>
      </w:pPr>
    </w:p>
    <w:p w:rsidR="00181988" w:rsidRPr="00181988" w:rsidRDefault="00181988" w:rsidP="00181988">
      <w:pPr>
        <w:spacing w:after="0" w:line="240" w:lineRule="auto"/>
        <w:ind w:firstLine="709"/>
        <w:contextualSpacing/>
        <w:jc w:val="both"/>
        <w:rPr>
          <w:rFonts w:ascii="Times New Roman" w:eastAsia="Times New Roman" w:hAnsi="Times New Roman" w:cs="Times New Roman"/>
          <w:bCs/>
          <w:color w:val="000000"/>
          <w:sz w:val="28"/>
          <w:szCs w:val="28"/>
        </w:rPr>
      </w:pPr>
      <w:r w:rsidRPr="00181988">
        <w:rPr>
          <w:rFonts w:ascii="Times New Roman" w:eastAsia="Times New Roman" w:hAnsi="Times New Roman" w:cs="Times New Roman"/>
          <w:bCs/>
          <w:color w:val="000000"/>
          <w:sz w:val="28"/>
          <w:szCs w:val="28"/>
        </w:rPr>
        <w:t>Для организаций, реализующих программы профессионального развития учителей, крайне важно создать комплексную систему повышения квалификации педагогических кадров. В первую очередь необходимо разработать многоуровневые программы, включающие современные методики преподавания иностранных языков, освоение цифровых инструментов в образовательном процессе и практикумы по созданию авторских учебных материалов.</w:t>
      </w:r>
    </w:p>
    <w:p w:rsidR="00181988" w:rsidRPr="00181988" w:rsidRDefault="00181988" w:rsidP="00181988">
      <w:pPr>
        <w:spacing w:after="0" w:line="240" w:lineRule="auto"/>
        <w:ind w:firstLine="709"/>
        <w:contextualSpacing/>
        <w:jc w:val="both"/>
        <w:rPr>
          <w:rFonts w:ascii="Times New Roman" w:eastAsia="Times New Roman" w:hAnsi="Times New Roman" w:cs="Times New Roman"/>
          <w:bCs/>
          <w:color w:val="000000"/>
          <w:sz w:val="28"/>
          <w:szCs w:val="28"/>
        </w:rPr>
      </w:pPr>
      <w:r w:rsidRPr="00181988">
        <w:rPr>
          <w:rFonts w:ascii="Times New Roman" w:eastAsia="Times New Roman" w:hAnsi="Times New Roman" w:cs="Times New Roman"/>
          <w:bCs/>
          <w:color w:val="000000"/>
          <w:sz w:val="28"/>
          <w:szCs w:val="28"/>
        </w:rPr>
        <w:t xml:space="preserve">Важным направлением работы становится организация системы непрерывного профессионального развития, которая предполагает создание </w:t>
      </w:r>
      <w:r w:rsidRPr="00181988">
        <w:rPr>
          <w:rFonts w:ascii="Times New Roman" w:eastAsia="Times New Roman" w:hAnsi="Times New Roman" w:cs="Times New Roman"/>
          <w:bCs/>
          <w:color w:val="000000"/>
          <w:sz w:val="28"/>
          <w:szCs w:val="28"/>
        </w:rPr>
        <w:lastRenderedPageBreak/>
        <w:t xml:space="preserve">профессиональных сообществ практикующих педагогов, проведение регулярных </w:t>
      </w:r>
      <w:proofErr w:type="spellStart"/>
      <w:r w:rsidRPr="00181988">
        <w:rPr>
          <w:rFonts w:ascii="Times New Roman" w:eastAsia="Times New Roman" w:hAnsi="Times New Roman" w:cs="Times New Roman"/>
          <w:bCs/>
          <w:color w:val="000000"/>
          <w:sz w:val="28"/>
          <w:szCs w:val="28"/>
        </w:rPr>
        <w:t>вебинаров</w:t>
      </w:r>
      <w:proofErr w:type="spellEnd"/>
      <w:r w:rsidRPr="00181988">
        <w:rPr>
          <w:rFonts w:ascii="Times New Roman" w:eastAsia="Times New Roman" w:hAnsi="Times New Roman" w:cs="Times New Roman"/>
          <w:bCs/>
          <w:color w:val="000000"/>
          <w:sz w:val="28"/>
          <w:szCs w:val="28"/>
        </w:rPr>
        <w:t xml:space="preserve"> и онлайн-конференций, организацию стажировок в образовательных организациях с передовым опытом. При этом необходимо обеспечить научное сопровождение профессионального роста педагогов через проведение научно-практических конференций.</w:t>
      </w:r>
    </w:p>
    <w:p w:rsidR="00181988" w:rsidRPr="00181988" w:rsidRDefault="00181988" w:rsidP="00181988">
      <w:pPr>
        <w:spacing w:after="0" w:line="240" w:lineRule="auto"/>
        <w:ind w:firstLine="709"/>
        <w:contextualSpacing/>
        <w:jc w:val="both"/>
        <w:rPr>
          <w:rFonts w:ascii="Times New Roman" w:eastAsia="Times New Roman" w:hAnsi="Times New Roman" w:cs="Times New Roman"/>
          <w:bCs/>
          <w:color w:val="000000"/>
          <w:sz w:val="28"/>
          <w:szCs w:val="28"/>
        </w:rPr>
      </w:pPr>
      <w:r w:rsidRPr="00181988">
        <w:rPr>
          <w:rFonts w:ascii="Times New Roman" w:eastAsia="Times New Roman" w:hAnsi="Times New Roman" w:cs="Times New Roman"/>
          <w:bCs/>
          <w:color w:val="000000"/>
          <w:sz w:val="28"/>
          <w:szCs w:val="28"/>
        </w:rPr>
        <w:t>Особое внимание следует уделить совершенствованию методической базы путем создания банка лучших педагогических практик, разработки методических рекомендаций по подготовке к государственной итоговой аттестации, формирования базы диагностических материалов и обновления учебно-методических комплексов. Важно также развивать научно-методическое сопровождение через публикацию методических материалов и создание электронных ресурсов.</w:t>
      </w:r>
    </w:p>
    <w:p w:rsidR="00181988" w:rsidRPr="00181988" w:rsidRDefault="00181988" w:rsidP="00181988">
      <w:pPr>
        <w:spacing w:after="0" w:line="240" w:lineRule="auto"/>
        <w:ind w:firstLine="709"/>
        <w:contextualSpacing/>
        <w:jc w:val="both"/>
        <w:rPr>
          <w:rFonts w:ascii="Times New Roman" w:eastAsia="Times New Roman" w:hAnsi="Times New Roman" w:cs="Times New Roman"/>
          <w:bCs/>
          <w:color w:val="000000"/>
          <w:sz w:val="28"/>
          <w:szCs w:val="28"/>
        </w:rPr>
      </w:pPr>
      <w:r w:rsidRPr="00181988">
        <w:rPr>
          <w:rFonts w:ascii="Times New Roman" w:eastAsia="Times New Roman" w:hAnsi="Times New Roman" w:cs="Times New Roman"/>
          <w:bCs/>
          <w:color w:val="000000"/>
          <w:sz w:val="28"/>
          <w:szCs w:val="28"/>
        </w:rPr>
        <w:t>Практическая направленность программ должна быть усилена за счет включения реальных кейсов из педагогической практики, организации мастер-классов с демонстрацией эффективных приемов работы, проведения открытых уроков и их анализа. При этом необходимо внедрить систему оценки эффективности программ.</w:t>
      </w:r>
    </w:p>
    <w:p w:rsidR="00181988" w:rsidRPr="00181988" w:rsidRDefault="00181988" w:rsidP="00181988">
      <w:pPr>
        <w:spacing w:after="0" w:line="240" w:lineRule="auto"/>
        <w:ind w:firstLine="709"/>
        <w:contextualSpacing/>
        <w:jc w:val="both"/>
        <w:rPr>
          <w:rFonts w:ascii="Times New Roman" w:eastAsia="Times New Roman" w:hAnsi="Times New Roman" w:cs="Times New Roman"/>
          <w:bCs/>
          <w:color w:val="000000"/>
          <w:sz w:val="28"/>
          <w:szCs w:val="28"/>
        </w:rPr>
      </w:pPr>
      <w:r w:rsidRPr="00181988">
        <w:rPr>
          <w:rFonts w:ascii="Times New Roman" w:eastAsia="Times New Roman" w:hAnsi="Times New Roman" w:cs="Times New Roman"/>
          <w:bCs/>
          <w:color w:val="000000"/>
          <w:sz w:val="28"/>
          <w:szCs w:val="28"/>
        </w:rPr>
        <w:t>Следует также акцентировать внимание на развитие навыков работы с современными образовательными технологиями, формированию компетенций в области цифровой дидактики и освоению методов оценки качества образования в условиях реализации федеральных государственных образовательных стандартов. При этом необходимо обеспечить индивидуальный подход к развитию профессиональных компетенций каждого педагога, учитывая его текущий уровень подготовки и потребности в профессиональном росте.</w:t>
      </w:r>
    </w:p>
    <w:p w:rsidR="000F766A" w:rsidRDefault="000F766A" w:rsidP="00181988">
      <w:pPr>
        <w:tabs>
          <w:tab w:val="left" w:pos="851"/>
        </w:tabs>
        <w:spacing w:after="0" w:line="240" w:lineRule="auto"/>
        <w:ind w:firstLine="709"/>
        <w:jc w:val="both"/>
        <w:rPr>
          <w:rFonts w:ascii="Times New Roman" w:hAnsi="Times New Roman" w:cs="Times New Roman"/>
          <w:sz w:val="28"/>
          <w:szCs w:val="28"/>
        </w:rPr>
      </w:pPr>
    </w:p>
    <w:p w:rsidR="00181988" w:rsidRPr="00181988" w:rsidRDefault="00181988" w:rsidP="00181988">
      <w:pPr>
        <w:keepNext/>
        <w:keepLines/>
        <w:spacing w:before="200" w:after="0" w:line="240" w:lineRule="auto"/>
        <w:jc w:val="both"/>
        <w:outlineLvl w:val="2"/>
        <w:rPr>
          <w:rFonts w:ascii="Times New Roman" w:eastAsia="Times New Roman" w:hAnsi="Times New Roman" w:cs="Times New Roman"/>
          <w:b/>
          <w:sz w:val="28"/>
          <w:szCs w:val="28"/>
          <w:lang w:eastAsia="ru-RU"/>
        </w:rPr>
      </w:pPr>
      <w:r w:rsidRPr="00181988">
        <w:rPr>
          <w:rFonts w:ascii="Times New Roman" w:eastAsia="Times New Roman" w:hAnsi="Times New Roman" w:cs="Times New Roman"/>
          <w:b/>
          <w:sz w:val="28"/>
          <w:szCs w:val="28"/>
          <w:lang w:eastAsia="ru-RU"/>
        </w:rPr>
        <w:t>Рекомендации по организации дифференцированного обучения школьников с разными уровнями предметной подготовки</w:t>
      </w:r>
    </w:p>
    <w:p w:rsidR="00181988" w:rsidRPr="00181988" w:rsidRDefault="00181988" w:rsidP="00181988">
      <w:pPr>
        <w:spacing w:after="0" w:line="240" w:lineRule="auto"/>
        <w:ind w:left="360"/>
        <w:contextualSpacing/>
        <w:jc w:val="both"/>
        <w:rPr>
          <w:rFonts w:ascii="Times New Roman" w:eastAsia="Times New Roman" w:hAnsi="Times New Roman" w:cs="Times New Roman"/>
          <w:bCs/>
          <w:i/>
          <w:iCs/>
          <w:color w:val="000000"/>
          <w:sz w:val="28"/>
          <w:szCs w:val="28"/>
          <w:lang w:eastAsia="ru-RU"/>
        </w:rPr>
      </w:pPr>
    </w:p>
    <w:p w:rsidR="00181988" w:rsidRPr="00181988" w:rsidRDefault="00181988" w:rsidP="00181988">
      <w:pPr>
        <w:spacing w:after="0" w:line="240" w:lineRule="auto"/>
        <w:ind w:left="360"/>
        <w:contextualSpacing/>
        <w:jc w:val="both"/>
        <w:rPr>
          <w:rFonts w:ascii="Times New Roman" w:eastAsia="Times New Roman" w:hAnsi="Times New Roman" w:cs="Times New Roman"/>
          <w:bCs/>
          <w:i/>
          <w:iCs/>
          <w:color w:val="000000"/>
          <w:sz w:val="28"/>
          <w:szCs w:val="28"/>
          <w:lang w:eastAsia="ru-RU"/>
        </w:rPr>
      </w:pPr>
      <w:r w:rsidRPr="00181988">
        <w:rPr>
          <w:rFonts w:ascii="Times New Roman" w:eastAsia="Times New Roman" w:hAnsi="Times New Roman" w:cs="Times New Roman"/>
          <w:bCs/>
          <w:i/>
          <w:iCs/>
          <w:color w:val="000000"/>
          <w:sz w:val="28"/>
          <w:szCs w:val="28"/>
          <w:lang w:eastAsia="ru-RU"/>
        </w:rPr>
        <w:t>Учителям</w:t>
      </w: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2" w:hAnsi="Times New Roman" w:cs="Times New Roman"/>
          <w:b/>
          <w:sz w:val="28"/>
          <w:szCs w:val="28"/>
          <w:lang w:eastAsia="ru-RU"/>
        </w:rPr>
        <w:t>При организации дифференцированного обучения школьников</w:t>
      </w:r>
      <w:r w:rsidRPr="00181988">
        <w:rPr>
          <w:rFonts w:ascii="Times New Roman" w:eastAsia="CIDFont+F2" w:hAnsi="Times New Roman" w:cs="Times New Roman"/>
          <w:sz w:val="28"/>
          <w:szCs w:val="28"/>
          <w:lang w:eastAsia="ru-RU"/>
        </w:rPr>
        <w:t xml:space="preserve"> с разными уровнями предметной подготовки необходимо учитывать уровни сложности заданий, которые выполняют школьники для формирования и проверки одних и </w:t>
      </w:r>
      <w:proofErr w:type="gramStart"/>
      <w:r w:rsidRPr="00181988">
        <w:rPr>
          <w:rFonts w:ascii="Times New Roman" w:eastAsia="CIDFont+F2" w:hAnsi="Times New Roman" w:cs="Times New Roman"/>
          <w:sz w:val="28"/>
          <w:szCs w:val="28"/>
          <w:lang w:eastAsia="ru-RU"/>
        </w:rPr>
        <w:t>тех же умений</w:t>
      </w:r>
      <w:proofErr w:type="gramEnd"/>
      <w:r w:rsidRPr="00181988">
        <w:rPr>
          <w:rFonts w:ascii="Times New Roman" w:eastAsia="CIDFont+F2" w:hAnsi="Times New Roman" w:cs="Times New Roman"/>
          <w:sz w:val="28"/>
          <w:szCs w:val="28"/>
          <w:lang w:eastAsia="ru-RU"/>
        </w:rPr>
        <w:t xml:space="preserve"> и навыков.</w:t>
      </w: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2" w:hAnsi="Times New Roman" w:cs="Times New Roman"/>
          <w:sz w:val="28"/>
          <w:szCs w:val="28"/>
          <w:lang w:eastAsia="ru-RU"/>
        </w:rPr>
        <w:t xml:space="preserve">При работе с обучающимися, имеющими низкий уровень подготовки по английскому языку, рекомендуется в первую очередь обратить внимание на отработку всех базовых языковых и речевых навыков и умений, а также </w:t>
      </w:r>
      <w:proofErr w:type="spellStart"/>
      <w:r w:rsidRPr="00181988">
        <w:rPr>
          <w:rFonts w:ascii="Times New Roman" w:eastAsia="CIDFont+F2" w:hAnsi="Times New Roman" w:cs="Times New Roman"/>
          <w:sz w:val="28"/>
          <w:szCs w:val="28"/>
          <w:lang w:eastAsia="ru-RU"/>
        </w:rPr>
        <w:t>метапредметных</w:t>
      </w:r>
      <w:proofErr w:type="spellEnd"/>
      <w:r w:rsidRPr="00181988">
        <w:rPr>
          <w:rFonts w:ascii="Times New Roman" w:eastAsia="CIDFont+F2" w:hAnsi="Times New Roman" w:cs="Times New Roman"/>
          <w:sz w:val="28"/>
          <w:szCs w:val="28"/>
          <w:lang w:eastAsia="ru-RU"/>
        </w:rPr>
        <w:t xml:space="preserve"> регулятивных навыков и умений, таких как планирование, самоанализ и самооценка. При работе с этими обучающимися также рекомендуются следующие подходы.</w:t>
      </w: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2" w:hAnsi="Times New Roman" w:cs="Times New Roman"/>
          <w:sz w:val="28"/>
          <w:szCs w:val="28"/>
          <w:lang w:eastAsia="ru-RU"/>
        </w:rPr>
        <w:t>– Регулярно проводить диагностические мероприятия, индивидуально выявлять дефициты, пробелы в знаниях, основываясь на кодификаторе ОГЭ.</w:t>
      </w: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2" w:hAnsi="Times New Roman" w:cs="Times New Roman"/>
          <w:sz w:val="28"/>
          <w:szCs w:val="28"/>
          <w:lang w:eastAsia="ru-RU"/>
        </w:rPr>
        <w:t>– Тщательно разобрать инструкцию к каждому заданию с описанием стратегий, которые необходимо будет применить при его выполнении.</w:t>
      </w: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2" w:hAnsi="Times New Roman" w:cs="Times New Roman"/>
          <w:sz w:val="28"/>
          <w:szCs w:val="28"/>
          <w:lang w:eastAsia="ru-RU"/>
        </w:rPr>
        <w:lastRenderedPageBreak/>
        <w:t xml:space="preserve">– В процессе развития умений </w:t>
      </w:r>
      <w:proofErr w:type="spellStart"/>
      <w:r w:rsidRPr="00181988">
        <w:rPr>
          <w:rFonts w:ascii="Times New Roman" w:eastAsia="CIDFont+F2" w:hAnsi="Times New Roman" w:cs="Times New Roman"/>
          <w:sz w:val="28"/>
          <w:szCs w:val="28"/>
          <w:lang w:eastAsia="ru-RU"/>
        </w:rPr>
        <w:t>аудирования</w:t>
      </w:r>
      <w:proofErr w:type="spellEnd"/>
      <w:r w:rsidRPr="00181988">
        <w:rPr>
          <w:rFonts w:ascii="Times New Roman" w:eastAsia="CIDFont+F2" w:hAnsi="Times New Roman" w:cs="Times New Roman"/>
          <w:sz w:val="28"/>
          <w:szCs w:val="28"/>
          <w:lang w:eastAsia="ru-RU"/>
        </w:rPr>
        <w:t xml:space="preserve"> и чтения использовать визуальные (картинки, фотографии, схемы и т.д.) и вербальные опоры (ключевые слова, план и т.д.).</w:t>
      </w: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2" w:hAnsi="Times New Roman" w:cs="Times New Roman"/>
          <w:sz w:val="28"/>
          <w:szCs w:val="28"/>
          <w:lang w:eastAsia="ru-RU"/>
        </w:rPr>
        <w:t>– Грамматический материал нужно предъявлять в таком виде, чтобы обучающимся было легче понять, выучить и применять правило, не стоит заставлять их запоминать сложные грамматические термины. Для этой группы отработка и закрепление грамматических навыков имеет главнейшее значение.</w:t>
      </w: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2" w:hAnsi="Times New Roman" w:cs="Times New Roman"/>
          <w:sz w:val="28"/>
          <w:szCs w:val="28"/>
          <w:lang w:eastAsia="ru-RU"/>
        </w:rPr>
        <w:t>– Развивать лексические навыки необходимо в несколько этапов, начиная с переводного способа (замена иностранного слова соответствующим словом родного языка, перевод в сочетании со сравнением, перевод-толкование) через составление словосочетаний устно и письменно, постепенно переходя к более сложным упражнениям (составить предложения, поставив слова в нужной последовательности, вставить пропущенное слово, употребить синоним к выделенному слову в предложении и др.) На завершающем этапе такие упражнения, как ответ на вопрос с использованием новых слов, описание картинки, с использованием новых слов и т.д., помогут перевести выученные лексические единицы в активный словарь из пассивного. Важно отрабатывать грамматические и лексические навыки в значимом, коммуникативно-ориентированном контексте, что поможет учащимся выполнять продуктивные задания.</w:t>
      </w: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2" w:hAnsi="Times New Roman" w:cs="Times New Roman"/>
          <w:sz w:val="28"/>
          <w:szCs w:val="28"/>
          <w:lang w:eastAsia="ru-RU"/>
        </w:rPr>
        <w:t>При обучении письменной и устной речи необходимо обеспечить достаточную тренировку. Рекомендуется разобрать шаблон электронного письма и многократно отработать его написание. Завершать изучение каждой темы следует написанием работы, побуждая использовать отработанные грамматические структуры и новые лексические единицы.</w:t>
      </w: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2" w:hAnsi="Times New Roman" w:cs="Times New Roman"/>
          <w:sz w:val="28"/>
          <w:szCs w:val="28"/>
          <w:lang w:eastAsia="ru-RU"/>
        </w:rPr>
        <w:t xml:space="preserve">При обучении говорению необходимо уделить особое внимание фонетике, регулярно проверять чтение слов, не подчиняющихся правилам. Обучение продуктивной речи необходимо начинать с </w:t>
      </w:r>
      <w:proofErr w:type="spellStart"/>
      <w:r w:rsidRPr="00181988">
        <w:rPr>
          <w:rFonts w:ascii="Times New Roman" w:eastAsia="CIDFont+F2" w:hAnsi="Times New Roman" w:cs="Times New Roman"/>
          <w:sz w:val="28"/>
          <w:szCs w:val="28"/>
          <w:lang w:eastAsia="ru-RU"/>
        </w:rPr>
        <w:t>микродиалогов</w:t>
      </w:r>
      <w:proofErr w:type="spellEnd"/>
      <w:r w:rsidRPr="00181988">
        <w:rPr>
          <w:rFonts w:ascii="Times New Roman" w:eastAsia="CIDFont+F2" w:hAnsi="Times New Roman" w:cs="Times New Roman"/>
          <w:sz w:val="28"/>
          <w:szCs w:val="28"/>
          <w:lang w:eastAsia="ru-RU"/>
        </w:rPr>
        <w:t xml:space="preserve"> и </w:t>
      </w:r>
      <w:proofErr w:type="spellStart"/>
      <w:r w:rsidRPr="00181988">
        <w:rPr>
          <w:rFonts w:ascii="Times New Roman" w:eastAsia="CIDFont+F2" w:hAnsi="Times New Roman" w:cs="Times New Roman"/>
          <w:sz w:val="28"/>
          <w:szCs w:val="28"/>
          <w:lang w:eastAsia="ru-RU"/>
        </w:rPr>
        <w:t>микромонологов</w:t>
      </w:r>
      <w:proofErr w:type="spellEnd"/>
      <w:r w:rsidRPr="00181988">
        <w:rPr>
          <w:rFonts w:ascii="Times New Roman" w:eastAsia="CIDFont+F2" w:hAnsi="Times New Roman" w:cs="Times New Roman"/>
          <w:sz w:val="28"/>
          <w:szCs w:val="28"/>
          <w:lang w:eastAsia="ru-RU"/>
        </w:rPr>
        <w:t xml:space="preserve"> с учетом минимальных требований экзамена. Следует отметить важность такой опоры, как диалог-образец и текст. Работа с текстом предполагает выполнение разнообразных упражнений, связанных с его пересказом (по вопросам, ключевым словам и т.д.) Здесь необходимо предостеречь обучающихся от бездумного заучивания </w:t>
      </w:r>
      <w:proofErr w:type="spellStart"/>
      <w:r w:rsidRPr="00181988">
        <w:rPr>
          <w:rFonts w:ascii="Times New Roman" w:eastAsia="CIDFont+F2" w:hAnsi="Times New Roman" w:cs="Times New Roman"/>
          <w:sz w:val="28"/>
          <w:szCs w:val="28"/>
          <w:lang w:eastAsia="ru-RU"/>
        </w:rPr>
        <w:t>топиков</w:t>
      </w:r>
      <w:proofErr w:type="spellEnd"/>
      <w:r w:rsidRPr="00181988">
        <w:rPr>
          <w:rFonts w:ascii="Times New Roman" w:eastAsia="CIDFont+F2" w:hAnsi="Times New Roman" w:cs="Times New Roman"/>
          <w:sz w:val="28"/>
          <w:szCs w:val="28"/>
          <w:lang w:eastAsia="ru-RU"/>
        </w:rPr>
        <w:t>.</w:t>
      </w: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2" w:hAnsi="Times New Roman" w:cs="Times New Roman"/>
          <w:sz w:val="28"/>
          <w:szCs w:val="28"/>
          <w:lang w:eastAsia="ru-RU"/>
        </w:rPr>
        <w:t>При работе с обучающимися, продемонстрировавшими средний уровень предметных результатов, можно рекомендовать добавить к вышеуказанному следующее.</w:t>
      </w: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2" w:hAnsi="Times New Roman" w:cs="Times New Roman"/>
          <w:sz w:val="28"/>
          <w:szCs w:val="28"/>
          <w:lang w:eastAsia="ru-RU"/>
        </w:rPr>
        <w:t xml:space="preserve">– В процессе развития умений </w:t>
      </w:r>
      <w:proofErr w:type="spellStart"/>
      <w:r w:rsidRPr="00181988">
        <w:rPr>
          <w:rFonts w:ascii="Times New Roman" w:eastAsia="CIDFont+F2" w:hAnsi="Times New Roman" w:cs="Times New Roman"/>
          <w:sz w:val="28"/>
          <w:szCs w:val="28"/>
          <w:lang w:eastAsia="ru-RU"/>
        </w:rPr>
        <w:t>аудирования</w:t>
      </w:r>
      <w:proofErr w:type="spellEnd"/>
      <w:r w:rsidRPr="00181988">
        <w:rPr>
          <w:rFonts w:ascii="Times New Roman" w:eastAsia="CIDFont+F2" w:hAnsi="Times New Roman" w:cs="Times New Roman"/>
          <w:sz w:val="28"/>
          <w:szCs w:val="28"/>
          <w:lang w:eastAsia="ru-RU"/>
        </w:rPr>
        <w:t xml:space="preserve"> и чтения нужно находить тексты с небольшим процентом незнакомых элементов. Этап </w:t>
      </w:r>
      <w:proofErr w:type="spellStart"/>
      <w:r w:rsidRPr="00181988">
        <w:rPr>
          <w:rFonts w:ascii="Times New Roman" w:eastAsia="CIDFont+F2" w:hAnsi="Times New Roman" w:cs="Times New Roman"/>
          <w:sz w:val="28"/>
          <w:szCs w:val="28"/>
          <w:lang w:eastAsia="ru-RU"/>
        </w:rPr>
        <w:t>дотекстовых</w:t>
      </w:r>
      <w:proofErr w:type="spellEnd"/>
      <w:r w:rsidRPr="00181988">
        <w:rPr>
          <w:rFonts w:ascii="Times New Roman" w:eastAsia="CIDFont+F2" w:hAnsi="Times New Roman" w:cs="Times New Roman"/>
          <w:sz w:val="28"/>
          <w:szCs w:val="28"/>
          <w:lang w:eastAsia="ru-RU"/>
        </w:rPr>
        <w:t xml:space="preserve"> упражнений для этой группы можно сократить, но не исключить совсем. Снятие грамматических и лексических трудностей также необходимо для обучающихся этой группы. На этапе </w:t>
      </w:r>
      <w:proofErr w:type="spellStart"/>
      <w:r w:rsidRPr="00181988">
        <w:rPr>
          <w:rFonts w:ascii="Times New Roman" w:eastAsia="CIDFont+F2" w:hAnsi="Times New Roman" w:cs="Times New Roman"/>
          <w:sz w:val="28"/>
          <w:szCs w:val="28"/>
          <w:lang w:eastAsia="ru-RU"/>
        </w:rPr>
        <w:t>послетекстовых</w:t>
      </w:r>
      <w:proofErr w:type="spellEnd"/>
      <w:r w:rsidRPr="00181988">
        <w:rPr>
          <w:rFonts w:ascii="Times New Roman" w:eastAsia="CIDFont+F2" w:hAnsi="Times New Roman" w:cs="Times New Roman"/>
          <w:sz w:val="28"/>
          <w:szCs w:val="28"/>
          <w:lang w:eastAsia="ru-RU"/>
        </w:rPr>
        <w:t xml:space="preserve"> упражнений стоит предлагать выполнение заданий базового уровня (какие утверждения соответствуют содержанию </w:t>
      </w:r>
      <w:proofErr w:type="spellStart"/>
      <w:r w:rsidRPr="00181988">
        <w:rPr>
          <w:rFonts w:ascii="Times New Roman" w:eastAsia="CIDFont+F2" w:hAnsi="Times New Roman" w:cs="Times New Roman"/>
          <w:sz w:val="28"/>
          <w:szCs w:val="28"/>
          <w:lang w:eastAsia="ru-RU"/>
        </w:rPr>
        <w:t>аудиотекста</w:t>
      </w:r>
      <w:proofErr w:type="spellEnd"/>
      <w:r w:rsidRPr="00181988">
        <w:rPr>
          <w:rFonts w:ascii="Times New Roman" w:eastAsia="CIDFont+F2" w:hAnsi="Times New Roman" w:cs="Times New Roman"/>
          <w:sz w:val="28"/>
          <w:szCs w:val="28"/>
          <w:lang w:eastAsia="ru-RU"/>
        </w:rPr>
        <w:t xml:space="preserve">, какие нет, про что в </w:t>
      </w:r>
      <w:proofErr w:type="spellStart"/>
      <w:r w:rsidRPr="00181988">
        <w:rPr>
          <w:rFonts w:ascii="Times New Roman" w:eastAsia="CIDFont+F2" w:hAnsi="Times New Roman" w:cs="Times New Roman"/>
          <w:sz w:val="28"/>
          <w:szCs w:val="28"/>
          <w:lang w:eastAsia="ru-RU"/>
        </w:rPr>
        <w:t>аудиотексте</w:t>
      </w:r>
      <w:proofErr w:type="spellEnd"/>
      <w:r w:rsidRPr="00181988">
        <w:rPr>
          <w:rFonts w:ascii="Times New Roman" w:eastAsia="CIDFont+F2" w:hAnsi="Times New Roman" w:cs="Times New Roman"/>
          <w:sz w:val="28"/>
          <w:szCs w:val="28"/>
          <w:lang w:eastAsia="ru-RU"/>
        </w:rPr>
        <w:t xml:space="preserve"> не сказано, установление соответствия с наличием лишнего элемента и др.) </w:t>
      </w:r>
      <w:r w:rsidRPr="00181988">
        <w:rPr>
          <w:rFonts w:ascii="Times New Roman" w:eastAsia="CIDFont+F2" w:hAnsi="Times New Roman" w:cs="Times New Roman"/>
          <w:sz w:val="28"/>
          <w:szCs w:val="28"/>
          <w:lang w:eastAsia="ru-RU"/>
        </w:rPr>
        <w:lastRenderedPageBreak/>
        <w:t>Нельзя также игнорировать, отработку умения изложить собственную точку зрения по теме, или дать оценку главной идеи текста. В процессе развития грамматических и лексических навыков обучающимся этой группы для закрепления требуется увеличить количество репродуктивных упражнений и заданий, добавляя продуктивные на заключительном этапе с учетом коммуникативно-ориентированного контекста.</w:t>
      </w: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2" w:hAnsi="Times New Roman" w:cs="Times New Roman"/>
          <w:sz w:val="28"/>
          <w:szCs w:val="28"/>
          <w:lang w:eastAsia="ru-RU"/>
        </w:rPr>
        <w:t>При обучении письму следует помочь обучающимся сформировать чёткое представление о критериях оценивания задания № 35, а также включать в учебный процесс достаточное количество заданий с развёрнутым ответом по типу письменной части ОГЭ по английскому языку. Для учащихся со средним уровнем подготовки требуется обязательно корректировать языковое оформление высказывания.</w:t>
      </w: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2" w:hAnsi="Times New Roman" w:cs="Times New Roman"/>
          <w:sz w:val="28"/>
          <w:szCs w:val="28"/>
          <w:lang w:eastAsia="ru-RU"/>
        </w:rPr>
        <w:t>При обучении говорению необходимо выработать навык быстрого и безошибочного использования фонетического, лексического, грамматического материала. Что касается монологической речи, надо учить обучающихся воспроизводить собственные монологи, опираясь на предложенный план. Любой изученный раздел УМК должен выводить обучающихся на монологическое высказывание по теме. Ответы учащихся этой группы часто ограничены использованием определенных шаблонов, за которые и нужно учить их выходить.</w:t>
      </w: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2" w:hAnsi="Times New Roman" w:cs="Times New Roman"/>
          <w:sz w:val="28"/>
          <w:szCs w:val="28"/>
          <w:lang w:eastAsia="ru-RU"/>
        </w:rPr>
        <w:t xml:space="preserve">При работе с обучающимися, продемонстрировавшими высокий уровень результатов по учебному предмету, можно рекомендовать добавить к вышеуказанному следующее. Научить обращать внимание на </w:t>
      </w:r>
      <w:proofErr w:type="spellStart"/>
      <w:r w:rsidRPr="00181988">
        <w:rPr>
          <w:rFonts w:ascii="Times New Roman" w:eastAsia="CIDFont+F2" w:hAnsi="Times New Roman" w:cs="Times New Roman"/>
          <w:sz w:val="28"/>
          <w:szCs w:val="28"/>
          <w:lang w:eastAsia="ru-RU"/>
        </w:rPr>
        <w:t>метапредметные</w:t>
      </w:r>
      <w:proofErr w:type="spellEnd"/>
      <w:r w:rsidRPr="00181988">
        <w:rPr>
          <w:rFonts w:ascii="Times New Roman" w:eastAsia="CIDFont+F2" w:hAnsi="Times New Roman" w:cs="Times New Roman"/>
          <w:sz w:val="28"/>
          <w:szCs w:val="28"/>
          <w:lang w:eastAsia="ru-RU"/>
        </w:rPr>
        <w:t xml:space="preserve"> аспекты подготовки в том числе умение сравнивать, анализировать, аргументировать, на развитие критического мышления и т.д. В процессе развития умений </w:t>
      </w:r>
      <w:proofErr w:type="spellStart"/>
      <w:r w:rsidRPr="00181988">
        <w:rPr>
          <w:rFonts w:ascii="Times New Roman" w:eastAsia="CIDFont+F2" w:hAnsi="Times New Roman" w:cs="Times New Roman"/>
          <w:sz w:val="28"/>
          <w:szCs w:val="28"/>
          <w:lang w:eastAsia="ru-RU"/>
        </w:rPr>
        <w:t>аудирования</w:t>
      </w:r>
      <w:proofErr w:type="spellEnd"/>
      <w:r w:rsidRPr="00181988">
        <w:rPr>
          <w:rFonts w:ascii="Times New Roman" w:eastAsia="CIDFont+F2" w:hAnsi="Times New Roman" w:cs="Times New Roman"/>
          <w:sz w:val="28"/>
          <w:szCs w:val="28"/>
          <w:lang w:eastAsia="ru-RU"/>
        </w:rPr>
        <w:t xml:space="preserve"> и чтения на этапе </w:t>
      </w:r>
      <w:proofErr w:type="spellStart"/>
      <w:r w:rsidRPr="00181988">
        <w:rPr>
          <w:rFonts w:ascii="Times New Roman" w:eastAsia="CIDFont+F2" w:hAnsi="Times New Roman" w:cs="Times New Roman"/>
          <w:sz w:val="28"/>
          <w:szCs w:val="28"/>
          <w:lang w:eastAsia="ru-RU"/>
        </w:rPr>
        <w:t>дотекстовых</w:t>
      </w:r>
      <w:proofErr w:type="spellEnd"/>
      <w:r w:rsidRPr="00181988">
        <w:rPr>
          <w:rFonts w:ascii="Times New Roman" w:eastAsia="CIDFont+F2" w:hAnsi="Times New Roman" w:cs="Times New Roman"/>
          <w:sz w:val="28"/>
          <w:szCs w:val="28"/>
          <w:lang w:eastAsia="ru-RU"/>
        </w:rPr>
        <w:t xml:space="preserve"> упражнений для этой группы снятие лексических трудностей необходимо с целью последующего выведения обучающихся на говорение. На основе прослушанного или прочитанного текста возможно участие обучающихся в дискуссии, составление диалогов разного типа или монологических высказываний по теме, которую затрагивает текст. Обучающимся полезно приобретать навык догадываться о значении слов по контексту, понимать логические связи в предложении и между частями текста.</w:t>
      </w: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2" w:hAnsi="Times New Roman" w:cs="Times New Roman"/>
          <w:sz w:val="28"/>
          <w:szCs w:val="28"/>
          <w:lang w:eastAsia="ru-RU"/>
        </w:rPr>
        <w:t>Полезно развивать грамматические и лексические навыки на связных текстах, анализировать употребление грамматических конструкций в текстах, развивать навыки правильно использовать лексические единицы в контексте с учётом их сочетаемости.</w:t>
      </w: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2" w:hAnsi="Times New Roman" w:cs="Times New Roman"/>
          <w:sz w:val="28"/>
          <w:szCs w:val="28"/>
          <w:lang w:eastAsia="ru-RU"/>
        </w:rPr>
        <w:t xml:space="preserve">При обучении письму целесообразно использовать написание разных типов письменных работ: писем, изложений, эссе и т.д., чтобы учащиеся научились использовать и сочетать различные способы выражения мыслей (описание, повествование, рассуждение) с выражением чужих и собственных мыслей в письменной форме. При подготовке к устной части экзамена следует отрабатывать с обучающимися развернутые ответы на поставленные вопросы, использовать на уроках задания, направленные на расширение словарного запаса, предлагать обучающимся осуществлять самоанализ выполнения </w:t>
      </w:r>
      <w:r w:rsidRPr="00181988">
        <w:rPr>
          <w:rFonts w:ascii="Times New Roman" w:eastAsia="CIDFont+F2" w:hAnsi="Times New Roman" w:cs="Times New Roman"/>
          <w:sz w:val="28"/>
          <w:szCs w:val="28"/>
          <w:lang w:eastAsia="ru-RU"/>
        </w:rPr>
        <w:lastRenderedPageBreak/>
        <w:t>заданий устной части для выявления и</w:t>
      </w:r>
      <w:r>
        <w:rPr>
          <w:rFonts w:ascii="Times New Roman" w:eastAsia="CIDFont+F2" w:hAnsi="Times New Roman" w:cs="Times New Roman"/>
          <w:sz w:val="28"/>
          <w:szCs w:val="28"/>
          <w:lang w:eastAsia="ru-RU"/>
        </w:rPr>
        <w:t xml:space="preserve"> </w:t>
      </w:r>
      <w:r w:rsidRPr="00181988">
        <w:rPr>
          <w:rFonts w:ascii="Times New Roman" w:eastAsia="CIDFont+F2" w:hAnsi="Times New Roman" w:cs="Times New Roman"/>
          <w:sz w:val="28"/>
          <w:szCs w:val="28"/>
          <w:lang w:eastAsia="ru-RU"/>
        </w:rPr>
        <w:t>корректировки ошибок. Необходимая часть обучения говорению для этой группы — обучение неподготовленной речи.</w:t>
      </w:r>
    </w:p>
    <w:p w:rsidR="00181988" w:rsidRPr="00181988" w:rsidRDefault="00181988" w:rsidP="00181988">
      <w:pPr>
        <w:autoSpaceDE w:val="0"/>
        <w:autoSpaceDN w:val="0"/>
        <w:adjustRightInd w:val="0"/>
        <w:spacing w:after="0" w:line="240" w:lineRule="auto"/>
        <w:ind w:firstLine="709"/>
        <w:jc w:val="both"/>
        <w:rPr>
          <w:rFonts w:ascii="Times New Roman" w:eastAsia="CIDFont+F4" w:hAnsi="Times New Roman" w:cs="Times New Roman"/>
          <w:sz w:val="28"/>
          <w:szCs w:val="28"/>
          <w:lang w:eastAsia="ru-RU"/>
        </w:rPr>
      </w:pP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4" w:hAnsi="Times New Roman" w:cs="Times New Roman"/>
          <w:bCs/>
          <w:i/>
          <w:iCs/>
          <w:sz w:val="28"/>
          <w:szCs w:val="28"/>
          <w:lang w:eastAsia="ru-RU"/>
        </w:rPr>
        <w:t>Администрациям образовательных организаций</w:t>
      </w:r>
      <w:r w:rsidRPr="00181988">
        <w:rPr>
          <w:rFonts w:ascii="Times New Roman" w:eastAsia="CIDFont+F2" w:hAnsi="Times New Roman" w:cs="Times New Roman"/>
          <w:sz w:val="28"/>
          <w:szCs w:val="28"/>
          <w:lang w:eastAsia="ru-RU"/>
        </w:rPr>
        <w:t xml:space="preserve"> </w:t>
      </w: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2" w:hAnsi="Times New Roman" w:cs="Times New Roman"/>
          <w:sz w:val="28"/>
          <w:szCs w:val="28"/>
          <w:lang w:eastAsia="ru-RU"/>
        </w:rPr>
        <w:t>Рекомендуется</w:t>
      </w:r>
      <w:r>
        <w:rPr>
          <w:rFonts w:ascii="Times New Roman" w:eastAsia="CIDFont+F2" w:hAnsi="Times New Roman" w:cs="Times New Roman"/>
          <w:sz w:val="28"/>
          <w:szCs w:val="28"/>
          <w:lang w:eastAsia="ru-RU"/>
        </w:rPr>
        <w:t xml:space="preserve"> о</w:t>
      </w:r>
      <w:r w:rsidRPr="00181988">
        <w:rPr>
          <w:rFonts w:ascii="Times New Roman" w:eastAsia="CIDFont+F2" w:hAnsi="Times New Roman" w:cs="Times New Roman"/>
          <w:sz w:val="28"/>
          <w:szCs w:val="28"/>
          <w:lang w:eastAsia="ru-RU"/>
        </w:rPr>
        <w:t>беспечить организационные условия, необходимые для осуществления дифференцированного обучения, в том числе реализацию учебных курсов по выбору и программ дополнительного образования, востребованных одаренными школьниками, демонстрирующими высокие результаты по английскому языку;</w:t>
      </w: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2" w:hAnsi="Times New Roman" w:cs="Times New Roman"/>
          <w:sz w:val="28"/>
          <w:szCs w:val="28"/>
          <w:lang w:eastAsia="ru-RU"/>
        </w:rPr>
        <w:t>– дополнительно стимулировать учителей английского языка к организации дифференцированной работы со школьниками с различным уровнем языковой подготовки, в том числе содействовать участию учителей и обучающихся школы в различных олимпиадных мероприятиях, конкурсах, фестивалях по английскому языку;</w:t>
      </w: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2" w:hAnsi="Times New Roman" w:cs="Times New Roman"/>
          <w:sz w:val="28"/>
          <w:szCs w:val="28"/>
          <w:lang w:eastAsia="ru-RU"/>
        </w:rPr>
        <w:t>– создать условия для эффективной работы школьного методического объединения иностранных языков в части использования учителями английского языка методик дифференцированного обучения; полноценного использования механизма наставничества, поддержки молодых учителей;</w:t>
      </w: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2" w:hAnsi="Times New Roman" w:cs="Times New Roman"/>
          <w:sz w:val="28"/>
          <w:szCs w:val="28"/>
          <w:lang w:eastAsia="ru-RU"/>
        </w:rPr>
        <w:t>– использовать возможности привлечения внешних специалистов для консультирования обучающихся с разным уровнем предметной подготовки;</w:t>
      </w: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2" w:hAnsi="Times New Roman" w:cs="Times New Roman"/>
          <w:sz w:val="28"/>
          <w:szCs w:val="28"/>
          <w:lang w:eastAsia="ru-RU"/>
        </w:rPr>
        <w:t xml:space="preserve">– организовать </w:t>
      </w:r>
      <w:proofErr w:type="spellStart"/>
      <w:r w:rsidRPr="00181988">
        <w:rPr>
          <w:rFonts w:ascii="Times New Roman" w:eastAsia="CIDFont+F2" w:hAnsi="Times New Roman" w:cs="Times New Roman"/>
          <w:sz w:val="28"/>
          <w:szCs w:val="28"/>
          <w:lang w:eastAsia="ru-RU"/>
        </w:rPr>
        <w:t>внутришкольный</w:t>
      </w:r>
      <w:proofErr w:type="spellEnd"/>
      <w:r w:rsidRPr="00181988">
        <w:rPr>
          <w:rFonts w:ascii="Times New Roman" w:eastAsia="CIDFont+F2" w:hAnsi="Times New Roman" w:cs="Times New Roman"/>
          <w:sz w:val="28"/>
          <w:szCs w:val="28"/>
          <w:lang w:eastAsia="ru-RU"/>
        </w:rPr>
        <w:t xml:space="preserve"> контроль выпускников, а также предусмотреть возможность выделения дополнительных часов на изучение английского языка, например, в рамках внеурочной деятельности, особенно в школах, где </w:t>
      </w:r>
      <w:proofErr w:type="spellStart"/>
      <w:r w:rsidRPr="00181988">
        <w:rPr>
          <w:rFonts w:ascii="Times New Roman" w:eastAsia="CIDFont+F2" w:hAnsi="Times New Roman" w:cs="Times New Roman"/>
          <w:sz w:val="28"/>
          <w:szCs w:val="28"/>
          <w:lang w:eastAsia="ru-RU"/>
        </w:rPr>
        <w:t>иностранныйязык</w:t>
      </w:r>
      <w:proofErr w:type="spellEnd"/>
      <w:r w:rsidRPr="00181988">
        <w:rPr>
          <w:rFonts w:ascii="Times New Roman" w:eastAsia="CIDFont+F2" w:hAnsi="Times New Roman" w:cs="Times New Roman"/>
          <w:sz w:val="28"/>
          <w:szCs w:val="28"/>
          <w:lang w:eastAsia="ru-RU"/>
        </w:rPr>
        <w:t xml:space="preserve"> изучается на базовом уровне, для более качественной подготовки обучающихся к ОГЭ;</w:t>
      </w: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2" w:hAnsi="Times New Roman" w:cs="Times New Roman"/>
          <w:sz w:val="28"/>
          <w:szCs w:val="28"/>
          <w:lang w:eastAsia="ru-RU"/>
        </w:rPr>
        <w:t xml:space="preserve">– при выявлении группы учащихся с низким уровнем подготовки необходимо проводить дополнительную работу с учащимися, их родителями и учителями. </w:t>
      </w:r>
    </w:p>
    <w:p w:rsidR="00181988" w:rsidRPr="00181988" w:rsidRDefault="00181988" w:rsidP="00181988">
      <w:pPr>
        <w:autoSpaceDE w:val="0"/>
        <w:autoSpaceDN w:val="0"/>
        <w:adjustRightInd w:val="0"/>
        <w:spacing w:after="0" w:line="240" w:lineRule="auto"/>
        <w:ind w:firstLine="709"/>
        <w:jc w:val="both"/>
        <w:rPr>
          <w:rFonts w:ascii="Times New Roman" w:eastAsia="CIDFont+F4" w:hAnsi="Times New Roman" w:cs="Times New Roman"/>
          <w:sz w:val="28"/>
          <w:szCs w:val="28"/>
          <w:lang w:eastAsia="ru-RU"/>
        </w:rPr>
      </w:pP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4" w:hAnsi="Times New Roman" w:cs="Times New Roman"/>
          <w:i/>
          <w:sz w:val="28"/>
          <w:szCs w:val="28"/>
          <w:lang w:eastAsia="ru-RU"/>
        </w:rPr>
        <w:t xml:space="preserve">ИПК / ИРО, иным организациям, реализующим программы </w:t>
      </w:r>
      <w:proofErr w:type="spellStart"/>
      <w:r w:rsidRPr="00181988">
        <w:rPr>
          <w:rFonts w:ascii="Times New Roman" w:eastAsia="CIDFont+F4" w:hAnsi="Times New Roman" w:cs="Times New Roman"/>
          <w:i/>
          <w:sz w:val="28"/>
          <w:szCs w:val="28"/>
          <w:lang w:eastAsia="ru-RU"/>
        </w:rPr>
        <w:t>профессиональногоразвития</w:t>
      </w:r>
      <w:proofErr w:type="spellEnd"/>
      <w:r w:rsidRPr="00181988">
        <w:rPr>
          <w:rFonts w:ascii="Times New Roman" w:eastAsia="CIDFont+F4" w:hAnsi="Times New Roman" w:cs="Times New Roman"/>
          <w:i/>
          <w:sz w:val="28"/>
          <w:szCs w:val="28"/>
          <w:lang w:eastAsia="ru-RU"/>
        </w:rPr>
        <w:t xml:space="preserve"> учителей</w:t>
      </w:r>
      <w:r w:rsidRPr="00181988">
        <w:rPr>
          <w:rFonts w:ascii="Times New Roman" w:eastAsia="CIDFont+F2" w:hAnsi="Times New Roman" w:cs="Times New Roman"/>
          <w:sz w:val="28"/>
          <w:szCs w:val="28"/>
          <w:lang w:eastAsia="ru-RU"/>
        </w:rPr>
        <w:t xml:space="preserve">, </w:t>
      </w: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b/>
          <w:sz w:val="28"/>
          <w:szCs w:val="28"/>
          <w:lang w:eastAsia="ru-RU"/>
        </w:rPr>
      </w:pPr>
      <w:r w:rsidRPr="00181988">
        <w:rPr>
          <w:rFonts w:ascii="Times New Roman" w:eastAsia="CIDFont+F2" w:hAnsi="Times New Roman" w:cs="Times New Roman"/>
          <w:sz w:val="28"/>
          <w:szCs w:val="28"/>
          <w:lang w:eastAsia="ru-RU"/>
        </w:rPr>
        <w:t>необходимо решить следующие задачи:</w:t>
      </w: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2" w:hAnsi="Times New Roman" w:cs="Times New Roman"/>
          <w:sz w:val="28"/>
          <w:szCs w:val="28"/>
          <w:lang w:eastAsia="ru-RU"/>
        </w:rPr>
        <w:t>– проанализировать причины низких и неудовлетворительных результатов экзаменов в отдельных ОО;</w:t>
      </w: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2" w:hAnsi="Times New Roman" w:cs="Times New Roman"/>
          <w:sz w:val="28"/>
          <w:szCs w:val="28"/>
          <w:lang w:eastAsia="ru-RU"/>
        </w:rPr>
        <w:t xml:space="preserve">– разработать и реализовать программы повышения квалификации для учителей, направленные на обучение технологии подготовки к экзаменам, технологии работы с </w:t>
      </w:r>
      <w:proofErr w:type="spellStart"/>
      <w:r w:rsidRPr="00181988">
        <w:rPr>
          <w:rFonts w:ascii="Times New Roman" w:eastAsia="CIDFont+F2" w:hAnsi="Times New Roman" w:cs="Times New Roman"/>
          <w:sz w:val="28"/>
          <w:szCs w:val="28"/>
          <w:lang w:eastAsia="ru-RU"/>
        </w:rPr>
        <w:t>разноуровневыми</w:t>
      </w:r>
      <w:proofErr w:type="spellEnd"/>
      <w:r w:rsidRPr="00181988">
        <w:rPr>
          <w:rFonts w:ascii="Times New Roman" w:eastAsia="CIDFont+F2" w:hAnsi="Times New Roman" w:cs="Times New Roman"/>
          <w:sz w:val="28"/>
          <w:szCs w:val="28"/>
          <w:lang w:eastAsia="ru-RU"/>
        </w:rPr>
        <w:t xml:space="preserve"> классами и траектории обучения слабоуспевающих детей;</w:t>
      </w: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2" w:hAnsi="Times New Roman" w:cs="Times New Roman"/>
          <w:sz w:val="28"/>
          <w:szCs w:val="28"/>
          <w:lang w:eastAsia="ru-RU"/>
        </w:rPr>
        <w:t xml:space="preserve">– осуществить оперативное изменение содержания методических пособий в разделах с заданиями, где меняется формат (задания 6–11 раздела </w:t>
      </w:r>
      <w:proofErr w:type="spellStart"/>
      <w:r w:rsidRPr="00181988">
        <w:rPr>
          <w:rFonts w:ascii="Times New Roman" w:eastAsia="CIDFont+F2" w:hAnsi="Times New Roman" w:cs="Times New Roman"/>
          <w:sz w:val="28"/>
          <w:szCs w:val="28"/>
          <w:lang w:eastAsia="ru-RU"/>
        </w:rPr>
        <w:t>Аудирование</w:t>
      </w:r>
      <w:proofErr w:type="spellEnd"/>
      <w:r w:rsidRPr="00181988">
        <w:rPr>
          <w:rFonts w:ascii="Times New Roman" w:eastAsia="CIDFont+F2" w:hAnsi="Times New Roman" w:cs="Times New Roman"/>
          <w:sz w:val="28"/>
          <w:szCs w:val="28"/>
          <w:lang w:eastAsia="ru-RU"/>
        </w:rPr>
        <w:t>);</w:t>
      </w: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2" w:hAnsi="Times New Roman" w:cs="Times New Roman"/>
          <w:sz w:val="28"/>
          <w:szCs w:val="28"/>
          <w:lang w:eastAsia="ru-RU"/>
        </w:rPr>
        <w:t>– взять на контроль образовательные учреждения, показавшие низкие результаты по экзамену в текущем году с целью своевременного оказания методической помощи учителям, работающим в 8 и 9 классах;</w:t>
      </w:r>
    </w:p>
    <w:p w:rsidR="00181988" w:rsidRPr="00181988" w:rsidRDefault="00181988" w:rsidP="00181988">
      <w:pPr>
        <w:autoSpaceDE w:val="0"/>
        <w:autoSpaceDN w:val="0"/>
        <w:adjustRightInd w:val="0"/>
        <w:spacing w:after="0" w:line="240" w:lineRule="auto"/>
        <w:ind w:firstLine="709"/>
        <w:jc w:val="both"/>
        <w:rPr>
          <w:rFonts w:ascii="Times New Roman" w:eastAsia="CIDFont+F2" w:hAnsi="Times New Roman" w:cs="Times New Roman"/>
          <w:sz w:val="28"/>
          <w:szCs w:val="28"/>
          <w:lang w:eastAsia="ru-RU"/>
        </w:rPr>
      </w:pPr>
      <w:r w:rsidRPr="00181988">
        <w:rPr>
          <w:rFonts w:ascii="Times New Roman" w:eastAsia="CIDFont+F2" w:hAnsi="Times New Roman" w:cs="Times New Roman"/>
          <w:sz w:val="28"/>
          <w:szCs w:val="28"/>
          <w:lang w:eastAsia="ru-RU"/>
        </w:rPr>
        <w:lastRenderedPageBreak/>
        <w:t>– дополнительно провести серию семинаров/</w:t>
      </w:r>
      <w:proofErr w:type="spellStart"/>
      <w:r w:rsidRPr="00181988">
        <w:rPr>
          <w:rFonts w:ascii="Times New Roman" w:eastAsia="CIDFont+F2" w:hAnsi="Times New Roman" w:cs="Times New Roman"/>
          <w:sz w:val="28"/>
          <w:szCs w:val="28"/>
          <w:lang w:eastAsia="ru-RU"/>
        </w:rPr>
        <w:t>вебинаров</w:t>
      </w:r>
      <w:proofErr w:type="spellEnd"/>
      <w:r w:rsidRPr="00181988">
        <w:rPr>
          <w:rFonts w:ascii="Times New Roman" w:eastAsia="CIDFont+F2" w:hAnsi="Times New Roman" w:cs="Times New Roman"/>
          <w:sz w:val="28"/>
          <w:szCs w:val="28"/>
          <w:lang w:eastAsia="ru-RU"/>
        </w:rPr>
        <w:t xml:space="preserve"> для учителей, которые работают в 9-х классах, оказывая им на регулярной основе необходимую практическую помощь в подготовке обучающихся к итоговой аттестации с возможностью личных консультаций у экспертов ОГЭ и/или у преподавателей из школ с высокими результатами</w:t>
      </w:r>
      <w:r w:rsidR="00790340">
        <w:rPr>
          <w:rFonts w:ascii="Times New Roman" w:eastAsia="CIDFont+F2" w:hAnsi="Times New Roman" w:cs="Times New Roman"/>
          <w:sz w:val="28"/>
          <w:szCs w:val="28"/>
          <w:lang w:eastAsia="ru-RU"/>
        </w:rPr>
        <w:t xml:space="preserve"> ГИА</w:t>
      </w:r>
      <w:r w:rsidRPr="00181988">
        <w:rPr>
          <w:rFonts w:ascii="Times New Roman" w:eastAsia="CIDFont+F2" w:hAnsi="Times New Roman" w:cs="Times New Roman"/>
          <w:sz w:val="28"/>
          <w:szCs w:val="28"/>
          <w:lang w:eastAsia="ru-RU"/>
        </w:rPr>
        <w:t>.</w:t>
      </w:r>
    </w:p>
    <w:p w:rsidR="00181988" w:rsidRDefault="00181988" w:rsidP="00181988">
      <w:pPr>
        <w:tabs>
          <w:tab w:val="left" w:pos="851"/>
        </w:tabs>
        <w:spacing w:after="0" w:line="240" w:lineRule="auto"/>
        <w:ind w:firstLine="709"/>
        <w:jc w:val="both"/>
        <w:rPr>
          <w:rFonts w:ascii="Times New Roman" w:hAnsi="Times New Roman" w:cs="Times New Roman"/>
          <w:sz w:val="28"/>
          <w:szCs w:val="28"/>
        </w:rPr>
      </w:pPr>
    </w:p>
    <w:p w:rsidR="001A5E2F" w:rsidRDefault="001A5E2F">
      <w:pPr>
        <w:rPr>
          <w:rFonts w:ascii="Times New Roman" w:hAnsi="Times New Roman" w:cs="Times New Roman"/>
          <w:sz w:val="28"/>
          <w:szCs w:val="28"/>
        </w:rPr>
      </w:pPr>
      <w:r>
        <w:rPr>
          <w:rFonts w:ascii="Times New Roman" w:hAnsi="Times New Roman" w:cs="Times New Roman"/>
          <w:sz w:val="28"/>
          <w:szCs w:val="28"/>
        </w:rPr>
        <w:br w:type="page"/>
      </w:r>
    </w:p>
    <w:p w:rsidR="00756A67" w:rsidRPr="00756A67" w:rsidRDefault="00756A67" w:rsidP="00756A67">
      <w:pPr>
        <w:keepNext/>
        <w:keepLines/>
        <w:tabs>
          <w:tab w:val="left" w:pos="567"/>
          <w:tab w:val="left" w:pos="1134"/>
        </w:tabs>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756A67">
        <w:rPr>
          <w:rFonts w:ascii="Times New Roman" w:eastAsia="Times New Roman" w:hAnsi="Times New Roman" w:cs="Times New Roman"/>
          <w:b/>
          <w:bCs/>
          <w:color w:val="000000"/>
          <w:sz w:val="28"/>
          <w:szCs w:val="28"/>
          <w:lang w:eastAsia="ru-RU"/>
        </w:rPr>
        <w:lastRenderedPageBreak/>
        <w:t xml:space="preserve">Рекомендации по совершенствованию преподавания </w:t>
      </w:r>
      <w:r w:rsidR="00B86FC9">
        <w:rPr>
          <w:rFonts w:ascii="Times New Roman" w:eastAsia="Times New Roman" w:hAnsi="Times New Roman" w:cs="Times New Roman"/>
          <w:b/>
          <w:bCs/>
          <w:color w:val="000000"/>
          <w:sz w:val="28"/>
          <w:szCs w:val="28"/>
          <w:lang w:eastAsia="ru-RU"/>
        </w:rPr>
        <w:t>обществознания</w:t>
      </w:r>
    </w:p>
    <w:p w:rsidR="00756A67" w:rsidRPr="00756A67" w:rsidRDefault="00756A67" w:rsidP="00756A67">
      <w:pPr>
        <w:keepNext/>
        <w:keepLines/>
        <w:tabs>
          <w:tab w:val="left" w:pos="567"/>
          <w:tab w:val="left" w:pos="1134"/>
        </w:tabs>
        <w:spacing w:after="0" w:line="240" w:lineRule="auto"/>
        <w:ind w:firstLine="709"/>
        <w:jc w:val="both"/>
        <w:outlineLvl w:val="2"/>
        <w:rPr>
          <w:rFonts w:ascii="Times New Roman" w:eastAsia="Times New Roman" w:hAnsi="Times New Roman" w:cs="Times New Roman"/>
          <w:b/>
          <w:bCs/>
          <w:color w:val="000000"/>
          <w:sz w:val="28"/>
          <w:szCs w:val="28"/>
          <w:lang w:eastAsia="ru-RU"/>
        </w:rPr>
      </w:pPr>
    </w:p>
    <w:p w:rsidR="00756A67" w:rsidRPr="00756A67" w:rsidRDefault="00756A67" w:rsidP="004D2A0F">
      <w:pPr>
        <w:numPr>
          <w:ilvl w:val="0"/>
          <w:numId w:val="28"/>
        </w:numPr>
        <w:tabs>
          <w:tab w:val="left" w:pos="1134"/>
        </w:tabs>
        <w:spacing w:after="0" w:line="240" w:lineRule="auto"/>
        <w:ind w:left="0" w:firstLine="709"/>
        <w:jc w:val="both"/>
        <w:rPr>
          <w:rFonts w:ascii="Times New Roman" w:eastAsia="Times New Roman" w:hAnsi="Times New Roman" w:cs="Times New Roman"/>
          <w:i/>
          <w:color w:val="000000"/>
          <w:sz w:val="28"/>
          <w:szCs w:val="28"/>
          <w:lang w:eastAsia="ru-RU"/>
        </w:rPr>
      </w:pPr>
      <w:r w:rsidRPr="00756A67">
        <w:rPr>
          <w:rFonts w:ascii="Times New Roman" w:eastAsia="Times New Roman" w:hAnsi="Times New Roman" w:cs="Times New Roman"/>
          <w:i/>
          <w:color w:val="000000"/>
          <w:sz w:val="28"/>
          <w:szCs w:val="28"/>
          <w:lang w:eastAsia="ru-RU"/>
        </w:rPr>
        <w:t>Учителям</w:t>
      </w:r>
    </w:p>
    <w:p w:rsidR="00756A67" w:rsidRPr="00756A67" w:rsidRDefault="00756A67" w:rsidP="00756A67">
      <w:pPr>
        <w:tabs>
          <w:tab w:val="left" w:pos="1134"/>
        </w:tabs>
        <w:spacing w:after="0" w:line="240" w:lineRule="auto"/>
        <w:ind w:firstLine="709"/>
        <w:jc w:val="both"/>
        <w:rPr>
          <w:rFonts w:ascii="Times New Roman" w:eastAsia="Times New Roman" w:hAnsi="Times New Roman" w:cs="Times New Roman"/>
          <w:i/>
          <w:color w:val="000000"/>
          <w:sz w:val="28"/>
          <w:szCs w:val="28"/>
          <w:lang w:eastAsia="ru-RU"/>
        </w:rPr>
      </w:pPr>
    </w:p>
    <w:p w:rsidR="00756A67" w:rsidRPr="00756A67" w:rsidRDefault="00756A67" w:rsidP="00756A67">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756A67">
        <w:rPr>
          <w:rFonts w:ascii="Times New Roman" w:eastAsia="Times New Roman" w:hAnsi="Times New Roman" w:cs="Times New Roman"/>
          <w:color w:val="000000"/>
          <w:sz w:val="28"/>
          <w:szCs w:val="28"/>
          <w:lang w:eastAsia="ru-RU"/>
        </w:rPr>
        <w:t>Главной целью преподавания и изучения обществознания в образовательной организации является формирование гармонично развитой личности, воспитание гражданской ответственности, патриотизма, правовой культуры и правосознания, уважения к общепринятым в обществе социальным нормам и моральным ценностям, развитие у обучающихся</w:t>
      </w:r>
      <w:r w:rsidRPr="00756A67">
        <w:rPr>
          <w:rFonts w:ascii="Times New Roman" w:eastAsia="Times New Roman" w:hAnsi="Times New Roman" w:cs="Times New Roman"/>
          <w:b/>
          <w:color w:val="000000"/>
          <w:sz w:val="28"/>
          <w:szCs w:val="28"/>
          <w:lang w:eastAsia="ru-RU"/>
        </w:rPr>
        <w:t xml:space="preserve"> </w:t>
      </w:r>
      <w:r w:rsidRPr="00756A67">
        <w:rPr>
          <w:rFonts w:ascii="Times New Roman" w:eastAsia="Times New Roman" w:hAnsi="Times New Roman" w:cs="Times New Roman"/>
          <w:color w:val="000000"/>
          <w:sz w:val="28"/>
          <w:szCs w:val="28"/>
          <w:lang w:eastAsia="ru-RU"/>
        </w:rPr>
        <w:t>приверженности</w:t>
      </w:r>
      <w:r w:rsidRPr="00756A67">
        <w:rPr>
          <w:rFonts w:ascii="Times New Roman" w:eastAsia="Times New Roman" w:hAnsi="Times New Roman" w:cs="Times New Roman"/>
          <w:b/>
          <w:color w:val="000000"/>
          <w:sz w:val="28"/>
          <w:szCs w:val="28"/>
          <w:lang w:eastAsia="ru-RU"/>
        </w:rPr>
        <w:t xml:space="preserve"> </w:t>
      </w:r>
      <w:r w:rsidRPr="00756A67">
        <w:rPr>
          <w:rFonts w:ascii="Times New Roman" w:eastAsia="Times New Roman" w:hAnsi="Times New Roman" w:cs="Times New Roman"/>
          <w:color w:val="000000"/>
          <w:sz w:val="28"/>
          <w:szCs w:val="28"/>
          <w:lang w:eastAsia="ru-RU"/>
        </w:rPr>
        <w:t xml:space="preserve">правовым принципам, закрепленным в Конституции Российской Федерации и законодательстве Российской Федерации, 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w:t>
      </w:r>
    </w:p>
    <w:p w:rsidR="00756A67" w:rsidRPr="00756A67" w:rsidRDefault="00756A67" w:rsidP="00756A67">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756A67">
        <w:rPr>
          <w:rFonts w:ascii="Times New Roman" w:eastAsia="Times New Roman" w:hAnsi="Times New Roman" w:cs="Times New Roman"/>
          <w:color w:val="000000"/>
          <w:sz w:val="28"/>
          <w:szCs w:val="28"/>
          <w:lang w:eastAsia="ru-RU"/>
        </w:rPr>
        <w:t xml:space="preserve">Достижение этой цели должно осуществляться путем системной интеграции процессов освоения содержания обществознания на разных этапах изучения учебного предмета и процессов воспитания и социализации обучающегося. </w:t>
      </w:r>
    </w:p>
    <w:p w:rsidR="00756A67" w:rsidRPr="00756A67" w:rsidRDefault="00756A67" w:rsidP="00756A67">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756A67">
        <w:rPr>
          <w:rFonts w:ascii="Times New Roman" w:eastAsia="Times New Roman" w:hAnsi="Times New Roman" w:cs="Times New Roman"/>
          <w:color w:val="000000"/>
          <w:sz w:val="28"/>
          <w:szCs w:val="28"/>
          <w:lang w:eastAsia="ru-RU"/>
        </w:rPr>
        <w:t xml:space="preserve">Задачами реализации программы учебного предмета «Обществознания» являются: формирование знаний об обществе как целостной развивающейся системе в единстве и взаимодействии его основных сфер и институтов; овладение базовым понятийным аппаратом социальных наук; овладение умениями выявлять причинно-следственные, функциональные, иерархические и другие связи социальных объектов и процессов; формирование представлений о методах познания социальных явлений и процессов; 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 формирование навыков оценивания социальной информации, умений поиска информации в источниках различного типа. </w:t>
      </w:r>
    </w:p>
    <w:p w:rsidR="00756A67" w:rsidRPr="00756A67" w:rsidRDefault="00756A67" w:rsidP="00756A67">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756A67">
        <w:rPr>
          <w:rFonts w:ascii="Times New Roman" w:eastAsia="Times New Roman" w:hAnsi="Times New Roman" w:cs="Times New Roman"/>
          <w:color w:val="000000"/>
          <w:sz w:val="28"/>
          <w:szCs w:val="28"/>
          <w:lang w:eastAsia="ru-RU"/>
        </w:rPr>
        <w:t>Изучение обществознания должно соответствовать системно</w:t>
      </w:r>
      <w:r>
        <w:rPr>
          <w:rFonts w:ascii="Times New Roman" w:eastAsia="Times New Roman" w:hAnsi="Times New Roman" w:cs="Times New Roman"/>
          <w:color w:val="000000"/>
          <w:sz w:val="28"/>
          <w:szCs w:val="28"/>
          <w:lang w:eastAsia="ru-RU"/>
        </w:rPr>
        <w:t>-</w:t>
      </w:r>
      <w:proofErr w:type="spellStart"/>
      <w:r w:rsidRPr="00756A67">
        <w:rPr>
          <w:rFonts w:ascii="Times New Roman" w:eastAsia="Times New Roman" w:hAnsi="Times New Roman" w:cs="Times New Roman"/>
          <w:color w:val="000000"/>
          <w:sz w:val="28"/>
          <w:szCs w:val="28"/>
          <w:lang w:eastAsia="ru-RU"/>
        </w:rPr>
        <w:t>деятельностному</w:t>
      </w:r>
      <w:proofErr w:type="spellEnd"/>
      <w:r w:rsidRPr="00756A67">
        <w:rPr>
          <w:rFonts w:ascii="Times New Roman" w:eastAsia="Times New Roman" w:hAnsi="Times New Roman" w:cs="Times New Roman"/>
          <w:color w:val="000000"/>
          <w:sz w:val="28"/>
          <w:szCs w:val="28"/>
          <w:lang w:eastAsia="ru-RU"/>
        </w:rPr>
        <w:t xml:space="preserve"> подходу как одному из ключевых методологических принципов ФГОС нового поколения. Учебный предмет «Обществознание» опирается на </w:t>
      </w:r>
      <w:proofErr w:type="spellStart"/>
      <w:r w:rsidRPr="00756A67">
        <w:rPr>
          <w:rFonts w:ascii="Times New Roman" w:eastAsia="Times New Roman" w:hAnsi="Times New Roman" w:cs="Times New Roman"/>
          <w:color w:val="000000"/>
          <w:sz w:val="28"/>
          <w:szCs w:val="28"/>
          <w:lang w:eastAsia="ru-RU"/>
        </w:rPr>
        <w:t>межпредметные</w:t>
      </w:r>
      <w:proofErr w:type="spellEnd"/>
      <w:r w:rsidRPr="00756A67">
        <w:rPr>
          <w:rFonts w:ascii="Times New Roman" w:eastAsia="Times New Roman" w:hAnsi="Times New Roman" w:cs="Times New Roman"/>
          <w:color w:val="000000"/>
          <w:sz w:val="28"/>
          <w:szCs w:val="28"/>
          <w:lang w:eastAsia="ru-RU"/>
        </w:rPr>
        <w:t xml:space="preserve"> связи с такими учебными предметами, как «История», «Литература», «География», «Мировая художественная культура», что создает возможность одновременного прохождения отдельных тем по указанным учебным предметам.</w:t>
      </w:r>
    </w:p>
    <w:p w:rsidR="00756A67" w:rsidRPr="00756A67" w:rsidRDefault="00756A67" w:rsidP="00756A67">
      <w:pPr>
        <w:tabs>
          <w:tab w:val="left" w:pos="1134"/>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756A67">
        <w:rPr>
          <w:rFonts w:ascii="Times New Roman" w:eastAsia="Times New Roman" w:hAnsi="Times New Roman" w:cs="Times New Roman"/>
          <w:color w:val="000000"/>
          <w:sz w:val="28"/>
          <w:szCs w:val="28"/>
          <w:lang w:eastAsia="ru-RU"/>
        </w:rPr>
        <w:t xml:space="preserve">Рекомендуется предлагать учащимся задания различного уровня сложности и разных типов: на формирование определений и понятий, сравнение и классификацию, на анализ и обсуждение отрывков из документов, научной и научно-популярной литературы, высказываний ученых, писателей, а также на умение давать собственные оценки и работать с различной информацией, включая электронные ресурсы и Интернет. В заданиях, предлагаемых авторами учебников и рабочих тетрадей по предмету </w:t>
      </w:r>
      <w:r w:rsidRPr="00756A67">
        <w:rPr>
          <w:rFonts w:ascii="Times New Roman" w:eastAsia="Times New Roman" w:hAnsi="Times New Roman" w:cs="Times New Roman"/>
          <w:color w:val="000000"/>
          <w:sz w:val="28"/>
          <w:szCs w:val="28"/>
          <w:lang w:eastAsia="ru-RU"/>
        </w:rPr>
        <w:lastRenderedPageBreak/>
        <w:t xml:space="preserve">«Обществознание», содержатся различные типы заданий, что позволяет формировать все виды универсальных учебных действий. </w:t>
      </w:r>
    </w:p>
    <w:p w:rsidR="00756A67" w:rsidRPr="00756A67" w:rsidRDefault="00756A67" w:rsidP="00756A67">
      <w:pPr>
        <w:tabs>
          <w:tab w:val="left" w:pos="1134"/>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756A67">
        <w:rPr>
          <w:rFonts w:ascii="Times New Roman" w:eastAsia="Times New Roman" w:hAnsi="Times New Roman" w:cs="Times New Roman"/>
          <w:color w:val="000000"/>
          <w:sz w:val="28"/>
          <w:szCs w:val="28"/>
          <w:lang w:eastAsia="ru-RU"/>
        </w:rPr>
        <w:t xml:space="preserve">Немаловажной составляющей реализации практической части преподавания предмета «Обществознание» служит проектная деятельность. Выступая в качестве одного из видов заданий УМК, проектная деятельность является вполне самостоятельной и независимой методической единицей, позволяющей активизировать творческую деятельность учащихся, повысить уровень мотивации, выработать самостоятельные исследовательские умения, способствовать развитию творческих способностей и логического мышления, объединять знания, полученные в ходе учебного процесса, и приобщать к конкретным жизненно важным проблемам. </w:t>
      </w:r>
    </w:p>
    <w:p w:rsidR="00756A67" w:rsidRPr="00756A67" w:rsidRDefault="00756A67" w:rsidP="00756A67">
      <w:pPr>
        <w:tabs>
          <w:tab w:val="left" w:pos="1134"/>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756A67">
        <w:rPr>
          <w:rFonts w:ascii="Times New Roman" w:eastAsia="Times New Roman" w:hAnsi="Times New Roman" w:cs="Times New Roman"/>
          <w:color w:val="000000"/>
          <w:sz w:val="28"/>
          <w:szCs w:val="28"/>
          <w:lang w:eastAsia="ru-RU"/>
        </w:rPr>
        <w:t>Также рекомендуем организовывать на уроках самостоятельную и различные виды групповой работы учащихся.</w:t>
      </w:r>
    </w:p>
    <w:p w:rsidR="00756A67" w:rsidRPr="00756A67" w:rsidRDefault="00756A67" w:rsidP="00756A67">
      <w:pPr>
        <w:tabs>
          <w:tab w:val="left" w:pos="1134"/>
        </w:tabs>
        <w:spacing w:after="0" w:line="240" w:lineRule="auto"/>
        <w:ind w:firstLine="709"/>
        <w:contextualSpacing/>
        <w:jc w:val="both"/>
        <w:rPr>
          <w:rFonts w:ascii="Times New Roman" w:eastAsia="Times New Roman" w:hAnsi="Times New Roman" w:cs="Times New Roman"/>
          <w:b/>
          <w:color w:val="000000"/>
          <w:sz w:val="28"/>
          <w:szCs w:val="28"/>
          <w:lang w:eastAsia="ru-RU"/>
        </w:rPr>
      </w:pPr>
      <w:r w:rsidRPr="00756A67">
        <w:rPr>
          <w:rFonts w:ascii="Times New Roman" w:eastAsia="Times New Roman" w:hAnsi="Times New Roman" w:cs="Times New Roman"/>
          <w:b/>
          <w:color w:val="000000"/>
          <w:sz w:val="28"/>
          <w:szCs w:val="28"/>
          <w:lang w:eastAsia="ru-RU"/>
        </w:rPr>
        <w:t>Методические рекомендации педагогам по устранению затруднений обучающихся.</w:t>
      </w:r>
    </w:p>
    <w:p w:rsidR="00756A67" w:rsidRPr="00756A67" w:rsidRDefault="00756A67" w:rsidP="00756A67">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756A67">
        <w:rPr>
          <w:rFonts w:ascii="Times New Roman" w:eastAsia="Times New Roman" w:hAnsi="Times New Roman" w:cs="Times New Roman"/>
          <w:color w:val="000000"/>
          <w:sz w:val="28"/>
          <w:szCs w:val="28"/>
          <w:lang w:eastAsia="ru-RU"/>
        </w:rPr>
        <w:t xml:space="preserve">Поскольку ОГЭ по обществознанию проверяет у выпускников девятых классов весь объем необходимых знаний, умений, пониманий, компетенций за весь период обучения с 6 по 9 классы, то стоит педагогам совместно с учащимися выстроить целостную систему совместного освоения материала. В среднем звене, 6-7 классы, в рамках начала изучения предмета обществознания, оптимально использовать разнообразные игровые методики, чтобы вызвать интерес к предмету и его содержанию. В старших классах, в восьмом и девятом, накануне ОГЭ, а потом и в десятом – одиннадцатом, накануне ЕГЭ, желательно, задействовать весть спектр образовательных технологий, техник и приёмов. Надо совместно с учащимися вырабатывать систему занятий, совместных и самостоятельных, в том числе и по целенаправленной подготовки к ГИА. </w:t>
      </w:r>
    </w:p>
    <w:p w:rsidR="00756A67" w:rsidRPr="00756A67" w:rsidRDefault="00756A67" w:rsidP="00756A67">
      <w:pPr>
        <w:tabs>
          <w:tab w:val="left" w:pos="1134"/>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756A67">
        <w:rPr>
          <w:rFonts w:ascii="Times New Roman" w:eastAsia="Times New Roman" w:hAnsi="Times New Roman" w:cs="Times New Roman"/>
          <w:b/>
          <w:color w:val="000000"/>
          <w:sz w:val="28"/>
          <w:szCs w:val="28"/>
          <w:lang w:eastAsia="ru-RU"/>
        </w:rPr>
        <w:t>Важным составляющим также является</w:t>
      </w:r>
      <w:r w:rsidRPr="00756A67">
        <w:rPr>
          <w:rFonts w:ascii="Times New Roman" w:eastAsia="Times New Roman" w:hAnsi="Times New Roman" w:cs="Times New Roman"/>
          <w:color w:val="000000"/>
          <w:sz w:val="28"/>
          <w:szCs w:val="28"/>
          <w:lang w:eastAsia="ru-RU"/>
        </w:rPr>
        <w:t xml:space="preserve"> проведение систематической работы с обучающимися по определению существенных признаков понятий, знанию социальных реалий, формирования навыков</w:t>
      </w:r>
      <w:r>
        <w:rPr>
          <w:rFonts w:ascii="Times New Roman" w:eastAsia="Times New Roman" w:hAnsi="Times New Roman" w:cs="Times New Roman"/>
          <w:color w:val="000000"/>
          <w:sz w:val="28"/>
          <w:szCs w:val="28"/>
          <w:lang w:eastAsia="ru-RU"/>
        </w:rPr>
        <w:t xml:space="preserve">, </w:t>
      </w:r>
      <w:r w:rsidRPr="00756A67">
        <w:rPr>
          <w:rFonts w:ascii="Times New Roman" w:eastAsia="Times New Roman" w:hAnsi="Times New Roman" w:cs="Times New Roman"/>
          <w:color w:val="000000"/>
          <w:sz w:val="28"/>
          <w:szCs w:val="28"/>
          <w:lang w:eastAsia="ru-RU"/>
        </w:rPr>
        <w:t>в том числе финансовой и читательской</w:t>
      </w:r>
      <w:r>
        <w:rPr>
          <w:rFonts w:ascii="Times New Roman" w:eastAsia="Times New Roman" w:hAnsi="Times New Roman" w:cs="Times New Roman"/>
          <w:color w:val="000000"/>
          <w:sz w:val="28"/>
          <w:szCs w:val="28"/>
          <w:lang w:eastAsia="ru-RU"/>
        </w:rPr>
        <w:t xml:space="preserve"> грамотности</w:t>
      </w:r>
      <w:r w:rsidRPr="00756A67">
        <w:rPr>
          <w:rFonts w:ascii="Times New Roman" w:eastAsia="Times New Roman" w:hAnsi="Times New Roman" w:cs="Times New Roman"/>
          <w:color w:val="000000"/>
          <w:sz w:val="28"/>
          <w:szCs w:val="28"/>
          <w:lang w:eastAsia="ru-RU"/>
        </w:rPr>
        <w:t>, включающей усиление навыков по составлению сложных планов по определенной теме.</w:t>
      </w:r>
    </w:p>
    <w:p w:rsidR="00756A67" w:rsidRPr="00756A67" w:rsidRDefault="00756A67" w:rsidP="004D2A0F">
      <w:pPr>
        <w:numPr>
          <w:ilvl w:val="1"/>
          <w:numId w:val="21"/>
        </w:numPr>
        <w:tabs>
          <w:tab w:val="left" w:pos="1134"/>
        </w:tabs>
        <w:spacing w:after="0" w:line="240" w:lineRule="auto"/>
        <w:ind w:left="0" w:firstLine="709"/>
        <w:contextualSpacing/>
        <w:jc w:val="both"/>
        <w:rPr>
          <w:rFonts w:ascii="Times New Roman" w:eastAsia="Times New Roman" w:hAnsi="Times New Roman" w:cs="Times New Roman"/>
          <w:b/>
          <w:color w:val="000000"/>
          <w:sz w:val="28"/>
          <w:szCs w:val="28"/>
        </w:rPr>
      </w:pPr>
      <w:r w:rsidRPr="00756A67">
        <w:rPr>
          <w:rFonts w:ascii="Times New Roman" w:eastAsia="Times New Roman" w:hAnsi="Times New Roman" w:cs="Times New Roman"/>
          <w:b/>
          <w:color w:val="000000"/>
          <w:sz w:val="28"/>
          <w:szCs w:val="28"/>
        </w:rPr>
        <w:t>Определение существенных признаков понятий</w:t>
      </w:r>
    </w:p>
    <w:p w:rsidR="00756A67" w:rsidRPr="00756A67" w:rsidRDefault="00756A67" w:rsidP="004D2A0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756A67">
        <w:rPr>
          <w:rFonts w:ascii="Times New Roman" w:eastAsia="Times New Roman" w:hAnsi="Times New Roman" w:cs="Times New Roman"/>
          <w:color w:val="000000"/>
          <w:sz w:val="28"/>
          <w:szCs w:val="28"/>
          <w:lang w:eastAsia="ru-RU"/>
        </w:rPr>
        <w:t xml:space="preserve">использование способа диалектического обучения: определение понятий (выявление общих и существенных признаков); </w:t>
      </w:r>
    </w:p>
    <w:p w:rsidR="00756A67" w:rsidRPr="00756A67" w:rsidRDefault="00756A67" w:rsidP="004D2A0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color w:val="000000"/>
          <w:sz w:val="28"/>
          <w:szCs w:val="28"/>
        </w:rPr>
      </w:pPr>
      <w:r w:rsidRPr="00756A67">
        <w:rPr>
          <w:rFonts w:ascii="Times New Roman" w:eastAsia="Times New Roman" w:hAnsi="Times New Roman" w:cs="Times New Roman"/>
          <w:color w:val="000000"/>
          <w:sz w:val="28"/>
          <w:szCs w:val="28"/>
        </w:rPr>
        <w:t>составление небольших сборников понятий (по темам);</w:t>
      </w:r>
    </w:p>
    <w:p w:rsidR="00756A67" w:rsidRPr="00756A67" w:rsidRDefault="00756A67" w:rsidP="004D2A0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color w:val="000000"/>
          <w:sz w:val="28"/>
          <w:szCs w:val="28"/>
        </w:rPr>
      </w:pPr>
      <w:r w:rsidRPr="00756A67">
        <w:rPr>
          <w:rFonts w:ascii="Times New Roman" w:eastAsia="Times New Roman" w:hAnsi="Times New Roman" w:cs="Times New Roman"/>
          <w:color w:val="000000"/>
          <w:sz w:val="28"/>
          <w:szCs w:val="28"/>
        </w:rPr>
        <w:t xml:space="preserve">ведение понятийного словаря в отдельной или в конце общей тетради; </w:t>
      </w:r>
    </w:p>
    <w:p w:rsidR="00756A67" w:rsidRPr="00756A67" w:rsidRDefault="00756A67" w:rsidP="004D2A0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756A67">
        <w:rPr>
          <w:rFonts w:ascii="Times New Roman" w:eastAsia="Times New Roman" w:hAnsi="Times New Roman" w:cs="Times New Roman"/>
          <w:color w:val="000000"/>
          <w:sz w:val="28"/>
          <w:szCs w:val="28"/>
          <w:lang w:eastAsia="ru-RU"/>
        </w:rPr>
        <w:t xml:space="preserve">проведение понятийных диктантов, их составление и взаимопроверка самими обучающимися; </w:t>
      </w:r>
    </w:p>
    <w:p w:rsidR="00756A67" w:rsidRPr="00756A67" w:rsidRDefault="00756A67" w:rsidP="004D2A0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756A67">
        <w:rPr>
          <w:rFonts w:ascii="Times New Roman" w:eastAsia="Times New Roman" w:hAnsi="Times New Roman" w:cs="Times New Roman"/>
          <w:color w:val="000000"/>
          <w:sz w:val="28"/>
          <w:szCs w:val="28"/>
          <w:lang w:eastAsia="ru-RU"/>
        </w:rPr>
        <w:t>понятийное домино (карточки, написан термин, а на другой – определение другого термина с задачей расставить карточки в цепочку в правильном порядке, чтобы термины и их определения сходились;</w:t>
      </w:r>
    </w:p>
    <w:p w:rsidR="00756A67" w:rsidRPr="00756A67" w:rsidRDefault="00756A67" w:rsidP="004D2A0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756A67">
        <w:rPr>
          <w:rFonts w:ascii="Times New Roman" w:eastAsia="Times New Roman" w:hAnsi="Times New Roman" w:cs="Times New Roman"/>
          <w:color w:val="000000"/>
          <w:sz w:val="28"/>
          <w:szCs w:val="28"/>
          <w:lang w:eastAsia="ru-RU"/>
        </w:rPr>
        <w:t xml:space="preserve">самостоятельно работать с учебником по поиску суждений с использованием указанных терминов и понятий; </w:t>
      </w:r>
    </w:p>
    <w:p w:rsidR="00756A67" w:rsidRPr="00756A67" w:rsidRDefault="00756A67" w:rsidP="004D2A0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756A67">
        <w:rPr>
          <w:rFonts w:ascii="Times New Roman" w:eastAsia="Times New Roman" w:hAnsi="Times New Roman" w:cs="Times New Roman"/>
          <w:color w:val="000000"/>
          <w:sz w:val="28"/>
          <w:szCs w:val="28"/>
          <w:lang w:eastAsia="ru-RU"/>
        </w:rPr>
        <w:lastRenderedPageBreak/>
        <w:t xml:space="preserve">в предложенном терминологическом ряде попросить составить индивидуально или в паре/группах схему из понятий, а затем нарисовать ее на доске и защитить; сравнить со схемами других групп и внести дополнения; </w:t>
      </w:r>
    </w:p>
    <w:p w:rsidR="00756A67" w:rsidRPr="00756A67" w:rsidRDefault="00756A67" w:rsidP="004D2A0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756A67">
        <w:rPr>
          <w:rFonts w:ascii="Times New Roman" w:eastAsia="Times New Roman" w:hAnsi="Times New Roman" w:cs="Times New Roman"/>
          <w:color w:val="000000"/>
          <w:sz w:val="28"/>
          <w:szCs w:val="28"/>
          <w:lang w:eastAsia="ru-RU"/>
        </w:rPr>
        <w:t>составить список существенных признаков, включив в него ложные и зачитать классу, чтобы он выбрал правильные;</w:t>
      </w:r>
    </w:p>
    <w:p w:rsidR="00756A67" w:rsidRPr="00756A67" w:rsidRDefault="00756A67" w:rsidP="004D2A0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756A67">
        <w:rPr>
          <w:rFonts w:ascii="Times New Roman" w:eastAsia="Times New Roman" w:hAnsi="Times New Roman" w:cs="Times New Roman"/>
          <w:color w:val="000000"/>
          <w:sz w:val="28"/>
          <w:szCs w:val="28"/>
          <w:lang w:eastAsia="ru-RU"/>
        </w:rPr>
        <w:t xml:space="preserve">подбор к понятию синонимов/антонимов; </w:t>
      </w:r>
    </w:p>
    <w:p w:rsidR="00756A67" w:rsidRPr="00756A67" w:rsidRDefault="00756A67" w:rsidP="004D2A0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756A67">
        <w:rPr>
          <w:rFonts w:ascii="Times New Roman" w:eastAsia="Times New Roman" w:hAnsi="Times New Roman" w:cs="Times New Roman"/>
          <w:color w:val="000000"/>
          <w:sz w:val="28"/>
          <w:szCs w:val="28"/>
          <w:lang w:eastAsia="ru-RU"/>
        </w:rPr>
        <w:t>задание на описание изменений в современном обществе, если бы данное понятие отсутствовало бы на объяснение взаимосвязи понятия и других понятий как в той же сфере общества, так и в других</w:t>
      </w:r>
    </w:p>
    <w:p w:rsidR="00756A67" w:rsidRPr="00756A67" w:rsidRDefault="00756A67" w:rsidP="00756A67">
      <w:pPr>
        <w:tabs>
          <w:tab w:val="left" w:pos="1134"/>
        </w:tabs>
        <w:spacing w:after="0" w:line="240" w:lineRule="auto"/>
        <w:ind w:firstLine="709"/>
        <w:jc w:val="both"/>
        <w:rPr>
          <w:rFonts w:ascii="Times New Roman" w:eastAsia="Times New Roman" w:hAnsi="Times New Roman" w:cs="Times New Roman"/>
          <w:b/>
          <w:color w:val="000000"/>
          <w:sz w:val="28"/>
          <w:szCs w:val="28"/>
          <w:lang w:eastAsia="ru-RU"/>
        </w:rPr>
      </w:pPr>
      <w:r w:rsidRPr="00756A67">
        <w:rPr>
          <w:rFonts w:ascii="Times New Roman" w:eastAsia="Times New Roman" w:hAnsi="Times New Roman" w:cs="Times New Roman"/>
          <w:b/>
          <w:color w:val="000000"/>
          <w:sz w:val="28"/>
          <w:szCs w:val="28"/>
          <w:lang w:eastAsia="ru-RU"/>
        </w:rPr>
        <w:t>2. Знание социальных реалий (проявляется в умении приводить примеры)</w:t>
      </w:r>
    </w:p>
    <w:p w:rsidR="00756A67" w:rsidRPr="00756A67" w:rsidRDefault="00756A67" w:rsidP="004D2A0F">
      <w:pPr>
        <w:numPr>
          <w:ilvl w:val="0"/>
          <w:numId w:val="23"/>
        </w:numPr>
        <w:tabs>
          <w:tab w:val="left" w:pos="1134"/>
        </w:tabs>
        <w:spacing w:after="0" w:line="240" w:lineRule="auto"/>
        <w:ind w:left="0" w:firstLine="709"/>
        <w:contextualSpacing/>
        <w:jc w:val="both"/>
        <w:rPr>
          <w:rFonts w:ascii="Times New Roman" w:eastAsia="Times New Roman" w:hAnsi="Times New Roman" w:cs="Times New Roman"/>
          <w:b/>
          <w:color w:val="000000"/>
          <w:sz w:val="28"/>
          <w:szCs w:val="28"/>
          <w:lang w:eastAsia="ru-RU"/>
        </w:rPr>
      </w:pPr>
      <w:r w:rsidRPr="00756A67">
        <w:rPr>
          <w:rFonts w:ascii="Times New Roman" w:eastAsia="Calibri" w:hAnsi="Times New Roman" w:cs="Times New Roman"/>
          <w:color w:val="000000"/>
          <w:sz w:val="28"/>
          <w:szCs w:val="28"/>
        </w:rPr>
        <w:t>регулярно знакомиться с общественно-политическими новостями;</w:t>
      </w:r>
    </w:p>
    <w:p w:rsidR="00756A67" w:rsidRPr="00756A67" w:rsidRDefault="00756A67" w:rsidP="004D2A0F">
      <w:pPr>
        <w:numPr>
          <w:ilvl w:val="0"/>
          <w:numId w:val="23"/>
        </w:numPr>
        <w:tabs>
          <w:tab w:val="left" w:pos="1134"/>
        </w:tabs>
        <w:spacing w:after="0" w:line="240" w:lineRule="auto"/>
        <w:ind w:left="0" w:firstLine="709"/>
        <w:contextualSpacing/>
        <w:jc w:val="both"/>
        <w:rPr>
          <w:rFonts w:ascii="Times New Roman" w:eastAsia="Times New Roman" w:hAnsi="Times New Roman" w:cs="Times New Roman"/>
          <w:b/>
          <w:color w:val="000000"/>
          <w:sz w:val="28"/>
          <w:szCs w:val="28"/>
          <w:lang w:eastAsia="ru-RU"/>
        </w:rPr>
      </w:pPr>
      <w:r w:rsidRPr="00756A67">
        <w:rPr>
          <w:rFonts w:ascii="Times New Roman" w:eastAsia="Calibri" w:hAnsi="Times New Roman" w:cs="Times New Roman"/>
          <w:color w:val="000000"/>
          <w:sz w:val="28"/>
          <w:szCs w:val="28"/>
        </w:rPr>
        <w:t xml:space="preserve">подбирать конкретные примеры проявления признаков, функций социальных явлений, объектов из учебников, СМИ, Интернет–ресурсов, а также из социальной и личной практики учеников, их родных и близких. Спроектировать реализацию </w:t>
      </w:r>
      <w:proofErr w:type="spellStart"/>
      <w:r w:rsidRPr="00756A67">
        <w:rPr>
          <w:rFonts w:ascii="Times New Roman" w:eastAsia="Calibri" w:hAnsi="Times New Roman" w:cs="Times New Roman"/>
          <w:color w:val="000000"/>
          <w:sz w:val="28"/>
          <w:szCs w:val="28"/>
        </w:rPr>
        <w:t>метапредметных</w:t>
      </w:r>
      <w:proofErr w:type="spellEnd"/>
      <w:r w:rsidRPr="00756A67">
        <w:rPr>
          <w:rFonts w:ascii="Times New Roman" w:eastAsia="Calibri" w:hAnsi="Times New Roman" w:cs="Times New Roman"/>
          <w:color w:val="000000"/>
          <w:sz w:val="28"/>
          <w:szCs w:val="28"/>
        </w:rPr>
        <w:t xml:space="preserve"> связей обществознания, истории, географии, литературы и других предметов в 6-9 классах.</w:t>
      </w:r>
    </w:p>
    <w:p w:rsidR="00756A67" w:rsidRPr="00756A67" w:rsidRDefault="00756A67" w:rsidP="00756A67">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756A67">
        <w:rPr>
          <w:rFonts w:ascii="Times New Roman" w:eastAsia="Times New Roman" w:hAnsi="Times New Roman" w:cs="Times New Roman"/>
          <w:b/>
          <w:color w:val="000000"/>
          <w:sz w:val="28"/>
          <w:szCs w:val="28"/>
          <w:lang w:eastAsia="ru-RU"/>
        </w:rPr>
        <w:t>3.</w:t>
      </w:r>
      <w:r w:rsidRPr="00756A67">
        <w:rPr>
          <w:rFonts w:ascii="Times New Roman" w:eastAsia="Times New Roman" w:hAnsi="Times New Roman" w:cs="Times New Roman"/>
          <w:color w:val="000000"/>
          <w:sz w:val="28"/>
          <w:szCs w:val="28"/>
          <w:lang w:eastAsia="ru-RU"/>
        </w:rPr>
        <w:t xml:space="preserve"> Задание 12, как сказано выше, вызвавшее самые большие затруднения, рекомендуется отрабатывать по следующим приемам:</w:t>
      </w:r>
    </w:p>
    <w:p w:rsidR="00756A67" w:rsidRPr="00756A67" w:rsidRDefault="00756A67" w:rsidP="004D2A0F">
      <w:pPr>
        <w:numPr>
          <w:ilvl w:val="0"/>
          <w:numId w:val="27"/>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color w:val="000000"/>
          <w:sz w:val="28"/>
          <w:szCs w:val="28"/>
        </w:rPr>
      </w:pPr>
      <w:r w:rsidRPr="00756A67">
        <w:rPr>
          <w:rFonts w:ascii="Times New Roman" w:eastAsia="Times New Roman" w:hAnsi="Times New Roman" w:cs="Times New Roman"/>
          <w:color w:val="000000"/>
          <w:sz w:val="28"/>
          <w:szCs w:val="28"/>
        </w:rPr>
        <w:t xml:space="preserve">проводить системную работу по формированию </w:t>
      </w:r>
      <w:proofErr w:type="spellStart"/>
      <w:r w:rsidRPr="00756A67">
        <w:rPr>
          <w:rFonts w:ascii="Times New Roman" w:eastAsia="Times New Roman" w:hAnsi="Times New Roman" w:cs="Times New Roman"/>
          <w:color w:val="000000"/>
          <w:sz w:val="28"/>
          <w:szCs w:val="28"/>
        </w:rPr>
        <w:t>метапредметных</w:t>
      </w:r>
      <w:proofErr w:type="spellEnd"/>
      <w:r w:rsidRPr="00756A67">
        <w:rPr>
          <w:rFonts w:ascii="Times New Roman" w:eastAsia="Times New Roman" w:hAnsi="Times New Roman" w:cs="Times New Roman"/>
          <w:color w:val="000000"/>
          <w:sz w:val="28"/>
          <w:szCs w:val="28"/>
        </w:rPr>
        <w:t xml:space="preserve"> умений на каждом уроке, включая практические задания, направленные на их формирование, например, привлекать в соответствии с тематикой урока данные социологических опросов крупных социологических служб. Целесообразно обратить внимание на следующие задания:</w:t>
      </w:r>
    </w:p>
    <w:p w:rsidR="00756A67" w:rsidRPr="00756A67" w:rsidRDefault="00756A67" w:rsidP="004D2A0F">
      <w:pPr>
        <w:numPr>
          <w:ilvl w:val="0"/>
          <w:numId w:val="27"/>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color w:val="000000"/>
          <w:sz w:val="28"/>
          <w:szCs w:val="28"/>
        </w:rPr>
      </w:pPr>
      <w:r w:rsidRPr="00756A67">
        <w:rPr>
          <w:rFonts w:ascii="Times New Roman" w:eastAsia="Times New Roman" w:hAnsi="Times New Roman" w:cs="Times New Roman"/>
          <w:color w:val="000000"/>
          <w:sz w:val="28"/>
          <w:szCs w:val="28"/>
        </w:rPr>
        <w:t xml:space="preserve">при анализе данных выявлять наиболее и наименее популярные ответы респондентов; формулировать результаты опросов с использованием числительных «четверть», «треть», «половина» и т.п.; формулировать результаты опросов в сравнительном ключе: больше чем.. и т.п.; при анализе ответов нескольких групп респондентов по каждому ответу формулировать результаты в сравнительном ключе (одинаковы ли позиции респондентов, или мнение какой-то из групп отличается); высказывать предположения о том, почему тот или иной ответ стал наиболее/наименее популярным у данной группы респондентов; высказывать и объяснять собственное мнение по вопросу социологического опроса. Выполнение подобных заданий может способствовать развитию умений обучающихся, обеспечивающих адекватное понимание и способность корректно интерпретировать социологическую информацию. </w:t>
      </w:r>
    </w:p>
    <w:p w:rsidR="00756A67" w:rsidRPr="00756A67" w:rsidRDefault="00756A67" w:rsidP="00756A67">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sz w:val="28"/>
          <w:szCs w:val="28"/>
        </w:rPr>
      </w:pPr>
      <w:r w:rsidRPr="00756A67">
        <w:rPr>
          <w:rFonts w:ascii="Times New Roman" w:eastAsia="Times New Roman" w:hAnsi="Times New Roman" w:cs="Times New Roman"/>
          <w:b/>
          <w:color w:val="000000"/>
          <w:sz w:val="28"/>
          <w:szCs w:val="28"/>
        </w:rPr>
        <w:t>4. Задание 5</w:t>
      </w:r>
      <w:r w:rsidRPr="00756A67">
        <w:rPr>
          <w:rFonts w:ascii="Times New Roman" w:eastAsia="Times New Roman" w:hAnsi="Times New Roman" w:cs="Times New Roman"/>
          <w:color w:val="000000"/>
          <w:sz w:val="28"/>
          <w:szCs w:val="28"/>
        </w:rPr>
        <w:t xml:space="preserve"> на анализ визуальной информации также, имеющее низкий показатель по итогам ОГЭ вызывает необходимость усиления практического характера обществоведческого курса. Для этого важно использовать на уроках фотографии, фрагменты фильмов и видеороликов, которые позволяют иллюстрировать основные идеи соответствующего учебного материала и связывать теоретический материал с жизненными реалиями. Включать задания с развернутым ответом на анализ визуальной информации в логику уроков.</w:t>
      </w:r>
    </w:p>
    <w:p w:rsidR="00756A67" w:rsidRPr="00756A67" w:rsidRDefault="00756A67" w:rsidP="00756A67">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756A67">
        <w:rPr>
          <w:rFonts w:ascii="Times New Roman" w:eastAsia="Times New Roman" w:hAnsi="Times New Roman" w:cs="Times New Roman"/>
          <w:b/>
          <w:color w:val="000000"/>
          <w:sz w:val="28"/>
          <w:szCs w:val="28"/>
          <w:lang w:eastAsia="ru-RU"/>
        </w:rPr>
        <w:lastRenderedPageBreak/>
        <w:t>5.</w:t>
      </w:r>
      <w:r w:rsidRPr="00756A67">
        <w:rPr>
          <w:rFonts w:ascii="Times New Roman" w:eastAsia="Times New Roman" w:hAnsi="Times New Roman" w:cs="Times New Roman"/>
          <w:color w:val="000000"/>
          <w:sz w:val="28"/>
          <w:szCs w:val="28"/>
          <w:lang w:eastAsia="ru-RU"/>
        </w:rPr>
        <w:t xml:space="preserve"> На постоянной основе проводить обсуждение с обучающимися как вопросов межличностных отношений, ценности семьи, дружбы, позитивных личностных качеств человека, так и проблем современной политики и экономики, международных отношений.</w:t>
      </w:r>
    </w:p>
    <w:p w:rsidR="00756A67" w:rsidRPr="00756A67" w:rsidRDefault="00756A67" w:rsidP="00756A67">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756A67">
        <w:rPr>
          <w:rFonts w:ascii="Times New Roman" w:eastAsia="Times New Roman" w:hAnsi="Times New Roman" w:cs="Times New Roman"/>
          <w:b/>
          <w:color w:val="000000"/>
          <w:sz w:val="28"/>
          <w:szCs w:val="28"/>
          <w:lang w:eastAsia="ru-RU"/>
        </w:rPr>
        <w:t>6</w:t>
      </w:r>
      <w:r w:rsidRPr="00756A67">
        <w:rPr>
          <w:rFonts w:ascii="Times New Roman" w:eastAsia="Times New Roman" w:hAnsi="Times New Roman" w:cs="Times New Roman"/>
          <w:color w:val="000000"/>
          <w:sz w:val="28"/>
          <w:szCs w:val="28"/>
          <w:lang w:eastAsia="ru-RU"/>
        </w:rPr>
        <w:t>. Необходимо активно работать с рубриками учебника, содержащими афоризмы, крылатые фразы, мысли известных людей прошлого и современности. Например, предлагать обучающимся связывать затронутые в них проблемы с понятиями, основными идеями, изученными на конкретном уроке. Особое внимание обратить на сферу духовной культуры, привлекать публицистические, поэтические, изобразительные произведения для иллюстрации тех или иных явлений духовной жизни.</w:t>
      </w:r>
    </w:p>
    <w:p w:rsidR="00756A67" w:rsidRPr="00756A67" w:rsidRDefault="00756A67" w:rsidP="00756A67">
      <w:pPr>
        <w:tabs>
          <w:tab w:val="left" w:pos="1134"/>
        </w:tabs>
        <w:spacing w:after="0" w:line="240" w:lineRule="auto"/>
        <w:ind w:firstLine="709"/>
        <w:jc w:val="both"/>
        <w:rPr>
          <w:rFonts w:ascii="Times New Roman" w:eastAsia="Calibri" w:hAnsi="Times New Roman" w:cs="Times New Roman"/>
          <w:color w:val="000000"/>
          <w:sz w:val="28"/>
          <w:szCs w:val="28"/>
          <w:lang w:eastAsia="ru-RU"/>
        </w:rPr>
      </w:pPr>
    </w:p>
    <w:p w:rsidR="00756A67" w:rsidRPr="00756A67" w:rsidRDefault="00756A67" w:rsidP="00756A67">
      <w:pPr>
        <w:tabs>
          <w:tab w:val="left" w:pos="1134"/>
        </w:tabs>
        <w:spacing w:after="0" w:line="240" w:lineRule="auto"/>
        <w:ind w:firstLine="709"/>
        <w:jc w:val="both"/>
        <w:rPr>
          <w:rFonts w:ascii="Times New Roman" w:eastAsia="Calibri" w:hAnsi="Times New Roman" w:cs="Times New Roman"/>
          <w:color w:val="000000"/>
          <w:sz w:val="28"/>
          <w:szCs w:val="28"/>
          <w:lang w:eastAsia="ru-RU"/>
        </w:rPr>
      </w:pPr>
      <w:r w:rsidRPr="00756A67">
        <w:rPr>
          <w:rFonts w:ascii="Times New Roman" w:eastAsia="Calibri" w:hAnsi="Times New Roman" w:cs="Times New Roman"/>
          <w:color w:val="000000"/>
          <w:sz w:val="28"/>
          <w:szCs w:val="28"/>
          <w:lang w:eastAsia="ru-RU"/>
        </w:rPr>
        <w:t>1. Приемы, связанные с установлением ассоциативных связей, с припоминанием ранее изученного в курсе другого предмета материала. Например, изучение основ конституционного строя (обществознание) в контексте истории России от создания СССР до современной России (история).</w:t>
      </w:r>
    </w:p>
    <w:p w:rsidR="00756A67" w:rsidRPr="00756A67" w:rsidRDefault="00756A67" w:rsidP="00756A67">
      <w:pPr>
        <w:tabs>
          <w:tab w:val="left" w:pos="1134"/>
        </w:tabs>
        <w:spacing w:after="0" w:line="240" w:lineRule="auto"/>
        <w:ind w:firstLine="709"/>
        <w:jc w:val="both"/>
        <w:rPr>
          <w:rFonts w:ascii="Times New Roman" w:eastAsia="Calibri" w:hAnsi="Times New Roman" w:cs="Times New Roman"/>
          <w:color w:val="000000"/>
          <w:sz w:val="28"/>
          <w:szCs w:val="28"/>
          <w:lang w:eastAsia="ru-RU"/>
        </w:rPr>
      </w:pPr>
      <w:r w:rsidRPr="00756A67">
        <w:rPr>
          <w:rFonts w:ascii="Times New Roman" w:eastAsia="Calibri" w:hAnsi="Times New Roman" w:cs="Times New Roman"/>
          <w:color w:val="000000"/>
          <w:sz w:val="28"/>
          <w:szCs w:val="28"/>
          <w:lang w:eastAsia="ru-RU"/>
        </w:rPr>
        <w:t>2. Приемы, направленные на анализ, структурирование, конкретизацию нового материала. Например, при изучении раздела «Духовная сфера» (обществознание) привлечение знаний из учебных предметов «Литература», «Изобразительное искусство», «История».</w:t>
      </w:r>
    </w:p>
    <w:p w:rsidR="00756A67" w:rsidRPr="00756A67" w:rsidRDefault="00756A67" w:rsidP="00756A67">
      <w:pPr>
        <w:tabs>
          <w:tab w:val="left" w:pos="1134"/>
        </w:tabs>
        <w:spacing w:after="0" w:line="240" w:lineRule="auto"/>
        <w:ind w:firstLine="709"/>
        <w:jc w:val="both"/>
        <w:rPr>
          <w:rFonts w:ascii="Times New Roman" w:eastAsia="Calibri" w:hAnsi="Times New Roman" w:cs="Times New Roman"/>
          <w:color w:val="000000"/>
          <w:sz w:val="28"/>
          <w:szCs w:val="28"/>
          <w:lang w:eastAsia="ru-RU"/>
        </w:rPr>
      </w:pPr>
      <w:r w:rsidRPr="00756A67">
        <w:rPr>
          <w:rFonts w:ascii="Times New Roman" w:eastAsia="Calibri" w:hAnsi="Times New Roman" w:cs="Times New Roman"/>
          <w:color w:val="000000"/>
          <w:sz w:val="28"/>
          <w:szCs w:val="28"/>
          <w:lang w:eastAsia="ru-RU"/>
        </w:rPr>
        <w:t>3. Приемы, способствующие переносу знаний из одной предметной области в другую. Например, при изучении понятия «истина» (обществознание) могут быть привлечены факты из астрономии (геоцентрическая и гелиоцентрическая система мира)</w:t>
      </w:r>
    </w:p>
    <w:p w:rsidR="00756A67" w:rsidRPr="00756A67" w:rsidRDefault="00756A67" w:rsidP="00756A67">
      <w:pPr>
        <w:tabs>
          <w:tab w:val="left" w:pos="1134"/>
        </w:tabs>
        <w:spacing w:after="0" w:line="240" w:lineRule="auto"/>
        <w:ind w:firstLine="709"/>
        <w:jc w:val="both"/>
        <w:rPr>
          <w:rFonts w:ascii="Times New Roman" w:eastAsia="Calibri" w:hAnsi="Times New Roman" w:cs="Times New Roman"/>
          <w:color w:val="000000"/>
          <w:sz w:val="28"/>
          <w:szCs w:val="28"/>
          <w:lang w:eastAsia="ru-RU"/>
        </w:rPr>
      </w:pPr>
    </w:p>
    <w:p w:rsidR="00756A67" w:rsidRPr="00756A67" w:rsidRDefault="00756A67" w:rsidP="00756A67">
      <w:pPr>
        <w:tabs>
          <w:tab w:val="left" w:pos="1134"/>
        </w:tabs>
        <w:spacing w:after="0" w:line="240" w:lineRule="auto"/>
        <w:ind w:firstLine="709"/>
        <w:jc w:val="both"/>
        <w:rPr>
          <w:rFonts w:ascii="Times New Roman" w:eastAsia="Calibri" w:hAnsi="Times New Roman" w:cs="Times New Roman"/>
          <w:b/>
          <w:color w:val="000000"/>
          <w:sz w:val="28"/>
          <w:szCs w:val="28"/>
          <w:lang w:eastAsia="ru-RU"/>
        </w:rPr>
      </w:pPr>
      <w:r w:rsidRPr="00756A67">
        <w:rPr>
          <w:rFonts w:ascii="Times New Roman" w:eastAsia="Calibri" w:hAnsi="Times New Roman" w:cs="Times New Roman"/>
          <w:b/>
          <w:color w:val="000000"/>
          <w:sz w:val="28"/>
          <w:szCs w:val="28"/>
          <w:lang w:eastAsia="ru-RU"/>
        </w:rPr>
        <w:t>7. Работа с текстом</w:t>
      </w:r>
    </w:p>
    <w:p w:rsidR="00756A67" w:rsidRPr="00756A67" w:rsidRDefault="00756A67" w:rsidP="00756A67">
      <w:pPr>
        <w:tabs>
          <w:tab w:val="left" w:pos="1134"/>
        </w:tabs>
        <w:spacing w:after="0" w:line="240" w:lineRule="auto"/>
        <w:ind w:firstLine="709"/>
        <w:jc w:val="both"/>
        <w:rPr>
          <w:rFonts w:ascii="Times New Roman" w:eastAsia="Times New Roman" w:hAnsi="Times New Roman" w:cs="Times New Roman"/>
          <w:b/>
          <w:color w:val="000000"/>
          <w:sz w:val="28"/>
          <w:szCs w:val="28"/>
          <w:lang w:eastAsia="ru-RU"/>
        </w:rPr>
      </w:pPr>
    </w:p>
    <w:p w:rsidR="00756A67" w:rsidRPr="00756A67" w:rsidRDefault="00756A67" w:rsidP="004D2A0F">
      <w:pPr>
        <w:numPr>
          <w:ilvl w:val="0"/>
          <w:numId w:val="24"/>
        </w:numPr>
        <w:tabs>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756A67">
        <w:rPr>
          <w:rFonts w:ascii="Times New Roman" w:eastAsia="Calibri" w:hAnsi="Times New Roman" w:cs="Times New Roman"/>
          <w:color w:val="000000"/>
          <w:sz w:val="28"/>
          <w:szCs w:val="28"/>
        </w:rPr>
        <w:t xml:space="preserve">Рекомендуем проведение тренинга придумывания собственного списка из 2-5 терминов, которые подошли бы для вставки в текст, и лишь затем сверка со списком имеющихся терминов. Такой прием работает на сущность задания: контекстное определение смыслов терминов; </w:t>
      </w:r>
    </w:p>
    <w:p w:rsidR="00756A67" w:rsidRPr="00756A67" w:rsidRDefault="00756A67" w:rsidP="004D2A0F">
      <w:pPr>
        <w:numPr>
          <w:ilvl w:val="0"/>
          <w:numId w:val="24"/>
        </w:numPr>
        <w:tabs>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756A67">
        <w:rPr>
          <w:rFonts w:ascii="Times New Roman" w:eastAsia="Calibri" w:hAnsi="Times New Roman" w:cs="Times New Roman"/>
          <w:color w:val="000000"/>
          <w:sz w:val="28"/>
          <w:szCs w:val="28"/>
        </w:rPr>
        <w:t xml:space="preserve"> уроки лабораторного типа, на которых организовывать работу с различными текстами, в том числе неадаптированными. Следует каждый урок обращаться к фрагментам документов, содержащихся в учебниках и т.д., при подготовке к уроку использовать несколько учебников, рекомендованных Министерством Просвещения РФ, пособий. При этом, прежде чем обращаться к выполнению заданий, необходимо провести предварительную работу с текстом для контроля понимания прочитанного: - озаглавить текст либо сформулировать его главную идею для контроля общего уяснения прочитанного;</w:t>
      </w:r>
    </w:p>
    <w:p w:rsidR="00756A67" w:rsidRPr="00756A67" w:rsidRDefault="00756A67" w:rsidP="00756A67">
      <w:pPr>
        <w:tabs>
          <w:tab w:val="left" w:pos="1134"/>
        </w:tabs>
        <w:spacing w:after="0" w:line="240" w:lineRule="auto"/>
        <w:ind w:firstLine="709"/>
        <w:contextualSpacing/>
        <w:jc w:val="both"/>
        <w:rPr>
          <w:rFonts w:ascii="Times New Roman" w:eastAsia="Calibri" w:hAnsi="Times New Roman" w:cs="Times New Roman"/>
          <w:color w:val="000000"/>
          <w:sz w:val="28"/>
          <w:szCs w:val="28"/>
        </w:rPr>
      </w:pPr>
      <w:r w:rsidRPr="00756A67">
        <w:rPr>
          <w:rFonts w:ascii="Times New Roman" w:eastAsia="Calibri" w:hAnsi="Times New Roman" w:cs="Times New Roman"/>
          <w:color w:val="000000"/>
          <w:sz w:val="28"/>
          <w:szCs w:val="28"/>
        </w:rPr>
        <w:t xml:space="preserve"> - разбить текст на части и озаглавить (сформулировать смысл) каждой из них с тем, чтобы было понятно, в какой части текста искать ответ на вопрос.</w:t>
      </w:r>
    </w:p>
    <w:p w:rsidR="00756A67" w:rsidRPr="00756A67" w:rsidRDefault="00756A67" w:rsidP="004D2A0F">
      <w:pPr>
        <w:numPr>
          <w:ilvl w:val="0"/>
          <w:numId w:val="24"/>
        </w:numPr>
        <w:tabs>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756A67">
        <w:rPr>
          <w:rFonts w:ascii="Times New Roman" w:eastAsia="Calibri" w:hAnsi="Times New Roman" w:cs="Times New Roman"/>
          <w:color w:val="000000"/>
          <w:sz w:val="28"/>
          <w:szCs w:val="28"/>
        </w:rPr>
        <w:t xml:space="preserve">Работа с текстом на уроках подразумевает не только работу с фрагментами научных статей, но, прежде всего, работу с учебником. Одним </w:t>
      </w:r>
      <w:r w:rsidRPr="00756A67">
        <w:rPr>
          <w:rFonts w:ascii="Times New Roman" w:eastAsia="Calibri" w:hAnsi="Times New Roman" w:cs="Times New Roman"/>
          <w:color w:val="000000"/>
          <w:sz w:val="28"/>
          <w:szCs w:val="28"/>
        </w:rPr>
        <w:lastRenderedPageBreak/>
        <w:t>из приемов классной или домашней работы может быть все то же составление планов параграфа или его части. Это помогает как в работе с текстом, так и умению составлять планы.</w:t>
      </w:r>
    </w:p>
    <w:p w:rsidR="00756A67" w:rsidRPr="00756A67" w:rsidRDefault="00756A67" w:rsidP="004D2A0F">
      <w:pPr>
        <w:numPr>
          <w:ilvl w:val="0"/>
          <w:numId w:val="24"/>
        </w:numPr>
        <w:tabs>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756A67">
        <w:rPr>
          <w:rFonts w:ascii="Times New Roman" w:eastAsia="Calibri" w:hAnsi="Times New Roman" w:cs="Times New Roman"/>
          <w:color w:val="000000"/>
          <w:sz w:val="28"/>
          <w:szCs w:val="28"/>
        </w:rPr>
        <w:t xml:space="preserve"> При работе с текстом целесообразно использовать памятки для учащихся по анализу текста: </w:t>
      </w:r>
    </w:p>
    <w:p w:rsidR="00756A67" w:rsidRPr="00756A67" w:rsidRDefault="00756A67" w:rsidP="00756A67">
      <w:pPr>
        <w:tabs>
          <w:tab w:val="left" w:pos="1134"/>
        </w:tabs>
        <w:spacing w:after="0" w:line="240" w:lineRule="auto"/>
        <w:ind w:firstLine="709"/>
        <w:contextualSpacing/>
        <w:jc w:val="both"/>
        <w:rPr>
          <w:rFonts w:ascii="Times New Roman" w:eastAsia="Calibri" w:hAnsi="Times New Roman" w:cs="Times New Roman"/>
          <w:color w:val="000000"/>
          <w:sz w:val="28"/>
          <w:szCs w:val="28"/>
        </w:rPr>
      </w:pPr>
      <w:r w:rsidRPr="00756A67">
        <w:rPr>
          <w:rFonts w:ascii="Times New Roman" w:eastAsia="Calibri" w:hAnsi="Times New Roman" w:cs="Times New Roman"/>
          <w:color w:val="000000"/>
          <w:sz w:val="28"/>
          <w:szCs w:val="28"/>
        </w:rPr>
        <w:t xml:space="preserve">а) прежде чем отвечать на вопросы и выполнять задания, внимательно прочитайте текст; </w:t>
      </w:r>
    </w:p>
    <w:p w:rsidR="00756A67" w:rsidRPr="00756A67" w:rsidRDefault="00756A67" w:rsidP="00756A67">
      <w:pPr>
        <w:tabs>
          <w:tab w:val="left" w:pos="1134"/>
        </w:tabs>
        <w:spacing w:after="0" w:line="240" w:lineRule="auto"/>
        <w:ind w:firstLine="709"/>
        <w:contextualSpacing/>
        <w:jc w:val="both"/>
        <w:rPr>
          <w:rFonts w:ascii="Times New Roman" w:eastAsia="Calibri" w:hAnsi="Times New Roman" w:cs="Times New Roman"/>
          <w:color w:val="000000"/>
          <w:sz w:val="28"/>
          <w:szCs w:val="28"/>
        </w:rPr>
      </w:pPr>
      <w:r w:rsidRPr="00756A67">
        <w:rPr>
          <w:rFonts w:ascii="Times New Roman" w:eastAsia="Calibri" w:hAnsi="Times New Roman" w:cs="Times New Roman"/>
          <w:color w:val="000000"/>
          <w:sz w:val="28"/>
          <w:szCs w:val="28"/>
        </w:rPr>
        <w:t>б) помните: прямые ответы на многие вопросы или подсказки содержатся в тексте;</w:t>
      </w:r>
    </w:p>
    <w:p w:rsidR="00756A67" w:rsidRPr="00756A67" w:rsidRDefault="00756A67" w:rsidP="00756A67">
      <w:pPr>
        <w:tabs>
          <w:tab w:val="left" w:pos="1134"/>
        </w:tabs>
        <w:spacing w:after="0" w:line="240" w:lineRule="auto"/>
        <w:ind w:firstLine="709"/>
        <w:contextualSpacing/>
        <w:jc w:val="both"/>
        <w:rPr>
          <w:rFonts w:ascii="Times New Roman" w:eastAsia="Calibri" w:hAnsi="Times New Roman" w:cs="Times New Roman"/>
          <w:color w:val="000000"/>
          <w:sz w:val="28"/>
          <w:szCs w:val="28"/>
        </w:rPr>
      </w:pPr>
      <w:r w:rsidRPr="00756A67">
        <w:rPr>
          <w:rFonts w:ascii="Times New Roman" w:eastAsia="Calibri" w:hAnsi="Times New Roman" w:cs="Times New Roman"/>
          <w:color w:val="000000"/>
          <w:sz w:val="28"/>
          <w:szCs w:val="28"/>
        </w:rPr>
        <w:t xml:space="preserve">в) соотнесите предложенный текст с изученным курсом определите, с какой содержательной линией связан данный текст («Человек и общество», «Сфера духовной культуры», «Экономика», «Право», «Социальная сфера», «Сфера политики и социального управления»); </w:t>
      </w:r>
    </w:p>
    <w:p w:rsidR="00756A67" w:rsidRPr="00756A67" w:rsidRDefault="00756A67" w:rsidP="00756A67">
      <w:pPr>
        <w:tabs>
          <w:tab w:val="left" w:pos="1134"/>
        </w:tabs>
        <w:spacing w:after="0" w:line="240" w:lineRule="auto"/>
        <w:ind w:firstLine="709"/>
        <w:contextualSpacing/>
        <w:jc w:val="both"/>
        <w:rPr>
          <w:rFonts w:ascii="Times New Roman" w:eastAsia="Calibri" w:hAnsi="Times New Roman" w:cs="Times New Roman"/>
          <w:color w:val="000000"/>
          <w:sz w:val="28"/>
          <w:szCs w:val="28"/>
        </w:rPr>
      </w:pPr>
      <w:r w:rsidRPr="00756A67">
        <w:rPr>
          <w:rFonts w:ascii="Times New Roman" w:eastAsia="Calibri" w:hAnsi="Times New Roman" w:cs="Times New Roman"/>
          <w:color w:val="000000"/>
          <w:sz w:val="28"/>
          <w:szCs w:val="28"/>
        </w:rPr>
        <w:t xml:space="preserve">г) дайте ответ на вопрос: «О чем данный текст?» - и определите его основную идею; д) отвечать на предложенные вопросы старайтесь по порядку, так как они чаще всего предъявляются по принципу «от простого к сложному». Ответ на первый вопрос может послужить основой для выполнения следующего задания; </w:t>
      </w:r>
    </w:p>
    <w:p w:rsidR="00756A67" w:rsidRPr="00756A67" w:rsidRDefault="00756A67" w:rsidP="00756A67">
      <w:pPr>
        <w:tabs>
          <w:tab w:val="left" w:pos="1134"/>
        </w:tabs>
        <w:spacing w:after="0" w:line="240" w:lineRule="auto"/>
        <w:ind w:firstLine="709"/>
        <w:contextualSpacing/>
        <w:jc w:val="both"/>
        <w:rPr>
          <w:rFonts w:ascii="Times New Roman" w:eastAsia="Calibri" w:hAnsi="Times New Roman" w:cs="Times New Roman"/>
          <w:color w:val="000000"/>
          <w:sz w:val="28"/>
          <w:szCs w:val="28"/>
        </w:rPr>
      </w:pPr>
      <w:r w:rsidRPr="00756A67">
        <w:rPr>
          <w:rFonts w:ascii="Times New Roman" w:eastAsia="Calibri" w:hAnsi="Times New Roman" w:cs="Times New Roman"/>
          <w:color w:val="000000"/>
          <w:sz w:val="28"/>
          <w:szCs w:val="28"/>
        </w:rPr>
        <w:t xml:space="preserve">ж) вопросы к документам читайте вдумчиво, стремясь уяснить задания полностью. Отвечайте точно на поставленный вопрос; </w:t>
      </w:r>
    </w:p>
    <w:p w:rsidR="00756A67" w:rsidRPr="00756A67" w:rsidRDefault="00756A67" w:rsidP="00756A67">
      <w:pPr>
        <w:tabs>
          <w:tab w:val="left" w:pos="1134"/>
        </w:tabs>
        <w:spacing w:after="0" w:line="240" w:lineRule="auto"/>
        <w:ind w:firstLine="709"/>
        <w:contextualSpacing/>
        <w:jc w:val="both"/>
        <w:rPr>
          <w:rFonts w:ascii="Times New Roman" w:eastAsia="Calibri" w:hAnsi="Times New Roman" w:cs="Times New Roman"/>
          <w:color w:val="000000"/>
          <w:sz w:val="28"/>
          <w:szCs w:val="28"/>
        </w:rPr>
      </w:pPr>
      <w:r w:rsidRPr="00756A67">
        <w:rPr>
          <w:rFonts w:ascii="Times New Roman" w:eastAsia="Calibri" w:hAnsi="Times New Roman" w:cs="Times New Roman"/>
          <w:color w:val="000000"/>
          <w:sz w:val="28"/>
          <w:szCs w:val="28"/>
        </w:rPr>
        <w:t xml:space="preserve">з) обратите внимание, на что именно предлагается опереться при выполнении задания (это часто оговаривается в условии): текст, личный опыт, материал, изученный в курсе; </w:t>
      </w:r>
    </w:p>
    <w:p w:rsidR="00756A67" w:rsidRPr="00756A67" w:rsidRDefault="00756A67" w:rsidP="00756A67">
      <w:pPr>
        <w:tabs>
          <w:tab w:val="left" w:pos="1134"/>
        </w:tabs>
        <w:spacing w:after="0" w:line="240" w:lineRule="auto"/>
        <w:ind w:firstLine="709"/>
        <w:jc w:val="both"/>
        <w:rPr>
          <w:rFonts w:ascii="Times New Roman" w:eastAsia="Calibri" w:hAnsi="Times New Roman" w:cs="Times New Roman"/>
          <w:color w:val="000000"/>
          <w:sz w:val="28"/>
          <w:szCs w:val="28"/>
        </w:rPr>
      </w:pPr>
      <w:r w:rsidRPr="00756A67">
        <w:rPr>
          <w:rFonts w:ascii="Times New Roman" w:eastAsia="Calibri" w:hAnsi="Times New Roman" w:cs="Times New Roman"/>
          <w:color w:val="000000"/>
          <w:sz w:val="28"/>
          <w:szCs w:val="28"/>
        </w:rPr>
        <w:t xml:space="preserve">и) старайтесь давать логически связный ответ, содержащий четкие и ясные формулировки. Не останавливайтесь на какой-либо части задания, избегайте неполных ответов. Не прибегайте к излишним обобщениям и интерпретации авторского текста там, где этого не требует задание; </w:t>
      </w:r>
    </w:p>
    <w:p w:rsidR="00756A67" w:rsidRPr="00756A67" w:rsidRDefault="00756A67" w:rsidP="00756A67">
      <w:pPr>
        <w:tabs>
          <w:tab w:val="left" w:pos="1134"/>
        </w:tabs>
        <w:spacing w:after="0" w:line="240" w:lineRule="auto"/>
        <w:ind w:firstLine="709"/>
        <w:jc w:val="both"/>
        <w:rPr>
          <w:rFonts w:ascii="Times New Roman" w:eastAsia="Calibri" w:hAnsi="Times New Roman" w:cs="Times New Roman"/>
          <w:color w:val="000000"/>
          <w:sz w:val="28"/>
          <w:szCs w:val="28"/>
        </w:rPr>
      </w:pPr>
      <w:r w:rsidRPr="00756A67">
        <w:rPr>
          <w:rFonts w:ascii="Times New Roman" w:eastAsia="Calibri" w:hAnsi="Times New Roman" w:cs="Times New Roman"/>
          <w:color w:val="000000"/>
          <w:sz w:val="28"/>
          <w:szCs w:val="28"/>
        </w:rPr>
        <w:t>к) сформулировав ответ, проверьте его правильность. Для этого вернитесь к тексту и найдите в нем ключевые слова и фразы, которые подтверждают ваши выводы.</w:t>
      </w:r>
    </w:p>
    <w:p w:rsidR="00756A67" w:rsidRPr="00756A67" w:rsidRDefault="00756A67" w:rsidP="004D2A0F">
      <w:pPr>
        <w:numPr>
          <w:ilvl w:val="0"/>
          <w:numId w:val="26"/>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color w:val="000000"/>
          <w:sz w:val="28"/>
          <w:szCs w:val="28"/>
        </w:rPr>
      </w:pPr>
      <w:r w:rsidRPr="00756A67">
        <w:rPr>
          <w:rFonts w:ascii="Times New Roman" w:eastAsia="Times New Roman" w:hAnsi="Times New Roman" w:cs="Times New Roman"/>
          <w:color w:val="000000"/>
          <w:sz w:val="28"/>
          <w:szCs w:val="28"/>
        </w:rPr>
        <w:t>Рекомендуем задавать по содержанию прочитанного вопросы, направленные не только на извлечение информации, но и на привлечение наиболее значимых для конкретной темы контекстных знаний, фактов общественной жизни и личного социального опыта обучающихся.</w:t>
      </w:r>
    </w:p>
    <w:p w:rsidR="00756A67" w:rsidRPr="00756A67" w:rsidRDefault="00756A67" w:rsidP="00756A67">
      <w:pPr>
        <w:tabs>
          <w:tab w:val="left" w:pos="1134"/>
        </w:tabs>
        <w:spacing w:after="0" w:line="240" w:lineRule="auto"/>
        <w:ind w:firstLine="709"/>
        <w:jc w:val="both"/>
        <w:rPr>
          <w:rFonts w:ascii="Times New Roman" w:eastAsia="Calibri" w:hAnsi="Times New Roman" w:cs="Times New Roman"/>
          <w:color w:val="000000"/>
          <w:sz w:val="28"/>
          <w:szCs w:val="28"/>
        </w:rPr>
      </w:pPr>
    </w:p>
    <w:p w:rsidR="00756A67" w:rsidRPr="00756A67" w:rsidRDefault="00756A67" w:rsidP="00756A67">
      <w:pPr>
        <w:tabs>
          <w:tab w:val="left" w:pos="1134"/>
        </w:tabs>
        <w:spacing w:after="0" w:line="240" w:lineRule="auto"/>
        <w:ind w:firstLine="709"/>
        <w:jc w:val="both"/>
        <w:rPr>
          <w:rFonts w:ascii="Times New Roman" w:eastAsia="Calibri" w:hAnsi="Times New Roman" w:cs="Times New Roman"/>
          <w:b/>
          <w:color w:val="000000"/>
          <w:sz w:val="28"/>
          <w:szCs w:val="28"/>
          <w:lang w:eastAsia="ru-RU"/>
        </w:rPr>
      </w:pPr>
      <w:r w:rsidRPr="00756A67">
        <w:rPr>
          <w:rFonts w:ascii="Times New Roman" w:eastAsia="Calibri" w:hAnsi="Times New Roman" w:cs="Times New Roman"/>
          <w:b/>
          <w:color w:val="000000"/>
          <w:sz w:val="28"/>
          <w:szCs w:val="28"/>
          <w:lang w:eastAsia="ru-RU"/>
        </w:rPr>
        <w:t xml:space="preserve">8. Составление плана </w:t>
      </w:r>
    </w:p>
    <w:p w:rsidR="00756A67" w:rsidRPr="00756A67" w:rsidRDefault="00756A67" w:rsidP="004D2A0F">
      <w:pPr>
        <w:numPr>
          <w:ilvl w:val="0"/>
          <w:numId w:val="25"/>
        </w:numPr>
        <w:tabs>
          <w:tab w:val="left" w:pos="1134"/>
        </w:tabs>
        <w:spacing w:after="0" w:line="240" w:lineRule="auto"/>
        <w:ind w:left="0" w:firstLine="709"/>
        <w:jc w:val="both"/>
        <w:rPr>
          <w:rFonts w:ascii="Times New Roman" w:eastAsia="Times New Roman" w:hAnsi="Times New Roman" w:cs="Times New Roman"/>
          <w:b/>
          <w:color w:val="000000"/>
          <w:sz w:val="28"/>
          <w:szCs w:val="28"/>
          <w:lang w:eastAsia="ru-RU"/>
        </w:rPr>
      </w:pPr>
      <w:r w:rsidRPr="00756A67">
        <w:rPr>
          <w:rFonts w:ascii="Times New Roman" w:eastAsia="Calibri" w:hAnsi="Times New Roman" w:cs="Times New Roman"/>
          <w:color w:val="000000"/>
          <w:sz w:val="28"/>
          <w:szCs w:val="28"/>
        </w:rPr>
        <w:t xml:space="preserve">Использовать методический прием «конспект» (прежде всего, в начале изучения предмета - 6 класс). </w:t>
      </w:r>
    </w:p>
    <w:p w:rsidR="00756A67" w:rsidRPr="00756A67" w:rsidRDefault="00756A67" w:rsidP="004D2A0F">
      <w:pPr>
        <w:numPr>
          <w:ilvl w:val="0"/>
          <w:numId w:val="25"/>
        </w:numPr>
        <w:tabs>
          <w:tab w:val="left" w:pos="1134"/>
        </w:tabs>
        <w:spacing w:after="0" w:line="240" w:lineRule="auto"/>
        <w:ind w:left="0" w:firstLine="709"/>
        <w:jc w:val="both"/>
        <w:rPr>
          <w:rFonts w:ascii="Times New Roman" w:eastAsia="Times New Roman" w:hAnsi="Times New Roman" w:cs="Times New Roman"/>
          <w:b/>
          <w:color w:val="000000"/>
          <w:sz w:val="28"/>
          <w:szCs w:val="28"/>
          <w:lang w:eastAsia="ru-RU"/>
        </w:rPr>
      </w:pPr>
      <w:r w:rsidRPr="00756A67">
        <w:rPr>
          <w:rFonts w:ascii="Times New Roman" w:eastAsia="Calibri" w:hAnsi="Times New Roman" w:cs="Times New Roman"/>
          <w:color w:val="000000"/>
          <w:sz w:val="28"/>
          <w:szCs w:val="28"/>
        </w:rPr>
        <w:t xml:space="preserve">Использовать приемы смыслового чтения: чтение в парах, чтение с остановками, чтение с вопросами. </w:t>
      </w:r>
    </w:p>
    <w:p w:rsidR="00756A67" w:rsidRPr="00756A67" w:rsidRDefault="00756A67" w:rsidP="004D2A0F">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b/>
          <w:color w:val="000000"/>
          <w:sz w:val="28"/>
          <w:szCs w:val="28"/>
          <w:lang w:eastAsia="ru-RU"/>
        </w:rPr>
      </w:pPr>
      <w:r w:rsidRPr="00756A67">
        <w:rPr>
          <w:rFonts w:ascii="Times New Roman" w:eastAsia="Calibri" w:hAnsi="Times New Roman" w:cs="Times New Roman"/>
          <w:color w:val="000000"/>
          <w:sz w:val="28"/>
          <w:szCs w:val="28"/>
        </w:rPr>
        <w:t xml:space="preserve">выстраивать системное обучение составлению плана текста, выделяя его основные относительно завершенные смысловые фрагменты и озаглавливая каждый из них. Данное задание является необходимым в логике организации работы с текстом: сначала следует уяснить смысл текста как целого, выявить наиболее значимые в содержательном плане идеи и </w:t>
      </w:r>
      <w:r w:rsidRPr="00756A67">
        <w:rPr>
          <w:rFonts w:ascii="Times New Roman" w:eastAsia="Calibri" w:hAnsi="Times New Roman" w:cs="Times New Roman"/>
          <w:color w:val="000000"/>
          <w:sz w:val="28"/>
          <w:szCs w:val="28"/>
        </w:rPr>
        <w:lastRenderedPageBreak/>
        <w:t>представить структуру текста, а затем уже извлекать информацию по отдельным аспектам, анализировать конкретные идеи текста.</w:t>
      </w:r>
    </w:p>
    <w:p w:rsidR="00756A67" w:rsidRPr="00756A67" w:rsidRDefault="00756A67" w:rsidP="004D2A0F">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b/>
          <w:color w:val="000000"/>
          <w:sz w:val="28"/>
          <w:szCs w:val="28"/>
          <w:lang w:eastAsia="ru-RU"/>
        </w:rPr>
      </w:pPr>
      <w:r w:rsidRPr="00756A67">
        <w:rPr>
          <w:rFonts w:ascii="Times New Roman" w:eastAsia="Calibri" w:hAnsi="Times New Roman" w:cs="Times New Roman"/>
          <w:color w:val="000000"/>
          <w:sz w:val="28"/>
          <w:szCs w:val="28"/>
        </w:rPr>
        <w:t xml:space="preserve"> В качестве тренировки умения составлять план можно предложить обучающимся составление сложного плана параграфов учебника, а также составление плана изученного материала по конкретной теме при повторении, закреплении и систематизации знаний.</w:t>
      </w:r>
    </w:p>
    <w:p w:rsidR="00756A67" w:rsidRPr="00756A67" w:rsidRDefault="00756A67" w:rsidP="004D2A0F">
      <w:pPr>
        <w:numPr>
          <w:ilvl w:val="0"/>
          <w:numId w:val="25"/>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color w:val="000000"/>
          <w:sz w:val="28"/>
          <w:szCs w:val="28"/>
        </w:rPr>
      </w:pPr>
      <w:r w:rsidRPr="00756A67">
        <w:rPr>
          <w:rFonts w:ascii="Times New Roman" w:eastAsia="Times New Roman" w:hAnsi="Times New Roman" w:cs="Times New Roman"/>
          <w:color w:val="000000"/>
          <w:sz w:val="28"/>
          <w:szCs w:val="28"/>
        </w:rPr>
        <w:t>Еще для отработки задания по составлению плана могут помочь разнообразные педагогические приемы. Например, в рамках техники сжатия полученной информации, можно отработать педагогический приём: ключевые слова. Предлагаете ученикам текст и просите в каждом абзаце найти одно ключевое слово или ключевое словосочетание. Можно не придумывать самому название, а найти его в тексте.</w:t>
      </w:r>
    </w:p>
    <w:p w:rsidR="00756A67" w:rsidRPr="00756A67" w:rsidRDefault="00756A67" w:rsidP="00756A67">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756A67">
        <w:rPr>
          <w:rFonts w:ascii="Times New Roman" w:eastAsia="Times New Roman" w:hAnsi="Times New Roman" w:cs="Times New Roman"/>
          <w:b/>
          <w:color w:val="000000"/>
          <w:sz w:val="28"/>
          <w:szCs w:val="28"/>
          <w:lang w:eastAsia="ru-RU"/>
        </w:rPr>
        <w:t>9</w:t>
      </w:r>
      <w:r w:rsidRPr="00756A67">
        <w:rPr>
          <w:rFonts w:ascii="Helvetica" w:eastAsia="Times New Roman" w:hAnsi="Helvetica" w:cs="Helvetica"/>
          <w:b/>
          <w:color w:val="000000"/>
          <w:sz w:val="28"/>
          <w:szCs w:val="28"/>
          <w:lang w:eastAsia="ru-RU"/>
        </w:rPr>
        <w:t xml:space="preserve">. </w:t>
      </w:r>
      <w:r w:rsidRPr="00756A67">
        <w:rPr>
          <w:rFonts w:ascii="Times New Roman" w:eastAsia="Times New Roman" w:hAnsi="Times New Roman" w:cs="Times New Roman"/>
          <w:b/>
          <w:color w:val="000000"/>
          <w:sz w:val="28"/>
          <w:szCs w:val="28"/>
          <w:lang w:eastAsia="ru-RU"/>
        </w:rPr>
        <w:t>Задание № 22</w:t>
      </w:r>
      <w:r w:rsidRPr="00756A67">
        <w:rPr>
          <w:rFonts w:ascii="Times New Roman" w:eastAsia="Times New Roman" w:hAnsi="Times New Roman" w:cs="Times New Roman"/>
          <w:color w:val="000000"/>
          <w:sz w:val="28"/>
          <w:szCs w:val="28"/>
          <w:lang w:eastAsia="ru-RU"/>
        </w:rPr>
        <w:t xml:space="preserve"> проверяет навыки смыслового чтения учащихся. В этом учебном году, результаты ОГЭ показали, что только 60% смогли найти нужную информацию в тексте. 40% ребят продемонстрировали отсутствие навыков смыслового чтения.</w:t>
      </w:r>
    </w:p>
    <w:p w:rsidR="00756A67" w:rsidRPr="00756A67" w:rsidRDefault="00756A67" w:rsidP="00756A67">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sz w:val="28"/>
          <w:szCs w:val="28"/>
        </w:rPr>
      </w:pPr>
      <w:r w:rsidRPr="00756A67">
        <w:rPr>
          <w:rFonts w:ascii="Times New Roman" w:eastAsia="Times New Roman" w:hAnsi="Times New Roman" w:cs="Times New Roman"/>
          <w:color w:val="000000"/>
          <w:sz w:val="28"/>
          <w:szCs w:val="28"/>
        </w:rPr>
        <w:t>Рекомендации:</w:t>
      </w:r>
    </w:p>
    <w:p w:rsidR="00756A67" w:rsidRPr="00756A67" w:rsidRDefault="00756A67" w:rsidP="004D2A0F">
      <w:pPr>
        <w:numPr>
          <w:ilvl w:val="0"/>
          <w:numId w:val="25"/>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color w:val="000000"/>
          <w:sz w:val="28"/>
          <w:szCs w:val="28"/>
        </w:rPr>
      </w:pPr>
      <w:r w:rsidRPr="00756A67">
        <w:rPr>
          <w:rFonts w:ascii="Times New Roman" w:eastAsia="Times New Roman" w:hAnsi="Times New Roman" w:cs="Times New Roman"/>
          <w:color w:val="000000"/>
          <w:sz w:val="28"/>
          <w:szCs w:val="28"/>
        </w:rPr>
        <w:t>Необходимо организовывать систематическую работу с текстом, учить анализировать прочитанное. Можно рекомендовать читать тексты вслух, даже в старших классах.</w:t>
      </w:r>
    </w:p>
    <w:p w:rsidR="00756A67" w:rsidRPr="00756A67" w:rsidRDefault="00756A67" w:rsidP="004D2A0F">
      <w:pPr>
        <w:numPr>
          <w:ilvl w:val="0"/>
          <w:numId w:val="25"/>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color w:val="000000"/>
          <w:sz w:val="28"/>
          <w:szCs w:val="28"/>
        </w:rPr>
      </w:pPr>
      <w:r w:rsidRPr="00756A67">
        <w:rPr>
          <w:rFonts w:ascii="Times New Roman" w:eastAsia="Times New Roman" w:hAnsi="Times New Roman" w:cs="Times New Roman"/>
          <w:color w:val="000000"/>
          <w:sz w:val="28"/>
          <w:szCs w:val="28"/>
        </w:rPr>
        <w:t>Надо учить детей читать текст осознанно, то есть сталкиваясь с непонятными словами, надо останавливаться и разбирать их смысл и значение.</w:t>
      </w:r>
    </w:p>
    <w:p w:rsidR="00756A67" w:rsidRPr="00756A67" w:rsidRDefault="00756A67" w:rsidP="004D2A0F">
      <w:pPr>
        <w:numPr>
          <w:ilvl w:val="0"/>
          <w:numId w:val="25"/>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color w:val="000000"/>
          <w:sz w:val="28"/>
          <w:szCs w:val="28"/>
        </w:rPr>
      </w:pPr>
      <w:r w:rsidRPr="00756A67">
        <w:rPr>
          <w:rFonts w:ascii="Times New Roman" w:eastAsia="Times New Roman" w:hAnsi="Times New Roman" w:cs="Times New Roman"/>
          <w:color w:val="000000"/>
          <w:sz w:val="28"/>
          <w:szCs w:val="28"/>
        </w:rPr>
        <w:t>Чтобы успешно справляться с такого рода заданиями на ОГЭ, необходимо с 6 по 9 класс выработать цельную систему индивидуального понимания новой информации.</w:t>
      </w:r>
    </w:p>
    <w:p w:rsidR="00756A67" w:rsidRPr="00756A67" w:rsidRDefault="00756A67" w:rsidP="00756A67">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756A67">
        <w:rPr>
          <w:rFonts w:ascii="Times New Roman" w:eastAsia="Times New Roman" w:hAnsi="Times New Roman" w:cs="Times New Roman"/>
          <w:b/>
          <w:color w:val="000000"/>
          <w:sz w:val="28"/>
          <w:szCs w:val="28"/>
          <w:lang w:eastAsia="ru-RU"/>
        </w:rPr>
        <w:t xml:space="preserve">10. </w:t>
      </w:r>
      <w:r w:rsidRPr="00756A67">
        <w:rPr>
          <w:rFonts w:ascii="Times New Roman" w:eastAsia="Times New Roman" w:hAnsi="Times New Roman" w:cs="Times New Roman"/>
          <w:color w:val="000000"/>
          <w:sz w:val="28"/>
          <w:szCs w:val="28"/>
          <w:lang w:eastAsia="ru-RU"/>
        </w:rPr>
        <w:t xml:space="preserve">На уроках обществознания необходимо применять единые критерии оценки усвоения компонентов содержания и </w:t>
      </w:r>
      <w:proofErr w:type="spellStart"/>
      <w:r w:rsidRPr="00756A67">
        <w:rPr>
          <w:rFonts w:ascii="Times New Roman" w:eastAsia="Times New Roman" w:hAnsi="Times New Roman" w:cs="Times New Roman"/>
          <w:color w:val="000000"/>
          <w:sz w:val="28"/>
          <w:szCs w:val="28"/>
          <w:lang w:eastAsia="ru-RU"/>
        </w:rPr>
        <w:t>сформированности</w:t>
      </w:r>
      <w:proofErr w:type="spellEnd"/>
      <w:r w:rsidRPr="00756A67">
        <w:rPr>
          <w:rFonts w:ascii="Times New Roman" w:eastAsia="Times New Roman" w:hAnsi="Times New Roman" w:cs="Times New Roman"/>
          <w:color w:val="000000"/>
          <w:sz w:val="28"/>
          <w:szCs w:val="28"/>
          <w:lang w:eastAsia="ru-RU"/>
        </w:rPr>
        <w:t xml:space="preserve"> умений, а также уделять особое внимание контролю качества усвоения учебного материала с использованием системы учебных заданий, аналогичных заданиям контрольных измерительных материалов основного государственного экзамена. Оценивание качества результатов освоения образовательного процесса необходимо осуществлять, ориентируясь на критерии и шкалу оценивания, рекомендуемую для предмета «Обществознание» ФГБНУ «ФИПИ».</w:t>
      </w:r>
    </w:p>
    <w:p w:rsidR="00756A67" w:rsidRPr="00756A67" w:rsidRDefault="00756A67" w:rsidP="00756A67">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756A67">
        <w:rPr>
          <w:rFonts w:ascii="Times New Roman" w:eastAsia="Times New Roman" w:hAnsi="Times New Roman" w:cs="Times New Roman"/>
          <w:b/>
          <w:color w:val="000000"/>
          <w:sz w:val="28"/>
          <w:szCs w:val="28"/>
          <w:lang w:eastAsia="ru-RU"/>
        </w:rPr>
        <w:t xml:space="preserve">11. </w:t>
      </w:r>
      <w:r w:rsidRPr="00756A67">
        <w:rPr>
          <w:rFonts w:ascii="Times New Roman" w:eastAsia="Times New Roman" w:hAnsi="Times New Roman" w:cs="Times New Roman"/>
          <w:color w:val="000000"/>
          <w:sz w:val="28"/>
          <w:szCs w:val="28"/>
          <w:lang w:eastAsia="ru-RU"/>
        </w:rPr>
        <w:t>В рамках внеурочной деятельности по предмету в 8 – 9 классах следует организовывать занятия по отдельным проблемам (экономика, политология, правоведение), а также внеурочные практико-ориентированные занятия, рабочая программа которых разработана по тематическому принципу на основе «Кодификатора элементов содержания и требований к уровню подготовки обучающихся для проведения основного государственного экзамена по обществознанию».</w:t>
      </w:r>
    </w:p>
    <w:p w:rsidR="00756A67" w:rsidRPr="00756A67" w:rsidRDefault="00756A67" w:rsidP="00756A67">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756A67">
        <w:rPr>
          <w:rFonts w:ascii="Times New Roman" w:eastAsia="Times New Roman" w:hAnsi="Times New Roman" w:cs="Times New Roman"/>
          <w:b/>
          <w:color w:val="000000"/>
          <w:sz w:val="28"/>
          <w:szCs w:val="28"/>
          <w:lang w:eastAsia="ru-RU"/>
        </w:rPr>
        <w:t>12.</w:t>
      </w:r>
      <w:r w:rsidRPr="00756A67">
        <w:rPr>
          <w:rFonts w:ascii="Times New Roman" w:eastAsia="Times New Roman" w:hAnsi="Times New Roman" w:cs="Times New Roman"/>
          <w:color w:val="000000"/>
          <w:sz w:val="28"/>
          <w:szCs w:val="28"/>
          <w:lang w:eastAsia="ru-RU"/>
        </w:rPr>
        <w:t xml:space="preserve"> Целесообразно оценку </w:t>
      </w:r>
      <w:proofErr w:type="gramStart"/>
      <w:r w:rsidRPr="00756A67">
        <w:rPr>
          <w:rFonts w:ascii="Times New Roman" w:eastAsia="Times New Roman" w:hAnsi="Times New Roman" w:cs="Times New Roman"/>
          <w:color w:val="000000"/>
          <w:sz w:val="28"/>
          <w:szCs w:val="28"/>
          <w:lang w:eastAsia="ru-RU"/>
        </w:rPr>
        <w:t>знаний</w:t>
      </w:r>
      <w:proofErr w:type="gramEnd"/>
      <w:r w:rsidRPr="00756A67">
        <w:rPr>
          <w:rFonts w:ascii="Times New Roman" w:eastAsia="Times New Roman" w:hAnsi="Times New Roman" w:cs="Times New Roman"/>
          <w:color w:val="000000"/>
          <w:sz w:val="28"/>
          <w:szCs w:val="28"/>
          <w:lang w:eastAsia="ru-RU"/>
        </w:rPr>
        <w:t xml:space="preserve"> обучающихся по обществознанию в 5 – 9 классах проводить в форме диагностических работ в формате ОГЭ. Результаты данных работ, позволяющие выявлять системные методические и социально-педагогические проблемы подготовки обучающихся к ОГЭ по </w:t>
      </w:r>
      <w:r w:rsidRPr="00756A67">
        <w:rPr>
          <w:rFonts w:ascii="Times New Roman" w:eastAsia="Times New Roman" w:hAnsi="Times New Roman" w:cs="Times New Roman"/>
          <w:color w:val="000000"/>
          <w:sz w:val="28"/>
          <w:szCs w:val="28"/>
          <w:lang w:eastAsia="ru-RU"/>
        </w:rPr>
        <w:lastRenderedPageBreak/>
        <w:t>обществознанию, могут использоваться в качестве предмета анализа на тематических семинарах по предмету. По результатам выполнения выпускниками основной школы заданий ОГЭ по обществознанию учителям необходимо организовать проведение систематической и планомерной работы по отработке основных затруднений обучающихся. В связи с этим целесообразно разработать индивидуальные планы для обучающихся как с низкими учебными возможностями, так и с высокими учебными возможностями, использовать методические рекомендации ФГБНУ «ФИПИ», разработанные на основе анализа типичных затруднений выпускников при выполнении заданий ОГЭ: аналитические отчеты о результатах ОГЭ по обществознанию; демоверсии, спецификации, кодификаторы ОГЭ по обществознанию; Открытый банк заданий ОГЭ по обществознанию.</w:t>
      </w:r>
    </w:p>
    <w:p w:rsidR="00756A67" w:rsidRPr="00756A67" w:rsidRDefault="00756A67" w:rsidP="00756A67">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p>
    <w:p w:rsidR="00756A67" w:rsidRPr="00756A67" w:rsidRDefault="00756A67" w:rsidP="00756A67">
      <w:pPr>
        <w:numPr>
          <w:ilvl w:val="0"/>
          <w:numId w:val="1"/>
        </w:numPr>
        <w:tabs>
          <w:tab w:val="left" w:pos="1134"/>
        </w:tabs>
        <w:spacing w:after="0" w:line="240" w:lineRule="auto"/>
        <w:ind w:left="0" w:firstLine="709"/>
        <w:contextualSpacing/>
        <w:jc w:val="both"/>
        <w:rPr>
          <w:rFonts w:ascii="Times New Roman" w:eastAsia="Times New Roman" w:hAnsi="Times New Roman" w:cs="Times New Roman"/>
          <w:bCs/>
          <w:i/>
          <w:iCs/>
          <w:color w:val="000000"/>
          <w:sz w:val="28"/>
          <w:szCs w:val="28"/>
          <w:lang w:eastAsia="ru-RU"/>
        </w:rPr>
      </w:pPr>
      <w:r w:rsidRPr="00756A67">
        <w:rPr>
          <w:rFonts w:ascii="Times New Roman" w:eastAsia="Times New Roman" w:hAnsi="Times New Roman" w:cs="Times New Roman"/>
          <w:bCs/>
          <w:i/>
          <w:iCs/>
          <w:color w:val="000000"/>
          <w:sz w:val="28"/>
          <w:szCs w:val="28"/>
          <w:lang w:eastAsia="ru-RU"/>
        </w:rPr>
        <w:t>ИПК / ИРО, иным организациям, реализующим программы профессионального развития учителей</w:t>
      </w:r>
    </w:p>
    <w:p w:rsidR="00756A67" w:rsidRPr="00756A67" w:rsidRDefault="00756A67" w:rsidP="00756A67">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p>
    <w:p w:rsidR="00756A67" w:rsidRPr="00756A67" w:rsidRDefault="00756A67" w:rsidP="004D2A0F">
      <w:pPr>
        <w:numPr>
          <w:ilvl w:val="0"/>
          <w:numId w:val="19"/>
        </w:numPr>
        <w:tabs>
          <w:tab w:val="left" w:pos="1134"/>
        </w:tabs>
        <w:spacing w:after="200" w:line="240" w:lineRule="auto"/>
        <w:ind w:left="0" w:firstLine="709"/>
        <w:contextualSpacing/>
        <w:jc w:val="both"/>
        <w:rPr>
          <w:rFonts w:ascii="Times New Roman" w:eastAsia="Calibri" w:hAnsi="Times New Roman" w:cs="Times New Roman"/>
          <w:color w:val="000000"/>
          <w:sz w:val="28"/>
          <w:szCs w:val="28"/>
          <w:lang w:val="x-none"/>
        </w:rPr>
      </w:pPr>
      <w:r w:rsidRPr="00756A67">
        <w:rPr>
          <w:rFonts w:ascii="Times New Roman" w:eastAsia="Calibri" w:hAnsi="Times New Roman" w:cs="Times New Roman"/>
          <w:color w:val="000000"/>
          <w:sz w:val="28"/>
          <w:szCs w:val="28"/>
          <w:lang w:val="x-none"/>
        </w:rPr>
        <w:t xml:space="preserve">Для повышения результатов ОГЭ по </w:t>
      </w:r>
      <w:r w:rsidRPr="00756A67">
        <w:rPr>
          <w:rFonts w:ascii="Times New Roman" w:eastAsia="Calibri" w:hAnsi="Times New Roman" w:cs="Times New Roman"/>
          <w:color w:val="000000"/>
          <w:sz w:val="28"/>
          <w:szCs w:val="28"/>
        </w:rPr>
        <w:t>обществознанию</w:t>
      </w:r>
      <w:r w:rsidRPr="00756A67">
        <w:rPr>
          <w:rFonts w:ascii="Times New Roman" w:eastAsia="Calibri" w:hAnsi="Times New Roman" w:cs="Times New Roman"/>
          <w:color w:val="000000"/>
          <w:sz w:val="28"/>
          <w:szCs w:val="28"/>
          <w:lang w:val="x-none"/>
        </w:rPr>
        <w:t xml:space="preserve"> в образовательных организациях региона целесообразно обобщить и презентовать опыт тех образовательных организаций и муниципалитетов, которые стабильно достигают высоких результатов на ОГЭ.</w:t>
      </w:r>
    </w:p>
    <w:p w:rsidR="00AE7F38" w:rsidRDefault="00756A67" w:rsidP="00756A67">
      <w:pPr>
        <w:tabs>
          <w:tab w:val="left" w:pos="851"/>
        </w:tabs>
        <w:spacing w:after="0" w:line="240" w:lineRule="auto"/>
        <w:ind w:firstLine="709"/>
        <w:jc w:val="both"/>
        <w:rPr>
          <w:rFonts w:ascii="Times New Roman" w:eastAsia="Calibri" w:hAnsi="Times New Roman" w:cs="Times New Roman"/>
          <w:color w:val="000000"/>
          <w:sz w:val="28"/>
          <w:szCs w:val="28"/>
          <w:lang w:val="x-none"/>
        </w:rPr>
      </w:pPr>
      <w:r w:rsidRPr="00756A67">
        <w:rPr>
          <w:rFonts w:ascii="Times New Roman" w:eastAsia="Calibri" w:hAnsi="Times New Roman" w:cs="Times New Roman"/>
          <w:color w:val="000000"/>
          <w:sz w:val="28"/>
          <w:szCs w:val="28"/>
          <w:lang w:val="x-none"/>
        </w:rPr>
        <w:t>Организовать постоянно действующий республиканский семинар по вопросам подготовки к ОГЭ для педагогов, председателей и экспертов предметных комиссий ОГЭ.</w:t>
      </w:r>
    </w:p>
    <w:p w:rsidR="00BC1078" w:rsidRDefault="00BC1078" w:rsidP="00756A67">
      <w:pPr>
        <w:tabs>
          <w:tab w:val="left" w:pos="851"/>
        </w:tabs>
        <w:spacing w:after="0" w:line="240" w:lineRule="auto"/>
        <w:ind w:firstLine="709"/>
        <w:jc w:val="both"/>
        <w:rPr>
          <w:rFonts w:ascii="Times New Roman" w:eastAsia="Calibri" w:hAnsi="Times New Roman" w:cs="Times New Roman"/>
          <w:color w:val="000000"/>
          <w:sz w:val="28"/>
          <w:szCs w:val="28"/>
          <w:lang w:val="x-none"/>
        </w:rPr>
      </w:pPr>
    </w:p>
    <w:p w:rsidR="00BC1078" w:rsidRPr="00BC1078" w:rsidRDefault="00BC1078" w:rsidP="00BC1078">
      <w:pPr>
        <w:keepNext/>
        <w:keepLines/>
        <w:spacing w:before="200" w:after="0" w:line="240" w:lineRule="auto"/>
        <w:jc w:val="both"/>
        <w:outlineLvl w:val="2"/>
        <w:rPr>
          <w:rFonts w:ascii="Times New Roman" w:eastAsia="Times New Roman" w:hAnsi="Times New Roman" w:cs="Times New Roman"/>
          <w:color w:val="000000"/>
          <w:sz w:val="28"/>
          <w:szCs w:val="28"/>
          <w:lang w:eastAsia="ru-RU"/>
        </w:rPr>
      </w:pPr>
      <w:r w:rsidRPr="00BC1078">
        <w:rPr>
          <w:rFonts w:ascii="Times New Roman" w:eastAsia="Times New Roman" w:hAnsi="Times New Roman" w:cs="Times New Roman"/>
          <w:b/>
          <w:color w:val="000000"/>
          <w:sz w:val="28"/>
          <w:szCs w:val="28"/>
          <w:lang w:eastAsia="ru-RU"/>
        </w:rPr>
        <w:t>Рекомендации по организации дифференцированного обучения школьников с разными уровнями предметной подготовки</w:t>
      </w:r>
    </w:p>
    <w:p w:rsidR="00BC1078" w:rsidRPr="00BC1078" w:rsidRDefault="00BC1078" w:rsidP="00BC1078">
      <w:pPr>
        <w:keepNext/>
        <w:keepLines/>
        <w:tabs>
          <w:tab w:val="left" w:pos="1134"/>
        </w:tabs>
        <w:spacing w:before="200" w:after="0" w:line="240" w:lineRule="auto"/>
        <w:ind w:firstLine="709"/>
        <w:jc w:val="both"/>
        <w:outlineLvl w:val="2"/>
        <w:rPr>
          <w:rFonts w:ascii="Times New Roman" w:eastAsia="Times New Roman" w:hAnsi="Times New Roman" w:cs="Times New Roman"/>
          <w:color w:val="000000"/>
          <w:sz w:val="24"/>
          <w:szCs w:val="24"/>
          <w:lang w:eastAsia="ru-RU"/>
        </w:rPr>
      </w:pPr>
    </w:p>
    <w:p w:rsidR="00BC1078" w:rsidRPr="00BC1078" w:rsidRDefault="00BC1078" w:rsidP="00BC1078">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BC1078">
        <w:rPr>
          <w:rFonts w:ascii="Times New Roman" w:eastAsia="Times New Roman" w:hAnsi="Times New Roman" w:cs="Times New Roman"/>
          <w:color w:val="000000"/>
          <w:sz w:val="28"/>
          <w:szCs w:val="28"/>
          <w:lang w:eastAsia="ru-RU"/>
        </w:rPr>
        <w:t>Организация дифференцированного обучения по обществознанию приобретает особую значимость в основной школе, поскольку предмет предполагает усвоение не только теоретических знаний, но и формирование умений анализировать социальные явления, работать с текстами разного характера, применять полученные знания на практике. С учетом разного уровня подготовки школьников и их возрастных особенностей учителю необходимо выстраивать образовательный процесс таким образом, чтобы каждый ученик смог достигнуть планируемых результатов и был максимально вовлечен в учебную деятельность.</w:t>
      </w:r>
    </w:p>
    <w:p w:rsidR="00BC1078" w:rsidRPr="00BC1078" w:rsidRDefault="00BC1078" w:rsidP="00BC1078">
      <w:pPr>
        <w:numPr>
          <w:ilvl w:val="0"/>
          <w:numId w:val="1"/>
        </w:numPr>
        <w:tabs>
          <w:tab w:val="left" w:pos="1134"/>
        </w:tabs>
        <w:spacing w:after="0" w:line="240" w:lineRule="auto"/>
        <w:ind w:left="0" w:firstLine="709"/>
        <w:contextualSpacing/>
        <w:jc w:val="both"/>
        <w:rPr>
          <w:rFonts w:ascii="Times New Roman" w:eastAsia="Times New Roman" w:hAnsi="Times New Roman" w:cs="Times New Roman"/>
          <w:bCs/>
          <w:i/>
          <w:iCs/>
          <w:color w:val="000000"/>
          <w:sz w:val="28"/>
          <w:szCs w:val="28"/>
          <w:lang w:eastAsia="ru-RU"/>
        </w:rPr>
      </w:pPr>
      <w:r w:rsidRPr="00BC1078">
        <w:rPr>
          <w:rFonts w:ascii="Times New Roman" w:eastAsia="Times New Roman" w:hAnsi="Times New Roman" w:cs="Times New Roman"/>
          <w:bCs/>
          <w:i/>
          <w:iCs/>
          <w:color w:val="000000"/>
          <w:sz w:val="28"/>
          <w:szCs w:val="28"/>
          <w:lang w:eastAsia="ru-RU"/>
        </w:rPr>
        <w:t>Учителям</w:t>
      </w:r>
    </w:p>
    <w:p w:rsidR="00BC1078" w:rsidRPr="00BC1078" w:rsidRDefault="00BC1078" w:rsidP="00BC1078">
      <w:pPr>
        <w:tabs>
          <w:tab w:val="left" w:pos="1134"/>
        </w:tabs>
        <w:spacing w:after="0" w:line="240" w:lineRule="auto"/>
        <w:ind w:firstLine="709"/>
        <w:contextualSpacing/>
        <w:jc w:val="both"/>
        <w:rPr>
          <w:rFonts w:ascii="Times New Roman" w:eastAsia="Calibri" w:hAnsi="Times New Roman" w:cs="Times New Roman"/>
          <w:color w:val="000000"/>
          <w:sz w:val="28"/>
          <w:szCs w:val="28"/>
          <w:lang w:eastAsia="ru-RU"/>
        </w:rPr>
      </w:pPr>
      <w:r w:rsidRPr="00BC1078">
        <w:rPr>
          <w:rFonts w:ascii="Times New Roman" w:eastAsia="Calibri" w:hAnsi="Times New Roman" w:cs="Times New Roman"/>
          <w:color w:val="000000"/>
          <w:sz w:val="28"/>
          <w:szCs w:val="28"/>
          <w:lang w:eastAsia="ru-RU"/>
        </w:rPr>
        <w:t>Учитывая особенности возрастной психологии учащихся, разный уровень их подготовки и мотивации по обществознанию, учителя должны выстраивать свою педагогическую работу так, чтобы сформировать у обучающихся функциональную грамотность, в частности, читательскую, чтобы кратко и по существу давать письменные ответы, а также умение анализировать и делать выводы на основе информации, представленной в заданиях.</w:t>
      </w:r>
    </w:p>
    <w:p w:rsidR="00BC1078" w:rsidRPr="00BC1078" w:rsidRDefault="00BC1078" w:rsidP="00BC1078">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BC1078">
        <w:rPr>
          <w:rFonts w:ascii="Times New Roman" w:eastAsia="Calibri" w:hAnsi="Times New Roman" w:cs="Times New Roman"/>
          <w:color w:val="000000"/>
          <w:sz w:val="28"/>
          <w:szCs w:val="28"/>
          <w:lang w:eastAsia="ru-RU"/>
        </w:rPr>
        <w:lastRenderedPageBreak/>
        <w:t xml:space="preserve">В работе с обучающимися, демонстрирующими высокие образовательные результаты, рекомендуется усилить </w:t>
      </w:r>
      <w:proofErr w:type="spellStart"/>
      <w:r w:rsidRPr="00BC1078">
        <w:rPr>
          <w:rFonts w:ascii="Times New Roman" w:eastAsia="Calibri" w:hAnsi="Times New Roman" w:cs="Times New Roman"/>
          <w:color w:val="000000"/>
          <w:sz w:val="28"/>
          <w:szCs w:val="28"/>
          <w:lang w:eastAsia="ru-RU"/>
        </w:rPr>
        <w:t>компетентностную</w:t>
      </w:r>
      <w:proofErr w:type="spellEnd"/>
      <w:r w:rsidRPr="00BC1078">
        <w:rPr>
          <w:rFonts w:ascii="Times New Roman" w:eastAsia="Calibri" w:hAnsi="Times New Roman" w:cs="Times New Roman"/>
          <w:color w:val="000000"/>
          <w:sz w:val="28"/>
          <w:szCs w:val="28"/>
          <w:lang w:eastAsia="ru-RU"/>
        </w:rPr>
        <w:t xml:space="preserve"> составляющую преподавания учебного предмета за счет заданий повышенного уровня сложности, направленных на формирование логического, системного мышления. Это будет способствовать формированию у обучающихся умения решать проблемные и практико-ориентированные задачи. Объяснение материала должно осуществляться с применением высокой степени </w:t>
      </w:r>
      <w:proofErr w:type="spellStart"/>
      <w:r w:rsidRPr="00BC1078">
        <w:rPr>
          <w:rFonts w:ascii="Times New Roman" w:eastAsia="Calibri" w:hAnsi="Times New Roman" w:cs="Times New Roman"/>
          <w:color w:val="000000"/>
          <w:sz w:val="28"/>
          <w:szCs w:val="28"/>
          <w:lang w:eastAsia="ru-RU"/>
        </w:rPr>
        <w:t>проблемности</w:t>
      </w:r>
      <w:proofErr w:type="spellEnd"/>
      <w:r w:rsidRPr="00BC1078">
        <w:rPr>
          <w:rFonts w:ascii="Times New Roman" w:eastAsia="Calibri" w:hAnsi="Times New Roman" w:cs="Times New Roman"/>
          <w:color w:val="000000"/>
          <w:sz w:val="28"/>
          <w:szCs w:val="28"/>
          <w:lang w:eastAsia="ru-RU"/>
        </w:rPr>
        <w:t xml:space="preserve"> и проектной методики обучения. </w:t>
      </w:r>
      <w:r w:rsidRPr="00BC1078">
        <w:rPr>
          <w:rFonts w:ascii="Times New Roman" w:eastAsia="Times New Roman" w:hAnsi="Times New Roman" w:cs="Times New Roman"/>
          <w:color w:val="000000"/>
          <w:sz w:val="28"/>
          <w:szCs w:val="28"/>
          <w:lang w:eastAsia="ru-RU"/>
        </w:rPr>
        <w:t xml:space="preserve">При работе с обучающимися, имеющими уровень обществоведческой подготовки выше среднего, рекомендуется обратить внимание на развитие умения устанавливать и объяснять связи социальных объектов. </w:t>
      </w:r>
      <w:r w:rsidRPr="00BC1078">
        <w:rPr>
          <w:rFonts w:ascii="Times New Roman" w:eastAsia="Calibri" w:hAnsi="Times New Roman" w:cs="Times New Roman"/>
          <w:color w:val="000000"/>
          <w:sz w:val="28"/>
          <w:szCs w:val="28"/>
          <w:lang w:eastAsia="ru-RU"/>
        </w:rPr>
        <w:t>В работе с обучающимися, демонстрирующими средние и низкие образовательные результаты, особое внимание следует обратить на совершенствование всех видов деятельности, представляется</w:t>
      </w:r>
      <w:r w:rsidRPr="00BC1078">
        <w:rPr>
          <w:rFonts w:ascii="Times New Roman" w:eastAsia="Times New Roman" w:hAnsi="Times New Roman" w:cs="Times New Roman"/>
          <w:color w:val="000000"/>
          <w:sz w:val="28"/>
          <w:szCs w:val="28"/>
          <w:lang w:eastAsia="ru-RU"/>
        </w:rPr>
        <w:t xml:space="preserve"> важным уделять больше внимания контролю усвоения ими ключевых обществоведческих понятий, развитию умений работать с различными источниками информации.</w:t>
      </w:r>
    </w:p>
    <w:p w:rsidR="00BC1078" w:rsidRPr="00BC1078" w:rsidRDefault="00BC1078" w:rsidP="00BC1078">
      <w:pPr>
        <w:tabs>
          <w:tab w:val="left" w:pos="1134"/>
        </w:tabs>
        <w:spacing w:after="0" w:line="240" w:lineRule="auto"/>
        <w:ind w:firstLine="709"/>
        <w:jc w:val="both"/>
        <w:rPr>
          <w:rFonts w:ascii="Times New Roman" w:eastAsia="Calibri" w:hAnsi="Times New Roman" w:cs="Times New Roman"/>
          <w:color w:val="000000"/>
          <w:sz w:val="28"/>
          <w:szCs w:val="28"/>
          <w:lang w:eastAsia="ru-RU"/>
        </w:rPr>
      </w:pPr>
      <w:r w:rsidRPr="00BC1078">
        <w:rPr>
          <w:rFonts w:ascii="Times New Roman" w:eastAsia="Calibri" w:hAnsi="Times New Roman" w:cs="Times New Roman"/>
          <w:color w:val="000000"/>
          <w:sz w:val="28"/>
          <w:szCs w:val="28"/>
          <w:lang w:eastAsia="ru-RU"/>
        </w:rPr>
        <w:t>Учителям целесообразно использовать современные подходы к разработке инструментария проверки, оценки и отслеживания учебных достижений обучающихся.</w:t>
      </w:r>
    </w:p>
    <w:p w:rsidR="00BC1078" w:rsidRPr="00BC1078" w:rsidRDefault="00BC1078" w:rsidP="00BC1078">
      <w:pPr>
        <w:tabs>
          <w:tab w:val="left" w:pos="1134"/>
        </w:tabs>
        <w:spacing w:after="0" w:line="240" w:lineRule="auto"/>
        <w:ind w:firstLine="709"/>
        <w:contextualSpacing/>
        <w:jc w:val="both"/>
        <w:rPr>
          <w:rFonts w:ascii="Times New Roman" w:eastAsia="Calibri" w:hAnsi="Times New Roman" w:cs="Times New Roman"/>
          <w:color w:val="000000"/>
          <w:sz w:val="28"/>
          <w:szCs w:val="28"/>
        </w:rPr>
      </w:pPr>
      <w:r w:rsidRPr="00BC1078">
        <w:rPr>
          <w:rFonts w:ascii="Times New Roman" w:eastAsia="Calibri" w:hAnsi="Times New Roman" w:cs="Times New Roman"/>
          <w:color w:val="000000"/>
          <w:sz w:val="28"/>
          <w:szCs w:val="28"/>
          <w:lang w:eastAsia="ru-RU"/>
        </w:rPr>
        <w:t xml:space="preserve">С целью формирования </w:t>
      </w:r>
      <w:proofErr w:type="gramStart"/>
      <w:r w:rsidRPr="00BC1078">
        <w:rPr>
          <w:rFonts w:ascii="Times New Roman" w:eastAsia="Calibri" w:hAnsi="Times New Roman" w:cs="Times New Roman"/>
          <w:color w:val="000000"/>
          <w:sz w:val="28"/>
          <w:szCs w:val="28"/>
          <w:lang w:eastAsia="ru-RU"/>
        </w:rPr>
        <w:t>ключевых компетенций</w:t>
      </w:r>
      <w:proofErr w:type="gramEnd"/>
      <w:r w:rsidRPr="00BC1078">
        <w:rPr>
          <w:rFonts w:ascii="Times New Roman" w:eastAsia="Calibri" w:hAnsi="Times New Roman" w:cs="Times New Roman"/>
          <w:color w:val="000000"/>
          <w:sz w:val="28"/>
          <w:szCs w:val="28"/>
          <w:lang w:eastAsia="ru-RU"/>
        </w:rPr>
        <w:t xml:space="preserve"> обучающихся по обществознанию в процессе подготовки к ГИА необходимо проектировать индивидуальные образовательные маршруты на основе оценочных процедур.</w:t>
      </w:r>
    </w:p>
    <w:p w:rsidR="00BC1078" w:rsidRPr="00BC1078" w:rsidRDefault="00BC1078" w:rsidP="00BC1078">
      <w:pPr>
        <w:tabs>
          <w:tab w:val="left" w:pos="1134"/>
        </w:tabs>
        <w:spacing w:after="0" w:line="240" w:lineRule="auto"/>
        <w:ind w:firstLine="709"/>
        <w:contextualSpacing/>
        <w:jc w:val="both"/>
        <w:rPr>
          <w:rFonts w:ascii="Times New Roman" w:eastAsia="Calibri" w:hAnsi="Times New Roman" w:cs="Times New Roman"/>
          <w:color w:val="000000"/>
          <w:sz w:val="28"/>
          <w:szCs w:val="28"/>
        </w:rPr>
      </w:pPr>
      <w:r w:rsidRPr="00BC1078">
        <w:rPr>
          <w:rFonts w:ascii="Times New Roman" w:eastAsia="Calibri" w:hAnsi="Times New Roman" w:cs="Times New Roman"/>
          <w:color w:val="000000"/>
          <w:sz w:val="28"/>
          <w:szCs w:val="28"/>
        </w:rPr>
        <w:t>В целях совершенствования преподавания курса обществознания и повышения качества обществоведческой подготовки выпускников рекомендуем:</w:t>
      </w:r>
    </w:p>
    <w:p w:rsidR="00BC1078" w:rsidRPr="00BC1078" w:rsidRDefault="00BC1078" w:rsidP="004D2A0F">
      <w:pPr>
        <w:numPr>
          <w:ilvl w:val="0"/>
          <w:numId w:val="29"/>
        </w:numPr>
        <w:tabs>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BC1078">
        <w:rPr>
          <w:rFonts w:ascii="Times New Roman" w:eastAsia="Calibri" w:hAnsi="Times New Roman" w:cs="Times New Roman"/>
          <w:color w:val="000000"/>
          <w:sz w:val="28"/>
          <w:szCs w:val="28"/>
        </w:rPr>
        <w:t>проработать кодификатор, спецификацию, демонстрационный вариант контрольных измерительных материалов ОГЭ;</w:t>
      </w:r>
    </w:p>
    <w:p w:rsidR="00BC1078" w:rsidRPr="00BC1078" w:rsidRDefault="00BC1078" w:rsidP="004D2A0F">
      <w:pPr>
        <w:numPr>
          <w:ilvl w:val="0"/>
          <w:numId w:val="29"/>
        </w:numPr>
        <w:tabs>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BC1078">
        <w:rPr>
          <w:rFonts w:ascii="Times New Roman" w:eastAsia="Calibri" w:hAnsi="Times New Roman" w:cs="Times New Roman"/>
          <w:color w:val="000000"/>
          <w:sz w:val="28"/>
          <w:szCs w:val="28"/>
        </w:rPr>
        <w:t xml:space="preserve">использовать при подготовке к экзамену открытый банк заданий ФГБНУ «ФИПИ»; </w:t>
      </w:r>
    </w:p>
    <w:p w:rsidR="00BC1078" w:rsidRPr="00BC1078" w:rsidRDefault="00BC1078" w:rsidP="004D2A0F">
      <w:pPr>
        <w:numPr>
          <w:ilvl w:val="0"/>
          <w:numId w:val="29"/>
        </w:numPr>
        <w:tabs>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BC1078">
        <w:rPr>
          <w:rFonts w:ascii="Times New Roman" w:eastAsia="Calibri" w:hAnsi="Times New Roman" w:cs="Times New Roman"/>
          <w:color w:val="000000"/>
          <w:sz w:val="28"/>
          <w:szCs w:val="28"/>
        </w:rPr>
        <w:t>тщательно изучить инструкцию по выполнению (заполнению бланков) экзаменационной работы;</w:t>
      </w:r>
    </w:p>
    <w:p w:rsidR="00BC1078" w:rsidRPr="00BC1078" w:rsidRDefault="00BC1078" w:rsidP="004D2A0F">
      <w:pPr>
        <w:numPr>
          <w:ilvl w:val="0"/>
          <w:numId w:val="29"/>
        </w:numPr>
        <w:tabs>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BC1078">
        <w:rPr>
          <w:rFonts w:ascii="Times New Roman" w:eastAsia="Calibri" w:hAnsi="Times New Roman" w:cs="Times New Roman"/>
          <w:color w:val="000000"/>
          <w:sz w:val="28"/>
          <w:szCs w:val="28"/>
        </w:rPr>
        <w:t xml:space="preserve">проанализировать результаты ОГЭ по обществознанию в Кабардино-Балкарской Республике, муниципальном образовании и своей образовательной организации и сделать соответствующие выводы по организации обучения обществознанию в школе с учетом требований по подготовке к экзамену. </w:t>
      </w:r>
    </w:p>
    <w:p w:rsidR="00BC1078" w:rsidRPr="00BC1078" w:rsidRDefault="00BC1078" w:rsidP="00BC1078">
      <w:pPr>
        <w:tabs>
          <w:tab w:val="left" w:pos="1134"/>
        </w:tabs>
        <w:spacing w:after="0" w:line="240" w:lineRule="auto"/>
        <w:ind w:firstLine="709"/>
        <w:contextualSpacing/>
        <w:jc w:val="both"/>
        <w:rPr>
          <w:rFonts w:ascii="Times New Roman" w:eastAsia="Calibri" w:hAnsi="Times New Roman" w:cs="Times New Roman"/>
          <w:color w:val="000000"/>
          <w:sz w:val="28"/>
          <w:szCs w:val="28"/>
        </w:rPr>
      </w:pPr>
      <w:r w:rsidRPr="00BC1078">
        <w:rPr>
          <w:rFonts w:ascii="Times New Roman" w:eastAsia="Calibri" w:hAnsi="Times New Roman" w:cs="Times New Roman"/>
          <w:color w:val="000000"/>
          <w:sz w:val="28"/>
          <w:szCs w:val="28"/>
        </w:rPr>
        <w:t>При подготовке к ОГЭ по обществознанию обратить внимание на следующие вопросы:</w:t>
      </w:r>
    </w:p>
    <w:p w:rsidR="00BC1078" w:rsidRPr="00BC1078" w:rsidRDefault="00BC1078" w:rsidP="004D2A0F">
      <w:pPr>
        <w:numPr>
          <w:ilvl w:val="0"/>
          <w:numId w:val="30"/>
        </w:numPr>
        <w:tabs>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BC1078">
        <w:rPr>
          <w:rFonts w:ascii="Times New Roman" w:eastAsia="Calibri" w:hAnsi="Times New Roman" w:cs="Times New Roman"/>
          <w:color w:val="000000"/>
          <w:sz w:val="28"/>
          <w:szCs w:val="28"/>
        </w:rPr>
        <w:t xml:space="preserve">раскрытию и проработке понятий высокого уровня сложности, в этих целях активно привлекать не только рекомендованные школьные учебники, но и хрестоматийные материалы, сборники задач и познавательных заданий и другие дидактические пособия, электронные образовательные ресурсы; </w:t>
      </w:r>
    </w:p>
    <w:p w:rsidR="00BC1078" w:rsidRPr="00BC1078" w:rsidRDefault="00BC1078" w:rsidP="004D2A0F">
      <w:pPr>
        <w:numPr>
          <w:ilvl w:val="0"/>
          <w:numId w:val="30"/>
        </w:numPr>
        <w:tabs>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BC1078">
        <w:rPr>
          <w:rFonts w:ascii="Times New Roman" w:eastAsia="Calibri" w:hAnsi="Times New Roman" w:cs="Times New Roman"/>
          <w:color w:val="000000"/>
          <w:sz w:val="28"/>
          <w:szCs w:val="28"/>
        </w:rPr>
        <w:t xml:space="preserve">активному использованию </w:t>
      </w:r>
      <w:proofErr w:type="spellStart"/>
      <w:r w:rsidRPr="00BC1078">
        <w:rPr>
          <w:rFonts w:ascii="Times New Roman" w:eastAsia="Calibri" w:hAnsi="Times New Roman" w:cs="Times New Roman"/>
          <w:color w:val="000000"/>
          <w:sz w:val="28"/>
          <w:szCs w:val="28"/>
        </w:rPr>
        <w:t>внутрикурсовых</w:t>
      </w:r>
      <w:proofErr w:type="spellEnd"/>
      <w:r w:rsidRPr="00BC1078">
        <w:rPr>
          <w:rFonts w:ascii="Times New Roman" w:eastAsia="Calibri" w:hAnsi="Times New Roman" w:cs="Times New Roman"/>
          <w:color w:val="000000"/>
          <w:sz w:val="28"/>
          <w:szCs w:val="28"/>
        </w:rPr>
        <w:t xml:space="preserve"> и </w:t>
      </w:r>
      <w:proofErr w:type="spellStart"/>
      <w:r w:rsidRPr="00BC1078">
        <w:rPr>
          <w:rFonts w:ascii="Times New Roman" w:eastAsia="Calibri" w:hAnsi="Times New Roman" w:cs="Times New Roman"/>
          <w:color w:val="000000"/>
          <w:sz w:val="28"/>
          <w:szCs w:val="28"/>
        </w:rPr>
        <w:t>межпредметных</w:t>
      </w:r>
      <w:proofErr w:type="spellEnd"/>
      <w:r w:rsidRPr="00BC1078">
        <w:rPr>
          <w:rFonts w:ascii="Times New Roman" w:eastAsia="Calibri" w:hAnsi="Times New Roman" w:cs="Times New Roman"/>
          <w:color w:val="000000"/>
          <w:sz w:val="28"/>
          <w:szCs w:val="28"/>
        </w:rPr>
        <w:t xml:space="preserve"> связей, особенно с такими предметами как история, русский язык, литература и др.; </w:t>
      </w:r>
    </w:p>
    <w:p w:rsidR="00BC1078" w:rsidRPr="00BC1078" w:rsidRDefault="00BC1078" w:rsidP="004D2A0F">
      <w:pPr>
        <w:numPr>
          <w:ilvl w:val="0"/>
          <w:numId w:val="30"/>
        </w:numPr>
        <w:tabs>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BC1078">
        <w:rPr>
          <w:rFonts w:ascii="Times New Roman" w:eastAsia="Calibri" w:hAnsi="Times New Roman" w:cs="Times New Roman"/>
          <w:color w:val="000000"/>
          <w:sz w:val="28"/>
          <w:szCs w:val="28"/>
        </w:rPr>
        <w:lastRenderedPageBreak/>
        <w:t>организации работы по решению проблемных и практических задач, отражающих типичные жизненные ситуации;</w:t>
      </w:r>
    </w:p>
    <w:p w:rsidR="00BC1078" w:rsidRPr="00BC1078" w:rsidRDefault="00BC1078" w:rsidP="004D2A0F">
      <w:pPr>
        <w:numPr>
          <w:ilvl w:val="0"/>
          <w:numId w:val="30"/>
        </w:numPr>
        <w:tabs>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BC1078">
        <w:rPr>
          <w:rFonts w:ascii="Times New Roman" w:eastAsia="Calibri" w:hAnsi="Times New Roman" w:cs="Times New Roman"/>
          <w:color w:val="000000"/>
          <w:sz w:val="28"/>
          <w:szCs w:val="28"/>
        </w:rPr>
        <w:t xml:space="preserve">извлечению из источников различной социальной информации, осмысление представленных в них различных подходов и точек зрения и формулирование на основе сопоставления фактов и их интерпретации собственных оценочных суждений о современном обществе; наблюдению и оценке явлений и событий, происходящих в социальной жизни, с опорой на экономические, правовые, социально – политические, культурологические знания; </w:t>
      </w:r>
    </w:p>
    <w:p w:rsidR="00BC1078" w:rsidRPr="00BC1078" w:rsidRDefault="00BC1078" w:rsidP="004D2A0F">
      <w:pPr>
        <w:numPr>
          <w:ilvl w:val="0"/>
          <w:numId w:val="30"/>
        </w:numPr>
        <w:tabs>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BC1078">
        <w:rPr>
          <w:rFonts w:ascii="Times New Roman" w:eastAsia="Calibri" w:hAnsi="Times New Roman" w:cs="Times New Roman"/>
          <w:color w:val="000000"/>
          <w:sz w:val="28"/>
          <w:szCs w:val="28"/>
        </w:rPr>
        <w:t xml:space="preserve">умению приводить разнообразные примеры, иллюстрирующие теоретические позиции, а не </w:t>
      </w:r>
      <w:proofErr w:type="spellStart"/>
      <w:r w:rsidRPr="00BC1078">
        <w:rPr>
          <w:rFonts w:ascii="Times New Roman" w:eastAsia="Calibri" w:hAnsi="Times New Roman" w:cs="Times New Roman"/>
          <w:color w:val="000000"/>
          <w:sz w:val="28"/>
          <w:szCs w:val="28"/>
        </w:rPr>
        <w:t>однопорядковые</w:t>
      </w:r>
      <w:proofErr w:type="spellEnd"/>
      <w:r w:rsidRPr="00BC1078">
        <w:rPr>
          <w:rFonts w:ascii="Times New Roman" w:eastAsia="Calibri" w:hAnsi="Times New Roman" w:cs="Times New Roman"/>
          <w:color w:val="000000"/>
          <w:sz w:val="28"/>
          <w:szCs w:val="28"/>
        </w:rPr>
        <w:t>, которые снижают их качество, а также приводят к снижению балла за задание;</w:t>
      </w:r>
    </w:p>
    <w:p w:rsidR="00BC1078" w:rsidRPr="00BC1078" w:rsidRDefault="00BC1078" w:rsidP="004D2A0F">
      <w:pPr>
        <w:numPr>
          <w:ilvl w:val="0"/>
          <w:numId w:val="30"/>
        </w:numPr>
        <w:tabs>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BC1078">
        <w:rPr>
          <w:rFonts w:ascii="Times New Roman" w:eastAsia="Calibri" w:hAnsi="Times New Roman" w:cs="Times New Roman"/>
          <w:color w:val="000000"/>
          <w:sz w:val="28"/>
          <w:szCs w:val="28"/>
        </w:rPr>
        <w:t xml:space="preserve">оценке собственных действий и действий других людей с точки зрения нравственности, права и экономической рациональности; </w:t>
      </w:r>
    </w:p>
    <w:p w:rsidR="00BC1078" w:rsidRPr="00BC1078" w:rsidRDefault="00BC1078" w:rsidP="004D2A0F">
      <w:pPr>
        <w:numPr>
          <w:ilvl w:val="0"/>
          <w:numId w:val="30"/>
        </w:numPr>
        <w:tabs>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BC1078">
        <w:rPr>
          <w:rFonts w:ascii="Times New Roman" w:eastAsia="Calibri" w:hAnsi="Times New Roman" w:cs="Times New Roman"/>
          <w:color w:val="000000"/>
          <w:sz w:val="28"/>
          <w:szCs w:val="28"/>
        </w:rPr>
        <w:t xml:space="preserve">использовать технологию проверки уровня обществоведческой подготовки учителя в период аттестации и повышения квалификации с учетом элементов содержания и типологии заданий ОГЭ по обществознанию. </w:t>
      </w:r>
    </w:p>
    <w:p w:rsidR="00BC1078" w:rsidRPr="00BC1078" w:rsidRDefault="00BC1078" w:rsidP="00BC1078">
      <w:pPr>
        <w:tabs>
          <w:tab w:val="left" w:pos="1134"/>
        </w:tabs>
        <w:spacing w:after="0" w:line="240" w:lineRule="auto"/>
        <w:ind w:left="709"/>
        <w:contextualSpacing/>
        <w:jc w:val="both"/>
        <w:rPr>
          <w:rFonts w:ascii="Times New Roman" w:eastAsia="Calibri" w:hAnsi="Times New Roman" w:cs="Times New Roman"/>
          <w:color w:val="000000"/>
          <w:sz w:val="28"/>
          <w:szCs w:val="28"/>
        </w:rPr>
      </w:pPr>
    </w:p>
    <w:p w:rsidR="00BC1078" w:rsidRPr="00BC1078" w:rsidRDefault="00BC1078" w:rsidP="00BC1078">
      <w:pPr>
        <w:numPr>
          <w:ilvl w:val="0"/>
          <w:numId w:val="1"/>
        </w:numPr>
        <w:tabs>
          <w:tab w:val="left" w:pos="1134"/>
        </w:tabs>
        <w:spacing w:after="0" w:line="240" w:lineRule="auto"/>
        <w:ind w:left="0" w:firstLine="709"/>
        <w:contextualSpacing/>
        <w:jc w:val="both"/>
        <w:rPr>
          <w:rFonts w:ascii="Times New Roman" w:eastAsia="Times New Roman" w:hAnsi="Times New Roman" w:cs="Times New Roman"/>
          <w:bCs/>
          <w:i/>
          <w:iCs/>
          <w:color w:val="000000"/>
          <w:sz w:val="28"/>
          <w:szCs w:val="28"/>
          <w:lang w:eastAsia="ru-RU"/>
        </w:rPr>
      </w:pPr>
      <w:r w:rsidRPr="00BC1078">
        <w:rPr>
          <w:rFonts w:ascii="Times New Roman" w:eastAsia="Times New Roman" w:hAnsi="Times New Roman" w:cs="Times New Roman"/>
          <w:bCs/>
          <w:i/>
          <w:iCs/>
          <w:color w:val="000000"/>
          <w:sz w:val="28"/>
          <w:szCs w:val="28"/>
          <w:lang w:eastAsia="ru-RU"/>
        </w:rPr>
        <w:t>Администрациям образовательных организаций</w:t>
      </w:r>
    </w:p>
    <w:p w:rsidR="00BC1078" w:rsidRPr="00BC1078" w:rsidRDefault="00BC1078" w:rsidP="00BC1078">
      <w:pPr>
        <w:tabs>
          <w:tab w:val="left" w:pos="1134"/>
        </w:tabs>
        <w:spacing w:after="0" w:line="240" w:lineRule="auto"/>
        <w:ind w:firstLine="709"/>
        <w:contextualSpacing/>
        <w:jc w:val="both"/>
        <w:rPr>
          <w:rFonts w:ascii="Times New Roman" w:eastAsia="Calibri" w:hAnsi="Times New Roman" w:cs="Times New Roman"/>
          <w:color w:val="000000"/>
          <w:sz w:val="28"/>
          <w:szCs w:val="28"/>
        </w:rPr>
      </w:pPr>
      <w:r w:rsidRPr="00BC1078">
        <w:rPr>
          <w:rFonts w:ascii="Times New Roman" w:eastAsia="Calibri" w:hAnsi="Times New Roman" w:cs="Times New Roman"/>
          <w:color w:val="000000"/>
          <w:sz w:val="28"/>
          <w:szCs w:val="28"/>
        </w:rPr>
        <w:t xml:space="preserve">С целью преодоления трудностей, возникающих в связи различными характеристиками определенных социальных объектов, имеющихся в современной обществоведческой литературе, необходимо: </w:t>
      </w:r>
    </w:p>
    <w:p w:rsidR="00BC1078" w:rsidRPr="00BC1078" w:rsidRDefault="00BC1078" w:rsidP="004D2A0F">
      <w:pPr>
        <w:numPr>
          <w:ilvl w:val="0"/>
          <w:numId w:val="31"/>
        </w:numPr>
        <w:tabs>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BC1078">
        <w:rPr>
          <w:rFonts w:ascii="Times New Roman" w:eastAsia="Calibri" w:hAnsi="Times New Roman" w:cs="Times New Roman"/>
          <w:color w:val="000000"/>
          <w:sz w:val="28"/>
          <w:szCs w:val="28"/>
        </w:rPr>
        <w:t>орг</w:t>
      </w:r>
      <w:r>
        <w:rPr>
          <w:rFonts w:ascii="Times New Roman" w:eastAsia="Calibri" w:hAnsi="Times New Roman" w:cs="Times New Roman"/>
          <w:color w:val="000000"/>
          <w:sz w:val="28"/>
          <w:szCs w:val="28"/>
        </w:rPr>
        <w:t>а</w:t>
      </w:r>
      <w:r w:rsidRPr="00BC1078">
        <w:rPr>
          <w:rFonts w:ascii="Times New Roman" w:eastAsia="Calibri" w:hAnsi="Times New Roman" w:cs="Times New Roman"/>
          <w:color w:val="000000"/>
          <w:sz w:val="28"/>
          <w:szCs w:val="28"/>
        </w:rPr>
        <w:t>низовать дифференцированное обучение школьников с разным уровнем предметной подготовки;</w:t>
      </w:r>
    </w:p>
    <w:p w:rsidR="00BC1078" w:rsidRPr="00BC1078" w:rsidRDefault="00BC1078" w:rsidP="004D2A0F">
      <w:pPr>
        <w:numPr>
          <w:ilvl w:val="0"/>
          <w:numId w:val="31"/>
        </w:numPr>
        <w:tabs>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BC1078">
        <w:rPr>
          <w:rFonts w:ascii="Times New Roman" w:eastAsia="Calibri" w:hAnsi="Times New Roman" w:cs="Times New Roman"/>
          <w:color w:val="000000"/>
          <w:sz w:val="28"/>
          <w:szCs w:val="28"/>
        </w:rPr>
        <w:t xml:space="preserve">при подготовке к ОГЭ использовать опыт работы лучших учителей обществознания; </w:t>
      </w:r>
    </w:p>
    <w:p w:rsidR="00BC1078" w:rsidRPr="00BC1078" w:rsidRDefault="00BC1078" w:rsidP="004D2A0F">
      <w:pPr>
        <w:numPr>
          <w:ilvl w:val="0"/>
          <w:numId w:val="31"/>
        </w:numPr>
        <w:tabs>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BC1078">
        <w:rPr>
          <w:rFonts w:ascii="Times New Roman" w:eastAsia="Calibri" w:hAnsi="Times New Roman" w:cs="Times New Roman"/>
          <w:color w:val="000000"/>
          <w:sz w:val="28"/>
          <w:szCs w:val="28"/>
        </w:rPr>
        <w:t xml:space="preserve">в целях высококачественной подготовки учащихся к ОГЭ рекомендуем использовать различные направления и формы повышения квалификации учителей обществознания (курсы повышения квалификации, проблемно – тематические семинары, </w:t>
      </w:r>
      <w:proofErr w:type="spellStart"/>
      <w:r w:rsidRPr="00BC1078">
        <w:rPr>
          <w:rFonts w:ascii="Times New Roman" w:eastAsia="Calibri" w:hAnsi="Times New Roman" w:cs="Times New Roman"/>
          <w:color w:val="000000"/>
          <w:sz w:val="28"/>
          <w:szCs w:val="28"/>
        </w:rPr>
        <w:t>вебинары</w:t>
      </w:r>
      <w:proofErr w:type="spellEnd"/>
      <w:r w:rsidRPr="00BC1078">
        <w:rPr>
          <w:rFonts w:ascii="Times New Roman" w:eastAsia="Calibri" w:hAnsi="Times New Roman" w:cs="Times New Roman"/>
          <w:color w:val="000000"/>
          <w:sz w:val="28"/>
          <w:szCs w:val="28"/>
        </w:rPr>
        <w:t xml:space="preserve"> и т.д.) а также использовать самообразование.</w:t>
      </w:r>
    </w:p>
    <w:p w:rsidR="00BC1078" w:rsidRPr="00BC1078" w:rsidRDefault="00BC1078" w:rsidP="00BC1078">
      <w:pPr>
        <w:tabs>
          <w:tab w:val="left" w:pos="1134"/>
        </w:tabs>
        <w:spacing w:after="0" w:line="240" w:lineRule="auto"/>
        <w:ind w:left="709"/>
        <w:contextualSpacing/>
        <w:jc w:val="both"/>
        <w:rPr>
          <w:rFonts w:ascii="Times New Roman" w:eastAsia="Times New Roman" w:hAnsi="Times New Roman" w:cs="Times New Roman"/>
          <w:b/>
          <w:color w:val="000000"/>
          <w:sz w:val="28"/>
          <w:szCs w:val="28"/>
          <w:lang w:eastAsia="ru-RU"/>
        </w:rPr>
      </w:pPr>
    </w:p>
    <w:p w:rsidR="00BC1078" w:rsidRPr="00BC1078" w:rsidRDefault="00BC1078" w:rsidP="00BC1078">
      <w:pPr>
        <w:numPr>
          <w:ilvl w:val="0"/>
          <w:numId w:val="1"/>
        </w:numPr>
        <w:tabs>
          <w:tab w:val="left" w:pos="1134"/>
        </w:tabs>
        <w:spacing w:after="0" w:line="240" w:lineRule="auto"/>
        <w:ind w:left="0" w:firstLine="709"/>
        <w:contextualSpacing/>
        <w:jc w:val="both"/>
        <w:rPr>
          <w:rFonts w:ascii="Times New Roman" w:eastAsia="Times New Roman" w:hAnsi="Times New Roman" w:cs="Times New Roman"/>
          <w:bCs/>
          <w:i/>
          <w:iCs/>
          <w:color w:val="000000"/>
          <w:sz w:val="28"/>
          <w:szCs w:val="28"/>
          <w:lang w:eastAsia="ru-RU"/>
        </w:rPr>
      </w:pPr>
      <w:r w:rsidRPr="00BC1078">
        <w:rPr>
          <w:rFonts w:ascii="Times New Roman" w:eastAsia="Times New Roman" w:hAnsi="Times New Roman" w:cs="Times New Roman"/>
          <w:bCs/>
          <w:i/>
          <w:iCs/>
          <w:color w:val="000000"/>
          <w:sz w:val="28"/>
          <w:szCs w:val="28"/>
          <w:lang w:eastAsia="ru-RU"/>
        </w:rPr>
        <w:t>ИПК / ИРО, иным организациям, реализующим программы профессионального развития учителей</w:t>
      </w:r>
    </w:p>
    <w:p w:rsidR="00BC1078" w:rsidRPr="00BC1078" w:rsidRDefault="00BC1078" w:rsidP="004D2A0F">
      <w:pPr>
        <w:numPr>
          <w:ilvl w:val="0"/>
          <w:numId w:val="31"/>
        </w:numPr>
        <w:tabs>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BC1078">
        <w:rPr>
          <w:rFonts w:ascii="Times New Roman" w:eastAsia="Calibri" w:hAnsi="Times New Roman" w:cs="Times New Roman"/>
          <w:color w:val="000000"/>
          <w:sz w:val="28"/>
          <w:szCs w:val="28"/>
        </w:rPr>
        <w:t xml:space="preserve">В целях высококачественной подготовки учащихся к ОГЭ рекомендуем использовать различные направления и формы повышения квалификации учителей обществознания (курсы повышения квалификации, проблемно-тематические семинары, </w:t>
      </w:r>
      <w:proofErr w:type="spellStart"/>
      <w:r w:rsidRPr="00BC1078">
        <w:rPr>
          <w:rFonts w:ascii="Times New Roman" w:eastAsia="Calibri" w:hAnsi="Times New Roman" w:cs="Times New Roman"/>
          <w:color w:val="000000"/>
          <w:sz w:val="28"/>
          <w:szCs w:val="28"/>
        </w:rPr>
        <w:t>вебинары</w:t>
      </w:r>
      <w:proofErr w:type="spellEnd"/>
      <w:r w:rsidRPr="00BC1078">
        <w:rPr>
          <w:rFonts w:ascii="Times New Roman" w:eastAsia="Calibri" w:hAnsi="Times New Roman" w:cs="Times New Roman"/>
          <w:color w:val="000000"/>
          <w:sz w:val="28"/>
          <w:szCs w:val="28"/>
        </w:rPr>
        <w:t xml:space="preserve"> и т.д.); </w:t>
      </w:r>
    </w:p>
    <w:p w:rsidR="00BC1078" w:rsidRPr="00BC1078" w:rsidRDefault="00BC1078" w:rsidP="004D2A0F">
      <w:pPr>
        <w:numPr>
          <w:ilvl w:val="0"/>
          <w:numId w:val="31"/>
        </w:numPr>
        <w:tabs>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BC1078">
        <w:rPr>
          <w:rFonts w:ascii="Times New Roman" w:eastAsia="Calibri" w:hAnsi="Times New Roman" w:cs="Times New Roman"/>
          <w:color w:val="000000"/>
          <w:sz w:val="28"/>
          <w:szCs w:val="28"/>
        </w:rPr>
        <w:t xml:space="preserve">при проведении курсов повышения квалификации учителей-предметников разработать специальную программу обучения учителей по подготовке учащихся к ОГЭ, используя опыт работы лучших учителей обществознания; </w:t>
      </w:r>
    </w:p>
    <w:p w:rsidR="00BC1078" w:rsidRPr="00BC1078" w:rsidRDefault="00BC1078" w:rsidP="004D2A0F">
      <w:pPr>
        <w:numPr>
          <w:ilvl w:val="0"/>
          <w:numId w:val="31"/>
        </w:numPr>
        <w:tabs>
          <w:tab w:val="left" w:pos="1134"/>
        </w:tabs>
        <w:spacing w:after="0" w:line="240" w:lineRule="auto"/>
        <w:ind w:left="0" w:firstLine="709"/>
        <w:contextualSpacing/>
        <w:jc w:val="both"/>
        <w:rPr>
          <w:rFonts w:ascii="Times New Roman" w:eastAsia="Calibri" w:hAnsi="Times New Roman" w:cs="Times New Roman"/>
          <w:color w:val="000000"/>
          <w:sz w:val="28"/>
          <w:szCs w:val="28"/>
          <w:lang w:eastAsia="ru-RU"/>
        </w:rPr>
      </w:pPr>
      <w:r w:rsidRPr="00BC1078">
        <w:rPr>
          <w:rFonts w:ascii="Times New Roman" w:eastAsia="Calibri" w:hAnsi="Times New Roman" w:cs="Times New Roman"/>
          <w:color w:val="000000"/>
          <w:sz w:val="28"/>
          <w:szCs w:val="28"/>
        </w:rPr>
        <w:t xml:space="preserve">на курсах повышения квалификации учителей истории и обществознания проработать материалы государственной итоговой </w:t>
      </w:r>
      <w:r w:rsidRPr="00BC1078">
        <w:rPr>
          <w:rFonts w:ascii="Times New Roman" w:eastAsia="Calibri" w:hAnsi="Times New Roman" w:cs="Times New Roman"/>
          <w:color w:val="000000"/>
          <w:sz w:val="28"/>
          <w:szCs w:val="28"/>
        </w:rPr>
        <w:lastRenderedPageBreak/>
        <w:t>аттестации (ОГЭ) 2026 года по обществознанию, обратив внимание на организацию этой подготовки.</w:t>
      </w:r>
    </w:p>
    <w:p w:rsidR="00BC1078" w:rsidRDefault="00BC1078" w:rsidP="00756A67">
      <w:pPr>
        <w:tabs>
          <w:tab w:val="left" w:pos="851"/>
        </w:tabs>
        <w:spacing w:after="0" w:line="240" w:lineRule="auto"/>
        <w:ind w:firstLine="709"/>
        <w:jc w:val="both"/>
        <w:rPr>
          <w:rFonts w:ascii="Times New Roman" w:hAnsi="Times New Roman" w:cs="Times New Roman"/>
          <w:sz w:val="28"/>
          <w:szCs w:val="28"/>
        </w:rPr>
      </w:pPr>
    </w:p>
    <w:p w:rsidR="00023E09" w:rsidRDefault="00023E09" w:rsidP="00756A67">
      <w:pPr>
        <w:tabs>
          <w:tab w:val="left" w:pos="851"/>
        </w:tabs>
        <w:spacing w:after="0" w:line="240" w:lineRule="auto"/>
        <w:ind w:firstLine="709"/>
        <w:jc w:val="both"/>
        <w:rPr>
          <w:rFonts w:ascii="Times New Roman" w:hAnsi="Times New Roman" w:cs="Times New Roman"/>
          <w:sz w:val="28"/>
          <w:szCs w:val="28"/>
        </w:rPr>
      </w:pPr>
    </w:p>
    <w:p w:rsidR="00023E09" w:rsidRDefault="00023E09" w:rsidP="00756A67">
      <w:pPr>
        <w:tabs>
          <w:tab w:val="left" w:pos="851"/>
        </w:tabs>
        <w:spacing w:after="0" w:line="240" w:lineRule="auto"/>
        <w:ind w:firstLine="709"/>
        <w:jc w:val="both"/>
        <w:rPr>
          <w:rFonts w:ascii="Times New Roman" w:hAnsi="Times New Roman" w:cs="Times New Roman"/>
          <w:sz w:val="28"/>
          <w:szCs w:val="28"/>
        </w:rPr>
      </w:pPr>
    </w:p>
    <w:p w:rsidR="00023E09" w:rsidRDefault="00023E09" w:rsidP="00756A67">
      <w:pPr>
        <w:tabs>
          <w:tab w:val="left" w:pos="851"/>
        </w:tabs>
        <w:spacing w:after="0" w:line="240" w:lineRule="auto"/>
        <w:ind w:firstLine="709"/>
        <w:jc w:val="both"/>
        <w:rPr>
          <w:rFonts w:ascii="Times New Roman" w:hAnsi="Times New Roman" w:cs="Times New Roman"/>
          <w:sz w:val="28"/>
          <w:szCs w:val="28"/>
        </w:rPr>
      </w:pPr>
    </w:p>
    <w:p w:rsidR="00023E09" w:rsidRDefault="00023E09" w:rsidP="00756A67">
      <w:pPr>
        <w:tabs>
          <w:tab w:val="left" w:pos="851"/>
        </w:tabs>
        <w:spacing w:after="0" w:line="240" w:lineRule="auto"/>
        <w:ind w:firstLine="709"/>
        <w:jc w:val="both"/>
        <w:rPr>
          <w:rFonts w:ascii="Times New Roman" w:hAnsi="Times New Roman" w:cs="Times New Roman"/>
          <w:sz w:val="28"/>
          <w:szCs w:val="28"/>
        </w:rPr>
      </w:pPr>
    </w:p>
    <w:p w:rsidR="00023E09" w:rsidRDefault="00023E09" w:rsidP="00756A67">
      <w:pPr>
        <w:tabs>
          <w:tab w:val="left" w:pos="851"/>
        </w:tabs>
        <w:spacing w:after="0" w:line="240" w:lineRule="auto"/>
        <w:ind w:firstLine="709"/>
        <w:jc w:val="both"/>
        <w:rPr>
          <w:rFonts w:ascii="Times New Roman" w:hAnsi="Times New Roman" w:cs="Times New Roman"/>
          <w:sz w:val="28"/>
          <w:szCs w:val="28"/>
        </w:rPr>
      </w:pPr>
    </w:p>
    <w:p w:rsidR="00023E09" w:rsidRDefault="00023E09" w:rsidP="00756A67">
      <w:pPr>
        <w:tabs>
          <w:tab w:val="left" w:pos="851"/>
        </w:tabs>
        <w:spacing w:after="0" w:line="240" w:lineRule="auto"/>
        <w:ind w:firstLine="709"/>
        <w:jc w:val="both"/>
        <w:rPr>
          <w:rFonts w:ascii="Times New Roman" w:hAnsi="Times New Roman" w:cs="Times New Roman"/>
          <w:sz w:val="28"/>
          <w:szCs w:val="28"/>
        </w:rPr>
      </w:pPr>
    </w:p>
    <w:p w:rsidR="00023E09" w:rsidRDefault="00023E09" w:rsidP="00756A67">
      <w:pPr>
        <w:tabs>
          <w:tab w:val="left" w:pos="851"/>
        </w:tabs>
        <w:spacing w:after="0" w:line="240" w:lineRule="auto"/>
        <w:ind w:firstLine="709"/>
        <w:jc w:val="both"/>
        <w:rPr>
          <w:rFonts w:ascii="Times New Roman" w:hAnsi="Times New Roman" w:cs="Times New Roman"/>
          <w:sz w:val="28"/>
          <w:szCs w:val="28"/>
        </w:rPr>
      </w:pPr>
    </w:p>
    <w:p w:rsidR="00023E09" w:rsidRDefault="00023E09" w:rsidP="00756A67">
      <w:pPr>
        <w:tabs>
          <w:tab w:val="left" w:pos="851"/>
        </w:tabs>
        <w:spacing w:after="0" w:line="240" w:lineRule="auto"/>
        <w:ind w:firstLine="709"/>
        <w:jc w:val="both"/>
        <w:rPr>
          <w:rFonts w:ascii="Times New Roman" w:hAnsi="Times New Roman" w:cs="Times New Roman"/>
          <w:sz w:val="28"/>
          <w:szCs w:val="28"/>
        </w:rPr>
      </w:pPr>
    </w:p>
    <w:p w:rsidR="00023E09" w:rsidRDefault="00023E09" w:rsidP="00756A67">
      <w:pPr>
        <w:tabs>
          <w:tab w:val="left" w:pos="851"/>
        </w:tabs>
        <w:spacing w:after="0" w:line="240" w:lineRule="auto"/>
        <w:ind w:firstLine="709"/>
        <w:jc w:val="both"/>
        <w:rPr>
          <w:rFonts w:ascii="Times New Roman" w:hAnsi="Times New Roman" w:cs="Times New Roman"/>
          <w:sz w:val="28"/>
          <w:szCs w:val="28"/>
        </w:rPr>
      </w:pPr>
    </w:p>
    <w:p w:rsidR="00023E09" w:rsidRDefault="00023E09" w:rsidP="00756A67">
      <w:pPr>
        <w:tabs>
          <w:tab w:val="left" w:pos="851"/>
        </w:tabs>
        <w:spacing w:after="0" w:line="240" w:lineRule="auto"/>
        <w:ind w:firstLine="709"/>
        <w:jc w:val="both"/>
        <w:rPr>
          <w:rFonts w:ascii="Times New Roman" w:hAnsi="Times New Roman" w:cs="Times New Roman"/>
          <w:sz w:val="28"/>
          <w:szCs w:val="28"/>
        </w:rPr>
      </w:pPr>
    </w:p>
    <w:p w:rsidR="00023E09" w:rsidRDefault="00023E09" w:rsidP="00756A67">
      <w:pPr>
        <w:tabs>
          <w:tab w:val="left" w:pos="851"/>
        </w:tabs>
        <w:spacing w:after="0" w:line="240" w:lineRule="auto"/>
        <w:ind w:firstLine="709"/>
        <w:jc w:val="both"/>
        <w:rPr>
          <w:rFonts w:ascii="Times New Roman" w:hAnsi="Times New Roman" w:cs="Times New Roman"/>
          <w:sz w:val="28"/>
          <w:szCs w:val="28"/>
        </w:rPr>
      </w:pPr>
    </w:p>
    <w:p w:rsidR="00023E09" w:rsidRDefault="00023E09" w:rsidP="00756A67">
      <w:pPr>
        <w:tabs>
          <w:tab w:val="left" w:pos="851"/>
        </w:tabs>
        <w:spacing w:after="0" w:line="240" w:lineRule="auto"/>
        <w:ind w:firstLine="709"/>
        <w:jc w:val="both"/>
        <w:rPr>
          <w:rFonts w:ascii="Times New Roman" w:hAnsi="Times New Roman" w:cs="Times New Roman"/>
          <w:sz w:val="28"/>
          <w:szCs w:val="28"/>
        </w:rPr>
      </w:pPr>
    </w:p>
    <w:p w:rsidR="00023E09" w:rsidRDefault="00023E09" w:rsidP="00756A67">
      <w:pPr>
        <w:tabs>
          <w:tab w:val="left" w:pos="851"/>
        </w:tabs>
        <w:spacing w:after="0" w:line="240" w:lineRule="auto"/>
        <w:ind w:firstLine="709"/>
        <w:jc w:val="both"/>
        <w:rPr>
          <w:rFonts w:ascii="Times New Roman" w:hAnsi="Times New Roman" w:cs="Times New Roman"/>
          <w:sz w:val="28"/>
          <w:szCs w:val="28"/>
        </w:rPr>
      </w:pPr>
    </w:p>
    <w:p w:rsidR="00023E09" w:rsidRDefault="00023E09" w:rsidP="00756A67">
      <w:pPr>
        <w:tabs>
          <w:tab w:val="left" w:pos="851"/>
        </w:tabs>
        <w:spacing w:after="0" w:line="240" w:lineRule="auto"/>
        <w:ind w:firstLine="709"/>
        <w:jc w:val="both"/>
        <w:rPr>
          <w:rFonts w:ascii="Times New Roman" w:hAnsi="Times New Roman" w:cs="Times New Roman"/>
          <w:sz w:val="28"/>
          <w:szCs w:val="28"/>
        </w:rPr>
      </w:pPr>
    </w:p>
    <w:p w:rsidR="00023E09" w:rsidRDefault="00023E09" w:rsidP="00756A67">
      <w:pPr>
        <w:tabs>
          <w:tab w:val="left" w:pos="851"/>
        </w:tabs>
        <w:spacing w:after="0" w:line="240" w:lineRule="auto"/>
        <w:ind w:firstLine="709"/>
        <w:jc w:val="both"/>
        <w:rPr>
          <w:rFonts w:ascii="Times New Roman" w:hAnsi="Times New Roman" w:cs="Times New Roman"/>
          <w:sz w:val="28"/>
          <w:szCs w:val="28"/>
        </w:rPr>
      </w:pPr>
    </w:p>
    <w:p w:rsidR="00023E09" w:rsidRDefault="00023E09" w:rsidP="00756A67">
      <w:pPr>
        <w:tabs>
          <w:tab w:val="left" w:pos="851"/>
        </w:tabs>
        <w:spacing w:after="0" w:line="240" w:lineRule="auto"/>
        <w:ind w:firstLine="709"/>
        <w:jc w:val="both"/>
        <w:rPr>
          <w:rFonts w:ascii="Times New Roman" w:hAnsi="Times New Roman" w:cs="Times New Roman"/>
          <w:sz w:val="28"/>
          <w:szCs w:val="28"/>
        </w:rPr>
      </w:pPr>
    </w:p>
    <w:p w:rsidR="00023E09" w:rsidRDefault="00023E09" w:rsidP="00756A67">
      <w:pPr>
        <w:tabs>
          <w:tab w:val="left" w:pos="851"/>
        </w:tabs>
        <w:spacing w:after="0" w:line="240" w:lineRule="auto"/>
        <w:ind w:firstLine="709"/>
        <w:jc w:val="both"/>
        <w:rPr>
          <w:rFonts w:ascii="Times New Roman" w:hAnsi="Times New Roman" w:cs="Times New Roman"/>
          <w:sz w:val="28"/>
          <w:szCs w:val="28"/>
        </w:rPr>
      </w:pPr>
    </w:p>
    <w:p w:rsidR="00023E09" w:rsidRDefault="00023E09" w:rsidP="00756A67">
      <w:pPr>
        <w:tabs>
          <w:tab w:val="left" w:pos="851"/>
        </w:tabs>
        <w:spacing w:after="0" w:line="240" w:lineRule="auto"/>
        <w:ind w:firstLine="709"/>
        <w:jc w:val="both"/>
        <w:rPr>
          <w:rFonts w:ascii="Times New Roman" w:hAnsi="Times New Roman" w:cs="Times New Roman"/>
          <w:sz w:val="28"/>
          <w:szCs w:val="28"/>
        </w:rPr>
      </w:pPr>
    </w:p>
    <w:p w:rsidR="00023E09" w:rsidRDefault="00023E09" w:rsidP="00756A67">
      <w:pPr>
        <w:tabs>
          <w:tab w:val="left" w:pos="851"/>
        </w:tabs>
        <w:spacing w:after="0" w:line="240" w:lineRule="auto"/>
        <w:ind w:firstLine="709"/>
        <w:jc w:val="both"/>
        <w:rPr>
          <w:rFonts w:ascii="Times New Roman" w:hAnsi="Times New Roman" w:cs="Times New Roman"/>
          <w:sz w:val="28"/>
          <w:szCs w:val="28"/>
        </w:rPr>
      </w:pPr>
    </w:p>
    <w:p w:rsidR="00023E09" w:rsidRDefault="00023E09">
      <w:pPr>
        <w:rPr>
          <w:rFonts w:ascii="Times New Roman" w:hAnsi="Times New Roman" w:cs="Times New Roman"/>
          <w:sz w:val="28"/>
          <w:szCs w:val="28"/>
        </w:rPr>
      </w:pPr>
      <w:r>
        <w:rPr>
          <w:rFonts w:ascii="Times New Roman" w:hAnsi="Times New Roman" w:cs="Times New Roman"/>
          <w:sz w:val="28"/>
          <w:szCs w:val="28"/>
        </w:rPr>
        <w:br w:type="page"/>
      </w:r>
    </w:p>
    <w:p w:rsidR="00023E09" w:rsidRPr="00756A67" w:rsidRDefault="00023E09" w:rsidP="00023E09">
      <w:pPr>
        <w:keepNext/>
        <w:keepLines/>
        <w:tabs>
          <w:tab w:val="left" w:pos="567"/>
          <w:tab w:val="left" w:pos="1134"/>
        </w:tabs>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756A67">
        <w:rPr>
          <w:rFonts w:ascii="Times New Roman" w:eastAsia="Times New Roman" w:hAnsi="Times New Roman" w:cs="Times New Roman"/>
          <w:b/>
          <w:bCs/>
          <w:color w:val="000000"/>
          <w:sz w:val="28"/>
          <w:szCs w:val="28"/>
          <w:lang w:eastAsia="ru-RU"/>
        </w:rPr>
        <w:lastRenderedPageBreak/>
        <w:t xml:space="preserve">Рекомендации по совершенствованию преподавания </w:t>
      </w:r>
      <w:r>
        <w:rPr>
          <w:rFonts w:ascii="Times New Roman" w:eastAsia="Times New Roman" w:hAnsi="Times New Roman" w:cs="Times New Roman"/>
          <w:b/>
          <w:bCs/>
          <w:color w:val="000000"/>
          <w:sz w:val="28"/>
          <w:szCs w:val="28"/>
          <w:lang w:eastAsia="ru-RU"/>
        </w:rPr>
        <w:t>литературы</w:t>
      </w:r>
    </w:p>
    <w:p w:rsidR="00023E09" w:rsidRDefault="00023E09" w:rsidP="00756A67">
      <w:pPr>
        <w:tabs>
          <w:tab w:val="left" w:pos="851"/>
        </w:tabs>
        <w:spacing w:after="0" w:line="240" w:lineRule="auto"/>
        <w:ind w:firstLine="709"/>
        <w:jc w:val="both"/>
        <w:rPr>
          <w:rFonts w:ascii="Times New Roman" w:hAnsi="Times New Roman" w:cs="Times New Roman"/>
          <w:sz w:val="28"/>
          <w:szCs w:val="28"/>
        </w:rPr>
      </w:pPr>
    </w:p>
    <w:p w:rsidR="00FA46C5" w:rsidRPr="004D2A0F" w:rsidRDefault="00FA46C5" w:rsidP="00FA46C5">
      <w:pPr>
        <w:numPr>
          <w:ilvl w:val="0"/>
          <w:numId w:val="1"/>
        </w:numPr>
        <w:spacing w:after="0" w:line="240" w:lineRule="auto"/>
        <w:ind w:left="0" w:firstLine="709"/>
        <w:contextualSpacing/>
        <w:jc w:val="both"/>
        <w:rPr>
          <w:rFonts w:ascii="Times New Roman" w:eastAsia="Times New Roman" w:hAnsi="Times New Roman" w:cs="Times New Roman"/>
          <w:bCs/>
          <w:i/>
          <w:iCs/>
          <w:color w:val="000000"/>
          <w:sz w:val="28"/>
          <w:szCs w:val="28"/>
          <w:lang w:eastAsia="ru-RU"/>
        </w:rPr>
      </w:pPr>
      <w:r w:rsidRPr="004D2A0F">
        <w:rPr>
          <w:rFonts w:ascii="Times New Roman" w:eastAsia="Times New Roman" w:hAnsi="Times New Roman" w:cs="Times New Roman"/>
          <w:bCs/>
          <w:i/>
          <w:iCs/>
          <w:color w:val="000000"/>
          <w:sz w:val="28"/>
          <w:szCs w:val="28"/>
          <w:lang w:eastAsia="ru-RU"/>
        </w:rPr>
        <w:t>Учителям</w:t>
      </w:r>
    </w:p>
    <w:p w:rsidR="00FA46C5" w:rsidRPr="004D2A0F" w:rsidRDefault="00FA46C5" w:rsidP="00FA46C5">
      <w:pPr>
        <w:spacing w:after="0" w:line="240" w:lineRule="auto"/>
        <w:ind w:firstLine="709"/>
        <w:rPr>
          <w:rFonts w:ascii="Times New Roman" w:eastAsia="Calibri" w:hAnsi="Times New Roman" w:cs="Times New Roman"/>
          <w:sz w:val="28"/>
          <w:szCs w:val="28"/>
          <w:lang w:eastAsia="ru-RU"/>
        </w:rPr>
      </w:pPr>
    </w:p>
    <w:p w:rsidR="00FA46C5" w:rsidRPr="004D2A0F" w:rsidRDefault="00FA46C5" w:rsidP="00FA46C5">
      <w:pPr>
        <w:tabs>
          <w:tab w:val="left" w:pos="1134"/>
        </w:tabs>
        <w:spacing w:after="0" w:line="240" w:lineRule="auto"/>
        <w:ind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1.</w:t>
      </w:r>
      <w:r w:rsidR="004D2A0F">
        <w:rPr>
          <w:rFonts w:ascii="Times New Roman" w:eastAsia="Calibri" w:hAnsi="Times New Roman" w:cs="Times New Roman"/>
          <w:sz w:val="28"/>
          <w:szCs w:val="28"/>
        </w:rPr>
        <w:t xml:space="preserve"> </w:t>
      </w:r>
      <w:r w:rsidRPr="004D2A0F">
        <w:rPr>
          <w:rFonts w:ascii="Times New Roman" w:eastAsia="Calibri" w:hAnsi="Times New Roman" w:cs="Times New Roman"/>
          <w:sz w:val="28"/>
          <w:szCs w:val="28"/>
        </w:rPr>
        <w:t>Рекомендовать учителям, в классах которых обучающиеся будут сдавать основной государственный экзамен по литературе, прохождение курсов повышения квалификации по данной проблеме.</w:t>
      </w:r>
    </w:p>
    <w:p w:rsidR="00FA46C5" w:rsidRPr="004D2A0F" w:rsidRDefault="00FA46C5" w:rsidP="00FA46C5">
      <w:pPr>
        <w:tabs>
          <w:tab w:val="left" w:pos="1134"/>
        </w:tabs>
        <w:spacing w:after="0" w:line="240" w:lineRule="auto"/>
        <w:ind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Темы, рекомендуемые для обсуждения на заседаниях методического объединения словесников:</w:t>
      </w:r>
    </w:p>
    <w:p w:rsidR="00FA46C5" w:rsidRPr="004D2A0F" w:rsidRDefault="00FA46C5" w:rsidP="004D2A0F">
      <w:pPr>
        <w:numPr>
          <w:ilvl w:val="0"/>
          <w:numId w:val="33"/>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роль учебных программ и УМК по литературе, реализуемых в ОО, в повышении качества образования по предмету;</w:t>
      </w:r>
    </w:p>
    <w:p w:rsidR="00FA46C5" w:rsidRPr="004D2A0F" w:rsidRDefault="00FA46C5" w:rsidP="004D2A0F">
      <w:pPr>
        <w:numPr>
          <w:ilvl w:val="0"/>
          <w:numId w:val="33"/>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управление формированием читательской культуры обучающихся в школе;</w:t>
      </w:r>
    </w:p>
    <w:p w:rsidR="00FA46C5" w:rsidRPr="004D2A0F" w:rsidRDefault="00FA46C5" w:rsidP="004D2A0F">
      <w:pPr>
        <w:numPr>
          <w:ilvl w:val="0"/>
          <w:numId w:val="33"/>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 xml:space="preserve">совершенствование умения создавать письменное монологическое высказывание на уроках литературы (с открытыми уроками). </w:t>
      </w:r>
    </w:p>
    <w:p w:rsidR="00FA46C5" w:rsidRPr="004D2A0F" w:rsidRDefault="00FA46C5" w:rsidP="00FA46C5">
      <w:pPr>
        <w:tabs>
          <w:tab w:val="left" w:pos="1134"/>
        </w:tabs>
        <w:spacing w:after="0" w:line="240" w:lineRule="auto"/>
        <w:ind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Темы для самообразования учителей:</w:t>
      </w:r>
    </w:p>
    <w:p w:rsidR="00FA46C5" w:rsidRPr="004D2A0F" w:rsidRDefault="00FA46C5" w:rsidP="004D2A0F">
      <w:pPr>
        <w:numPr>
          <w:ilvl w:val="0"/>
          <w:numId w:val="34"/>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формирование познавательной самостоятельности школьников на уроках литературы;</w:t>
      </w:r>
    </w:p>
    <w:p w:rsidR="00FA46C5" w:rsidRPr="004D2A0F" w:rsidRDefault="00FA46C5" w:rsidP="004D2A0F">
      <w:pPr>
        <w:numPr>
          <w:ilvl w:val="0"/>
          <w:numId w:val="34"/>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технологии подготовки школьников к сочинениям разных типов;</w:t>
      </w:r>
    </w:p>
    <w:p w:rsidR="00FA46C5" w:rsidRPr="004D2A0F" w:rsidRDefault="00FA46C5" w:rsidP="004D2A0F">
      <w:pPr>
        <w:numPr>
          <w:ilvl w:val="0"/>
          <w:numId w:val="34"/>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система обучения написанию сочинения на уроках литературы в основной школе;</w:t>
      </w:r>
    </w:p>
    <w:p w:rsidR="00FA46C5" w:rsidRPr="004D2A0F" w:rsidRDefault="00FA46C5" w:rsidP="004D2A0F">
      <w:pPr>
        <w:numPr>
          <w:ilvl w:val="0"/>
          <w:numId w:val="34"/>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приёмы постижения авторской позиции в литературном произведении;</w:t>
      </w:r>
    </w:p>
    <w:p w:rsidR="00FA46C5" w:rsidRPr="004D2A0F" w:rsidRDefault="00FA46C5" w:rsidP="004D2A0F">
      <w:pPr>
        <w:numPr>
          <w:ilvl w:val="0"/>
          <w:numId w:val="34"/>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современные подходы к изучению биографии писателя в школе;</w:t>
      </w:r>
    </w:p>
    <w:p w:rsidR="00FA46C5" w:rsidRPr="004D2A0F" w:rsidRDefault="00FA46C5" w:rsidP="004D2A0F">
      <w:pPr>
        <w:numPr>
          <w:ilvl w:val="0"/>
          <w:numId w:val="34"/>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чтение художественного произведения как основа его изучения на уроках литературы;</w:t>
      </w:r>
    </w:p>
    <w:p w:rsidR="00FA46C5" w:rsidRPr="004D2A0F" w:rsidRDefault="00FA46C5" w:rsidP="004D2A0F">
      <w:pPr>
        <w:numPr>
          <w:ilvl w:val="0"/>
          <w:numId w:val="34"/>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организация домашнего чтения программных произведений и изучение восприятия их обучающимися;</w:t>
      </w:r>
    </w:p>
    <w:p w:rsidR="00FA46C5" w:rsidRPr="004D2A0F" w:rsidRDefault="00FA46C5" w:rsidP="004D2A0F">
      <w:pPr>
        <w:numPr>
          <w:ilvl w:val="0"/>
          <w:numId w:val="34"/>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руководство внеклассным чтением школьников в 5 – 9 классах;</w:t>
      </w:r>
    </w:p>
    <w:p w:rsidR="00FA46C5" w:rsidRPr="004D2A0F" w:rsidRDefault="00FA46C5" w:rsidP="004D2A0F">
      <w:pPr>
        <w:numPr>
          <w:ilvl w:val="0"/>
          <w:numId w:val="34"/>
        </w:numPr>
        <w:tabs>
          <w:tab w:val="left" w:pos="1134"/>
        </w:tabs>
        <w:spacing w:after="0" w:line="240" w:lineRule="auto"/>
        <w:ind w:left="0" w:firstLine="709"/>
        <w:contextualSpacing/>
        <w:jc w:val="both"/>
        <w:rPr>
          <w:rFonts w:ascii="Calibri" w:eastAsia="Calibri" w:hAnsi="Calibri" w:cs="Times New Roman"/>
          <w:sz w:val="28"/>
          <w:szCs w:val="28"/>
        </w:rPr>
      </w:pPr>
      <w:r w:rsidRPr="004D2A0F">
        <w:rPr>
          <w:rFonts w:ascii="Times New Roman" w:eastAsia="Calibri" w:hAnsi="Times New Roman" w:cs="Times New Roman"/>
          <w:sz w:val="28"/>
          <w:szCs w:val="28"/>
        </w:rPr>
        <w:t>самостоятельная работа учащихся в процессе изучения лирики;</w:t>
      </w:r>
    </w:p>
    <w:p w:rsidR="00FA46C5" w:rsidRPr="004D2A0F" w:rsidRDefault="00FA46C5" w:rsidP="004D2A0F">
      <w:pPr>
        <w:numPr>
          <w:ilvl w:val="0"/>
          <w:numId w:val="34"/>
        </w:numPr>
        <w:tabs>
          <w:tab w:val="left" w:pos="1134"/>
        </w:tabs>
        <w:spacing w:after="0" w:line="240" w:lineRule="auto"/>
        <w:ind w:left="0" w:firstLine="709"/>
        <w:contextualSpacing/>
        <w:jc w:val="both"/>
        <w:rPr>
          <w:rFonts w:ascii="Times New Roman" w:eastAsia="Times New Roman" w:hAnsi="Times New Roman" w:cs="Times New Roman"/>
          <w:bCs/>
          <w:i/>
          <w:iCs/>
          <w:color w:val="000000"/>
          <w:sz w:val="28"/>
          <w:szCs w:val="28"/>
          <w:lang w:eastAsia="ru-RU"/>
        </w:rPr>
      </w:pPr>
      <w:r w:rsidRPr="004D2A0F">
        <w:rPr>
          <w:rFonts w:ascii="Times New Roman" w:eastAsia="Calibri" w:hAnsi="Times New Roman" w:cs="Times New Roman"/>
          <w:sz w:val="28"/>
          <w:szCs w:val="28"/>
        </w:rPr>
        <w:t>система работы по формированию теоретико-литературных понятий на уроках литературы в основной школе</w:t>
      </w:r>
      <w:r w:rsidRPr="004D2A0F">
        <w:rPr>
          <w:rFonts w:ascii="Calibri" w:eastAsia="Calibri" w:hAnsi="Calibri" w:cs="Times New Roman"/>
          <w:sz w:val="28"/>
          <w:szCs w:val="28"/>
        </w:rPr>
        <w:t>.</w:t>
      </w:r>
    </w:p>
    <w:p w:rsidR="00FA46C5" w:rsidRPr="004D2A0F" w:rsidRDefault="00FA46C5" w:rsidP="00FA46C5">
      <w:pPr>
        <w:tabs>
          <w:tab w:val="left" w:pos="1134"/>
        </w:tabs>
        <w:spacing w:after="0" w:line="240" w:lineRule="auto"/>
        <w:ind w:firstLine="709"/>
        <w:contextualSpacing/>
        <w:jc w:val="both"/>
        <w:rPr>
          <w:rFonts w:ascii="Times New Roman" w:eastAsia="Times New Roman" w:hAnsi="Times New Roman" w:cs="Times New Roman"/>
          <w:bCs/>
          <w:i/>
          <w:iCs/>
          <w:color w:val="000000"/>
          <w:sz w:val="28"/>
          <w:szCs w:val="28"/>
          <w:lang w:eastAsia="ru-RU"/>
        </w:rPr>
      </w:pPr>
    </w:p>
    <w:p w:rsidR="00FA46C5" w:rsidRPr="004D2A0F" w:rsidRDefault="00FA46C5" w:rsidP="00FA46C5">
      <w:pPr>
        <w:tabs>
          <w:tab w:val="left" w:pos="1134"/>
        </w:tabs>
        <w:spacing w:after="0" w:line="240" w:lineRule="auto"/>
        <w:ind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2. Знание и понимание текста художественного произведения является признаком филологической культуры. Необходимо планировать на каждом уроке литературы работу с текстом художественного произведения, прочитанного школьниками.</w:t>
      </w:r>
    </w:p>
    <w:p w:rsidR="00FA46C5" w:rsidRPr="004D2A0F" w:rsidRDefault="00FA46C5" w:rsidP="004D2A0F">
      <w:pPr>
        <w:numPr>
          <w:ilvl w:val="0"/>
          <w:numId w:val="32"/>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Выделение в учебном процессе специального времени для организации повторения пройденного материала; повторение пройденного рекомендуется фиксировать в тематическом планировании.</w:t>
      </w:r>
    </w:p>
    <w:p w:rsidR="00FA46C5" w:rsidRPr="004D2A0F" w:rsidRDefault="00FA46C5" w:rsidP="004D2A0F">
      <w:pPr>
        <w:numPr>
          <w:ilvl w:val="0"/>
          <w:numId w:val="32"/>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 xml:space="preserve">Соблюдение норм написания сочинений по литературе. </w:t>
      </w:r>
    </w:p>
    <w:p w:rsidR="00FA46C5" w:rsidRPr="004D2A0F" w:rsidRDefault="00FA46C5" w:rsidP="00FA46C5">
      <w:pPr>
        <w:tabs>
          <w:tab w:val="left" w:pos="426"/>
          <w:tab w:val="left" w:pos="1134"/>
          <w:tab w:val="left" w:pos="1276"/>
        </w:tabs>
        <w:spacing w:after="0" w:line="240" w:lineRule="auto"/>
        <w:ind w:firstLine="709"/>
        <w:contextualSpacing/>
        <w:jc w:val="both"/>
        <w:rPr>
          <w:rFonts w:ascii="Times New Roman" w:eastAsia="Calibri"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520"/>
      </w:tblGrid>
      <w:tr w:rsidR="00FA46C5" w:rsidRPr="004D2A0F" w:rsidTr="004D2A0F">
        <w:tc>
          <w:tcPr>
            <w:tcW w:w="2552" w:type="dxa"/>
            <w:shd w:val="clear" w:color="auto" w:fill="auto"/>
            <w:vAlign w:val="center"/>
          </w:tcPr>
          <w:p w:rsidR="00FA46C5" w:rsidRPr="004D2A0F" w:rsidRDefault="00FA46C5" w:rsidP="004D2A0F">
            <w:pPr>
              <w:tabs>
                <w:tab w:val="left" w:pos="426"/>
                <w:tab w:val="left" w:pos="1276"/>
              </w:tabs>
              <w:spacing w:after="0" w:line="240" w:lineRule="auto"/>
              <w:contextualSpacing/>
              <w:jc w:val="center"/>
              <w:rPr>
                <w:rFonts w:ascii="Times New Roman" w:eastAsia="Calibri" w:hAnsi="Times New Roman" w:cs="Times New Roman"/>
                <w:sz w:val="28"/>
                <w:szCs w:val="28"/>
              </w:rPr>
            </w:pPr>
            <w:r w:rsidRPr="004D2A0F">
              <w:rPr>
                <w:rFonts w:ascii="Times New Roman" w:eastAsia="Calibri" w:hAnsi="Times New Roman" w:cs="Times New Roman"/>
                <w:sz w:val="28"/>
                <w:szCs w:val="28"/>
              </w:rPr>
              <w:t>Класс</w:t>
            </w:r>
          </w:p>
        </w:tc>
        <w:tc>
          <w:tcPr>
            <w:tcW w:w="6520" w:type="dxa"/>
            <w:shd w:val="clear" w:color="auto" w:fill="auto"/>
            <w:vAlign w:val="bottom"/>
          </w:tcPr>
          <w:p w:rsidR="00FA46C5" w:rsidRPr="004D2A0F" w:rsidRDefault="00FA46C5" w:rsidP="00FA46C5">
            <w:pPr>
              <w:tabs>
                <w:tab w:val="left" w:pos="426"/>
                <w:tab w:val="left" w:pos="1276"/>
              </w:tabs>
              <w:spacing w:after="0" w:line="240" w:lineRule="auto"/>
              <w:ind w:firstLine="709"/>
              <w:contextualSpacing/>
              <w:jc w:val="center"/>
              <w:rPr>
                <w:rFonts w:ascii="Times New Roman" w:eastAsia="Calibri" w:hAnsi="Times New Roman" w:cs="Times New Roman"/>
                <w:sz w:val="28"/>
                <w:szCs w:val="28"/>
              </w:rPr>
            </w:pPr>
            <w:r w:rsidRPr="004D2A0F">
              <w:rPr>
                <w:rFonts w:ascii="Times New Roman" w:eastAsia="Calibri" w:hAnsi="Times New Roman" w:cs="Times New Roman"/>
                <w:sz w:val="28"/>
                <w:szCs w:val="28"/>
              </w:rPr>
              <w:t>Количество сочинений</w:t>
            </w:r>
          </w:p>
        </w:tc>
      </w:tr>
      <w:tr w:rsidR="00FA46C5" w:rsidRPr="004D2A0F" w:rsidTr="004D2A0F">
        <w:tc>
          <w:tcPr>
            <w:tcW w:w="2552" w:type="dxa"/>
            <w:shd w:val="clear" w:color="auto" w:fill="auto"/>
          </w:tcPr>
          <w:p w:rsidR="00FA46C5" w:rsidRPr="004D2A0F" w:rsidRDefault="00FA46C5" w:rsidP="004D2A0F">
            <w:pPr>
              <w:tabs>
                <w:tab w:val="left" w:pos="426"/>
                <w:tab w:val="left" w:pos="1276"/>
              </w:tabs>
              <w:spacing w:after="0" w:line="240" w:lineRule="auto"/>
              <w:contextualSpacing/>
              <w:jc w:val="center"/>
              <w:rPr>
                <w:rFonts w:ascii="Times New Roman" w:eastAsia="Calibri" w:hAnsi="Times New Roman" w:cs="Times New Roman"/>
                <w:sz w:val="28"/>
                <w:szCs w:val="28"/>
              </w:rPr>
            </w:pPr>
            <w:r w:rsidRPr="004D2A0F">
              <w:rPr>
                <w:rFonts w:ascii="Times New Roman" w:eastAsia="Calibri" w:hAnsi="Times New Roman" w:cs="Times New Roman"/>
                <w:sz w:val="28"/>
                <w:szCs w:val="28"/>
              </w:rPr>
              <w:t>5 – 6 классы</w:t>
            </w:r>
          </w:p>
        </w:tc>
        <w:tc>
          <w:tcPr>
            <w:tcW w:w="6520" w:type="dxa"/>
            <w:shd w:val="clear" w:color="auto" w:fill="auto"/>
          </w:tcPr>
          <w:p w:rsidR="00FA46C5" w:rsidRPr="004D2A0F" w:rsidRDefault="00FA46C5" w:rsidP="00FA46C5">
            <w:pPr>
              <w:tabs>
                <w:tab w:val="left" w:pos="426"/>
                <w:tab w:val="left" w:pos="1276"/>
              </w:tabs>
              <w:spacing w:after="0" w:line="240" w:lineRule="auto"/>
              <w:ind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Не менее 4 аудиторных сочинений,</w:t>
            </w:r>
          </w:p>
          <w:p w:rsidR="00FA46C5" w:rsidRPr="004D2A0F" w:rsidRDefault="00FA46C5" w:rsidP="00FA46C5">
            <w:pPr>
              <w:tabs>
                <w:tab w:val="left" w:pos="426"/>
                <w:tab w:val="left" w:pos="1276"/>
              </w:tabs>
              <w:spacing w:after="0" w:line="240" w:lineRule="auto"/>
              <w:ind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lastRenderedPageBreak/>
              <w:t>из них – 1 контрольное</w:t>
            </w:r>
          </w:p>
        </w:tc>
      </w:tr>
      <w:tr w:rsidR="00FA46C5" w:rsidRPr="004D2A0F" w:rsidTr="004D2A0F">
        <w:tc>
          <w:tcPr>
            <w:tcW w:w="2552" w:type="dxa"/>
            <w:shd w:val="clear" w:color="auto" w:fill="auto"/>
          </w:tcPr>
          <w:p w:rsidR="00FA46C5" w:rsidRPr="004D2A0F" w:rsidRDefault="00FA46C5" w:rsidP="004D2A0F">
            <w:pPr>
              <w:tabs>
                <w:tab w:val="left" w:pos="426"/>
                <w:tab w:val="left" w:pos="1276"/>
              </w:tabs>
              <w:spacing w:after="0" w:line="240" w:lineRule="auto"/>
              <w:contextualSpacing/>
              <w:jc w:val="center"/>
              <w:rPr>
                <w:rFonts w:ascii="Times New Roman" w:eastAsia="Calibri" w:hAnsi="Times New Roman" w:cs="Times New Roman"/>
                <w:sz w:val="28"/>
                <w:szCs w:val="28"/>
              </w:rPr>
            </w:pPr>
            <w:r w:rsidRPr="004D2A0F">
              <w:rPr>
                <w:rFonts w:ascii="Times New Roman" w:eastAsia="Calibri" w:hAnsi="Times New Roman" w:cs="Times New Roman"/>
                <w:sz w:val="28"/>
                <w:szCs w:val="28"/>
              </w:rPr>
              <w:lastRenderedPageBreak/>
              <w:t>7 – 8 классы</w:t>
            </w:r>
          </w:p>
        </w:tc>
        <w:tc>
          <w:tcPr>
            <w:tcW w:w="6520" w:type="dxa"/>
            <w:shd w:val="clear" w:color="auto" w:fill="auto"/>
          </w:tcPr>
          <w:p w:rsidR="00FA46C5" w:rsidRPr="004D2A0F" w:rsidRDefault="00FA46C5" w:rsidP="00FA46C5">
            <w:pPr>
              <w:tabs>
                <w:tab w:val="left" w:pos="426"/>
                <w:tab w:val="left" w:pos="1276"/>
              </w:tabs>
              <w:spacing w:after="0" w:line="240" w:lineRule="auto"/>
              <w:ind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Не менее 5 аудиторных сочинений,</w:t>
            </w:r>
          </w:p>
          <w:p w:rsidR="00FA46C5" w:rsidRPr="004D2A0F" w:rsidRDefault="00FA46C5" w:rsidP="00FA46C5">
            <w:pPr>
              <w:tabs>
                <w:tab w:val="left" w:pos="426"/>
                <w:tab w:val="left" w:pos="1276"/>
              </w:tabs>
              <w:spacing w:after="0" w:line="240" w:lineRule="auto"/>
              <w:ind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из них – 2 контрольных</w:t>
            </w:r>
          </w:p>
        </w:tc>
      </w:tr>
      <w:tr w:rsidR="00FA46C5" w:rsidRPr="004D2A0F" w:rsidTr="004D2A0F">
        <w:tc>
          <w:tcPr>
            <w:tcW w:w="2552" w:type="dxa"/>
            <w:shd w:val="clear" w:color="auto" w:fill="auto"/>
          </w:tcPr>
          <w:p w:rsidR="00FA46C5" w:rsidRPr="004D2A0F" w:rsidRDefault="00FA46C5" w:rsidP="004D2A0F">
            <w:pPr>
              <w:tabs>
                <w:tab w:val="left" w:pos="426"/>
                <w:tab w:val="left" w:pos="1276"/>
              </w:tabs>
              <w:spacing w:after="0" w:line="240" w:lineRule="auto"/>
              <w:contextualSpacing/>
              <w:jc w:val="center"/>
              <w:rPr>
                <w:rFonts w:ascii="Times New Roman" w:eastAsia="Calibri" w:hAnsi="Times New Roman" w:cs="Times New Roman"/>
                <w:sz w:val="28"/>
                <w:szCs w:val="28"/>
              </w:rPr>
            </w:pPr>
            <w:r w:rsidRPr="004D2A0F">
              <w:rPr>
                <w:rFonts w:ascii="Times New Roman" w:eastAsia="Calibri" w:hAnsi="Times New Roman" w:cs="Times New Roman"/>
                <w:sz w:val="28"/>
                <w:szCs w:val="28"/>
              </w:rPr>
              <w:t>9 класс</w:t>
            </w:r>
          </w:p>
        </w:tc>
        <w:tc>
          <w:tcPr>
            <w:tcW w:w="6520" w:type="dxa"/>
            <w:shd w:val="clear" w:color="auto" w:fill="auto"/>
          </w:tcPr>
          <w:p w:rsidR="00FA46C5" w:rsidRPr="004D2A0F" w:rsidRDefault="00FA46C5" w:rsidP="00FA46C5">
            <w:pPr>
              <w:tabs>
                <w:tab w:val="left" w:pos="426"/>
                <w:tab w:val="left" w:pos="1276"/>
              </w:tabs>
              <w:spacing w:after="0" w:line="240" w:lineRule="auto"/>
              <w:ind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Не менее 7 аудиторных сочинений,</w:t>
            </w:r>
          </w:p>
          <w:p w:rsidR="00FA46C5" w:rsidRPr="004D2A0F" w:rsidRDefault="00FA46C5" w:rsidP="00FA46C5">
            <w:pPr>
              <w:tabs>
                <w:tab w:val="left" w:pos="426"/>
                <w:tab w:val="left" w:pos="1276"/>
              </w:tabs>
              <w:spacing w:after="0" w:line="240" w:lineRule="auto"/>
              <w:ind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из них – 3 контрольных</w:t>
            </w:r>
          </w:p>
        </w:tc>
      </w:tr>
    </w:tbl>
    <w:p w:rsidR="00FA46C5" w:rsidRPr="004D2A0F" w:rsidRDefault="00FA46C5" w:rsidP="00FA46C5">
      <w:pPr>
        <w:tabs>
          <w:tab w:val="left" w:pos="426"/>
          <w:tab w:val="left" w:pos="1276"/>
        </w:tabs>
        <w:spacing w:after="0" w:line="240" w:lineRule="auto"/>
        <w:ind w:firstLine="709"/>
        <w:contextualSpacing/>
        <w:jc w:val="both"/>
        <w:rPr>
          <w:rFonts w:ascii="Times New Roman" w:eastAsia="Calibri" w:hAnsi="Times New Roman" w:cs="Times New Roman"/>
          <w:sz w:val="28"/>
          <w:szCs w:val="28"/>
        </w:rPr>
      </w:pPr>
    </w:p>
    <w:p w:rsidR="00FA46C5" w:rsidRPr="004D2A0F" w:rsidRDefault="00FA46C5" w:rsidP="004D2A0F">
      <w:pPr>
        <w:numPr>
          <w:ilvl w:val="0"/>
          <w:numId w:val="35"/>
        </w:numPr>
        <w:tabs>
          <w:tab w:val="left" w:pos="1276"/>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Освоение школьниками алгоритма понимания темы сочинения:</w:t>
      </w:r>
    </w:p>
    <w:p w:rsidR="00FA46C5" w:rsidRPr="004D2A0F" w:rsidRDefault="00FA46C5" w:rsidP="004D2A0F">
      <w:pPr>
        <w:numPr>
          <w:ilvl w:val="0"/>
          <w:numId w:val="36"/>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 xml:space="preserve">выделить в формулировке темы ключевые слова; </w:t>
      </w:r>
    </w:p>
    <w:p w:rsidR="00FA46C5" w:rsidRPr="004D2A0F" w:rsidRDefault="00FA46C5" w:rsidP="004D2A0F">
      <w:pPr>
        <w:numPr>
          <w:ilvl w:val="0"/>
          <w:numId w:val="36"/>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точно понять их смысл с опорой на словарь;</w:t>
      </w:r>
    </w:p>
    <w:p w:rsidR="00FA46C5" w:rsidRPr="004D2A0F" w:rsidRDefault="00FA46C5" w:rsidP="004D2A0F">
      <w:pPr>
        <w:numPr>
          <w:ilvl w:val="0"/>
          <w:numId w:val="36"/>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выделить констатирующую часть вопроса и собственно вопрос, ответу на который посвящено сочинение.</w:t>
      </w:r>
    </w:p>
    <w:p w:rsidR="00FA46C5" w:rsidRPr="004D2A0F" w:rsidRDefault="00FA46C5" w:rsidP="004D2A0F">
      <w:pPr>
        <w:numPr>
          <w:ilvl w:val="0"/>
          <w:numId w:val="35"/>
        </w:numPr>
        <w:tabs>
          <w:tab w:val="left" w:pos="1134"/>
          <w:tab w:val="left" w:pos="1276"/>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Включение в систему подготовки к написанию сочинений по литературе следующих аспектов:</w:t>
      </w:r>
    </w:p>
    <w:p w:rsidR="00FA46C5" w:rsidRPr="004D2A0F" w:rsidRDefault="00FA46C5" w:rsidP="004D2A0F">
      <w:pPr>
        <w:numPr>
          <w:ilvl w:val="0"/>
          <w:numId w:val="37"/>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глубокое и многостороннее раскрытие темы сочинения;</w:t>
      </w:r>
    </w:p>
    <w:p w:rsidR="00FA46C5" w:rsidRPr="004D2A0F" w:rsidRDefault="00FA46C5" w:rsidP="004D2A0F">
      <w:pPr>
        <w:numPr>
          <w:ilvl w:val="0"/>
          <w:numId w:val="37"/>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использование теоретико-литературных понятий для анализа текста художественного произведения;</w:t>
      </w:r>
    </w:p>
    <w:p w:rsidR="00FA46C5" w:rsidRPr="004D2A0F" w:rsidRDefault="00FA46C5" w:rsidP="004D2A0F">
      <w:pPr>
        <w:numPr>
          <w:ilvl w:val="0"/>
          <w:numId w:val="37"/>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построение развёрнутого полноформатного сочинения по литературе.</w:t>
      </w:r>
    </w:p>
    <w:p w:rsidR="00FA46C5" w:rsidRPr="004D2A0F" w:rsidRDefault="00FA46C5" w:rsidP="004D2A0F">
      <w:pPr>
        <w:numPr>
          <w:ilvl w:val="0"/>
          <w:numId w:val="35"/>
        </w:numPr>
        <w:tabs>
          <w:tab w:val="left" w:pos="1134"/>
          <w:tab w:val="left" w:pos="1276"/>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Отработка умения выявлять и характеризовать элементы художественной формы. Планирование систематической работы с теоретико-литературными понятиями на уроках. Обучение школьников применению литературоведческих терминов как инструмента анализа художественного текста.</w:t>
      </w:r>
    </w:p>
    <w:p w:rsidR="00FA46C5" w:rsidRPr="004D2A0F" w:rsidRDefault="00FA46C5" w:rsidP="004D2A0F">
      <w:pPr>
        <w:numPr>
          <w:ilvl w:val="0"/>
          <w:numId w:val="35"/>
        </w:numPr>
        <w:tabs>
          <w:tab w:val="left" w:pos="1134"/>
          <w:tab w:val="left" w:pos="1276"/>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Совершенствование умений школьников анализировать произведения разных родов и жанров в единстве их формы и содержания (устно и письменно).</w:t>
      </w:r>
    </w:p>
    <w:p w:rsidR="00FA46C5" w:rsidRPr="004D2A0F" w:rsidRDefault="00FA46C5" w:rsidP="00FA46C5">
      <w:pPr>
        <w:tabs>
          <w:tab w:val="left" w:pos="1134"/>
          <w:tab w:val="left" w:pos="1276"/>
        </w:tabs>
        <w:spacing w:after="0" w:line="240" w:lineRule="auto"/>
        <w:ind w:firstLine="709"/>
        <w:contextualSpacing/>
        <w:jc w:val="both"/>
        <w:rPr>
          <w:rFonts w:ascii="Times New Roman" w:eastAsia="Calibri" w:hAnsi="Times New Roman" w:cs="Times New Roman"/>
          <w:i/>
          <w:sz w:val="28"/>
          <w:szCs w:val="28"/>
        </w:rPr>
      </w:pPr>
      <w:r w:rsidRPr="004D2A0F">
        <w:rPr>
          <w:rFonts w:ascii="Times New Roman" w:eastAsia="Calibri" w:hAnsi="Times New Roman" w:cs="Times New Roman"/>
          <w:i/>
          <w:sz w:val="28"/>
          <w:szCs w:val="28"/>
        </w:rPr>
        <w:t>При анализе эпического произведения внимание школьников должно концентрироваться на следующих компонентах:</w:t>
      </w:r>
    </w:p>
    <w:p w:rsidR="00FA46C5" w:rsidRPr="004D2A0F" w:rsidRDefault="00FA46C5" w:rsidP="004D2A0F">
      <w:pPr>
        <w:numPr>
          <w:ilvl w:val="0"/>
          <w:numId w:val="38"/>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тема, проблематика, сюжет (осмысление отражённых в произведении жизненных событий);</w:t>
      </w:r>
    </w:p>
    <w:p w:rsidR="00FA46C5" w:rsidRPr="004D2A0F" w:rsidRDefault="00FA46C5" w:rsidP="004D2A0F">
      <w:pPr>
        <w:numPr>
          <w:ilvl w:val="0"/>
          <w:numId w:val="38"/>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образы героев (постижение разнообразия человеческих характеров);</w:t>
      </w:r>
    </w:p>
    <w:p w:rsidR="00FA46C5" w:rsidRPr="004D2A0F" w:rsidRDefault="00FA46C5" w:rsidP="004D2A0F">
      <w:pPr>
        <w:numPr>
          <w:ilvl w:val="0"/>
          <w:numId w:val="38"/>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образ автора, индивидуальность авторского видения мира, который отражается в композиции произведения, его стиле.</w:t>
      </w:r>
    </w:p>
    <w:p w:rsidR="00FA46C5" w:rsidRPr="004D2A0F" w:rsidRDefault="00FA46C5" w:rsidP="00FA46C5">
      <w:pPr>
        <w:tabs>
          <w:tab w:val="left" w:pos="1134"/>
        </w:tabs>
        <w:spacing w:after="0" w:line="240" w:lineRule="auto"/>
        <w:ind w:firstLine="709"/>
        <w:contextualSpacing/>
        <w:jc w:val="both"/>
        <w:rPr>
          <w:rFonts w:ascii="Times New Roman" w:eastAsia="Calibri" w:hAnsi="Times New Roman" w:cs="Times New Roman"/>
          <w:i/>
          <w:sz w:val="28"/>
          <w:szCs w:val="28"/>
        </w:rPr>
      </w:pPr>
      <w:r w:rsidRPr="004D2A0F">
        <w:rPr>
          <w:rFonts w:ascii="Times New Roman" w:eastAsia="Calibri" w:hAnsi="Times New Roman" w:cs="Times New Roman"/>
          <w:i/>
          <w:sz w:val="28"/>
          <w:szCs w:val="28"/>
        </w:rPr>
        <w:t>При анализе драматического произведения следует учитывать такие аспекты:</w:t>
      </w:r>
    </w:p>
    <w:p w:rsidR="00FA46C5" w:rsidRPr="004D2A0F" w:rsidRDefault="00FA46C5" w:rsidP="004D2A0F">
      <w:pPr>
        <w:numPr>
          <w:ilvl w:val="0"/>
          <w:numId w:val="39"/>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в центре драматического произведения изображён жизненный конфликт, разрешение которого идёт в напряжённой борьбе персонажей друг с другом, с обстоятельствами, с самим собой;</w:t>
      </w:r>
    </w:p>
    <w:p w:rsidR="00FA46C5" w:rsidRPr="004D2A0F" w:rsidRDefault="00FA46C5" w:rsidP="004D2A0F">
      <w:pPr>
        <w:numPr>
          <w:ilvl w:val="0"/>
          <w:numId w:val="39"/>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конфликт в драматическом произведении движет действие и обнаруживает характер героев;</w:t>
      </w:r>
    </w:p>
    <w:p w:rsidR="00FA46C5" w:rsidRPr="004D2A0F" w:rsidRDefault="00FA46C5" w:rsidP="004D2A0F">
      <w:pPr>
        <w:numPr>
          <w:ilvl w:val="0"/>
          <w:numId w:val="39"/>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«авторское сознание как бы растворено» в художественном строе произведения, в системе образов.</w:t>
      </w:r>
    </w:p>
    <w:p w:rsidR="00FA46C5" w:rsidRPr="004D2A0F" w:rsidRDefault="00FA46C5" w:rsidP="00FA46C5">
      <w:pPr>
        <w:tabs>
          <w:tab w:val="left" w:pos="1134"/>
        </w:tabs>
        <w:spacing w:after="0" w:line="240" w:lineRule="auto"/>
        <w:ind w:firstLine="709"/>
        <w:contextualSpacing/>
        <w:jc w:val="both"/>
        <w:rPr>
          <w:rFonts w:ascii="Times New Roman" w:eastAsia="Calibri" w:hAnsi="Times New Roman" w:cs="Times New Roman"/>
          <w:i/>
          <w:sz w:val="28"/>
          <w:szCs w:val="28"/>
        </w:rPr>
      </w:pPr>
      <w:r w:rsidRPr="004D2A0F">
        <w:rPr>
          <w:rFonts w:ascii="Times New Roman" w:eastAsia="Calibri" w:hAnsi="Times New Roman" w:cs="Times New Roman"/>
          <w:i/>
          <w:sz w:val="28"/>
          <w:szCs w:val="28"/>
        </w:rPr>
        <w:t>При анализе лирического произведения школьник должен понимать следующие специфические особенности лирики:</w:t>
      </w:r>
    </w:p>
    <w:p w:rsidR="00FA46C5" w:rsidRPr="004D2A0F" w:rsidRDefault="00FA46C5" w:rsidP="004D2A0F">
      <w:pPr>
        <w:numPr>
          <w:ilvl w:val="0"/>
          <w:numId w:val="40"/>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lastRenderedPageBreak/>
        <w:t>открыто эмоциональное отношение автора к высказываемому в стихотворении;</w:t>
      </w:r>
    </w:p>
    <w:p w:rsidR="00FA46C5" w:rsidRPr="004D2A0F" w:rsidRDefault="00FA46C5" w:rsidP="004D2A0F">
      <w:pPr>
        <w:numPr>
          <w:ilvl w:val="0"/>
          <w:numId w:val="40"/>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в центре лирического произведения – внутреннее состояние и переживания человека;</w:t>
      </w:r>
    </w:p>
    <w:p w:rsidR="00FA46C5" w:rsidRPr="004D2A0F" w:rsidRDefault="00FA46C5" w:rsidP="004D2A0F">
      <w:pPr>
        <w:numPr>
          <w:ilvl w:val="0"/>
          <w:numId w:val="40"/>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единство переживания и речи – непременное условие эстетического воздействия лирики на читателя.</w:t>
      </w:r>
    </w:p>
    <w:p w:rsidR="00FA46C5" w:rsidRPr="004D2A0F" w:rsidRDefault="00FA46C5" w:rsidP="004D2A0F">
      <w:pPr>
        <w:numPr>
          <w:ilvl w:val="0"/>
          <w:numId w:val="35"/>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 xml:space="preserve">Использование в школьной практике сопоставительных заданий. В процессе их выполнения формировать у обучающихся умение привлекать текст для аргументации на уровне анализа важных элементов произведения. </w:t>
      </w:r>
    </w:p>
    <w:p w:rsidR="00FA46C5" w:rsidRPr="004D2A0F" w:rsidRDefault="00FA46C5" w:rsidP="004D2A0F">
      <w:pPr>
        <w:numPr>
          <w:ilvl w:val="0"/>
          <w:numId w:val="35"/>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Обязательное использование материалов открытого банка заданий ОГЭ по литературе в процессе обучения школьников 7 – 9 классов.</w:t>
      </w:r>
    </w:p>
    <w:p w:rsidR="00FA46C5" w:rsidRPr="004D2A0F" w:rsidRDefault="00FA46C5" w:rsidP="004D2A0F">
      <w:pPr>
        <w:tabs>
          <w:tab w:val="left" w:pos="1134"/>
        </w:tabs>
        <w:spacing w:after="0" w:line="240" w:lineRule="auto"/>
        <w:ind w:left="709"/>
        <w:contextualSpacing/>
        <w:jc w:val="both"/>
        <w:rPr>
          <w:rFonts w:ascii="Times New Roman" w:eastAsia="Calibri" w:hAnsi="Times New Roman" w:cs="Times New Roman"/>
          <w:sz w:val="28"/>
          <w:szCs w:val="28"/>
        </w:rPr>
      </w:pPr>
    </w:p>
    <w:p w:rsidR="00FA46C5" w:rsidRPr="004D2A0F" w:rsidRDefault="00FA46C5" w:rsidP="004D2A0F">
      <w:pPr>
        <w:numPr>
          <w:ilvl w:val="0"/>
          <w:numId w:val="41"/>
        </w:numPr>
        <w:spacing w:after="0" w:line="240" w:lineRule="auto"/>
        <w:ind w:left="0" w:firstLine="709"/>
        <w:rPr>
          <w:rFonts w:ascii="Times New Roman" w:eastAsia="Times New Roman" w:hAnsi="Times New Roman" w:cs="Times New Roman"/>
          <w:i/>
          <w:iCs/>
          <w:sz w:val="28"/>
          <w:szCs w:val="28"/>
        </w:rPr>
      </w:pPr>
      <w:r w:rsidRPr="004D2A0F">
        <w:rPr>
          <w:rFonts w:ascii="Times New Roman" w:eastAsia="Times New Roman" w:hAnsi="Times New Roman" w:cs="Times New Roman"/>
          <w:i/>
          <w:iCs/>
          <w:sz w:val="28"/>
          <w:szCs w:val="28"/>
        </w:rPr>
        <w:t>ИПК / ИРО, иным организациям, реализующим программы профессионального развития учителей</w:t>
      </w:r>
    </w:p>
    <w:p w:rsidR="00FA46C5" w:rsidRPr="004D2A0F" w:rsidRDefault="00FA46C5" w:rsidP="004D2A0F">
      <w:pPr>
        <w:numPr>
          <w:ilvl w:val="0"/>
          <w:numId w:val="42"/>
        </w:numPr>
        <w:spacing w:after="0" w:line="240" w:lineRule="auto"/>
        <w:ind w:firstLine="709"/>
        <w:jc w:val="both"/>
        <w:rPr>
          <w:rFonts w:ascii="Times New Roman" w:eastAsia="Times New Roman" w:hAnsi="Times New Roman" w:cs="Times New Roman"/>
          <w:sz w:val="28"/>
          <w:szCs w:val="28"/>
        </w:rPr>
      </w:pPr>
      <w:r w:rsidRPr="004D2A0F">
        <w:rPr>
          <w:rFonts w:ascii="Times New Roman" w:eastAsia="Times New Roman" w:hAnsi="Times New Roman" w:cs="Times New Roman"/>
          <w:sz w:val="28"/>
          <w:szCs w:val="28"/>
        </w:rPr>
        <w:t>Продолжить работу по подготовке экспертов предметных комиссий на курсах и семинарах.</w:t>
      </w:r>
    </w:p>
    <w:p w:rsidR="00FA46C5" w:rsidRPr="004D2A0F" w:rsidRDefault="00FA46C5" w:rsidP="004D2A0F">
      <w:pPr>
        <w:spacing w:after="0" w:line="240" w:lineRule="auto"/>
        <w:ind w:firstLine="709"/>
        <w:jc w:val="both"/>
        <w:rPr>
          <w:rFonts w:ascii="Times New Roman" w:eastAsia="Times New Roman" w:hAnsi="Times New Roman" w:cs="Times New Roman"/>
          <w:sz w:val="28"/>
          <w:szCs w:val="28"/>
        </w:rPr>
      </w:pPr>
      <w:r w:rsidRPr="004D2A0F">
        <w:rPr>
          <w:rFonts w:ascii="Times New Roman" w:eastAsia="Times New Roman" w:hAnsi="Times New Roman" w:cs="Times New Roman"/>
          <w:sz w:val="28"/>
          <w:szCs w:val="28"/>
        </w:rPr>
        <w:t>2.</w:t>
      </w:r>
      <w:r w:rsidR="004D2A0F">
        <w:rPr>
          <w:rFonts w:ascii="Times New Roman" w:eastAsia="Times New Roman" w:hAnsi="Times New Roman" w:cs="Times New Roman"/>
          <w:sz w:val="28"/>
          <w:szCs w:val="28"/>
        </w:rPr>
        <w:t xml:space="preserve"> </w:t>
      </w:r>
      <w:r w:rsidRPr="004D2A0F">
        <w:rPr>
          <w:rFonts w:ascii="Times New Roman" w:eastAsia="Times New Roman" w:hAnsi="Times New Roman" w:cs="Times New Roman"/>
          <w:sz w:val="28"/>
          <w:szCs w:val="28"/>
        </w:rPr>
        <w:t>Включить в план работы семинары-практикумы по выполнению и проверке КИМ по литературе учителями-предметниками.</w:t>
      </w:r>
    </w:p>
    <w:p w:rsidR="00FA46C5" w:rsidRPr="004D2A0F" w:rsidRDefault="00FA46C5" w:rsidP="004D2A0F">
      <w:pPr>
        <w:spacing w:after="0" w:line="240" w:lineRule="auto"/>
        <w:ind w:firstLine="709"/>
        <w:jc w:val="both"/>
        <w:rPr>
          <w:rFonts w:ascii="Times New Roman" w:eastAsia="Times New Roman" w:hAnsi="Times New Roman" w:cs="Times New Roman"/>
          <w:sz w:val="28"/>
          <w:szCs w:val="28"/>
        </w:rPr>
      </w:pPr>
      <w:r w:rsidRPr="004D2A0F">
        <w:rPr>
          <w:rFonts w:ascii="Times New Roman" w:eastAsia="Times New Roman" w:hAnsi="Times New Roman" w:cs="Times New Roman"/>
          <w:sz w:val="28"/>
          <w:szCs w:val="28"/>
        </w:rPr>
        <w:t>3.</w:t>
      </w:r>
      <w:r w:rsidR="004D2A0F">
        <w:rPr>
          <w:rFonts w:ascii="Times New Roman" w:eastAsia="Times New Roman" w:hAnsi="Times New Roman" w:cs="Times New Roman"/>
          <w:sz w:val="28"/>
          <w:szCs w:val="28"/>
        </w:rPr>
        <w:t xml:space="preserve"> </w:t>
      </w:r>
      <w:r w:rsidRPr="004D2A0F">
        <w:rPr>
          <w:rFonts w:ascii="Times New Roman" w:eastAsia="Times New Roman" w:hAnsi="Times New Roman" w:cs="Times New Roman"/>
          <w:sz w:val="28"/>
          <w:szCs w:val="28"/>
        </w:rPr>
        <w:t>Организовать трансляцию лучших практик по подготовке к основному государственному экзамену по литературе.</w:t>
      </w:r>
    </w:p>
    <w:p w:rsidR="00FA46C5" w:rsidRPr="00FA46C5" w:rsidRDefault="00FA46C5" w:rsidP="004D2A0F">
      <w:pPr>
        <w:spacing w:before="24" w:after="0" w:line="240" w:lineRule="auto"/>
        <w:jc w:val="both"/>
        <w:rPr>
          <w:rFonts w:ascii="Times New Roman" w:eastAsia="Times New Roman" w:hAnsi="Times New Roman" w:cs="Times New Roman"/>
          <w:sz w:val="23"/>
          <w:szCs w:val="23"/>
        </w:rPr>
      </w:pPr>
    </w:p>
    <w:p w:rsidR="00FA46C5" w:rsidRDefault="00FA46C5" w:rsidP="004D2A0F">
      <w:pPr>
        <w:tabs>
          <w:tab w:val="left" w:pos="851"/>
        </w:tabs>
        <w:spacing w:after="0" w:line="240" w:lineRule="auto"/>
        <w:ind w:firstLine="709"/>
        <w:jc w:val="both"/>
        <w:rPr>
          <w:rFonts w:ascii="Times New Roman" w:hAnsi="Times New Roman" w:cs="Times New Roman"/>
          <w:sz w:val="28"/>
          <w:szCs w:val="28"/>
        </w:rPr>
      </w:pPr>
    </w:p>
    <w:p w:rsidR="004D2A0F" w:rsidRPr="004D2A0F" w:rsidRDefault="004D2A0F" w:rsidP="004D2A0F">
      <w:pPr>
        <w:keepNext/>
        <w:keepLines/>
        <w:spacing w:before="200" w:after="0" w:line="240" w:lineRule="auto"/>
        <w:ind w:firstLine="709"/>
        <w:jc w:val="both"/>
        <w:outlineLvl w:val="2"/>
        <w:rPr>
          <w:rFonts w:ascii="Times New Roman" w:eastAsia="Times New Roman" w:hAnsi="Times New Roman" w:cs="Times New Roman"/>
          <w:b/>
          <w:color w:val="000000"/>
          <w:sz w:val="28"/>
          <w:szCs w:val="28"/>
          <w:lang w:eastAsia="ru-RU"/>
        </w:rPr>
      </w:pPr>
      <w:r w:rsidRPr="004D2A0F">
        <w:rPr>
          <w:rFonts w:ascii="Times New Roman" w:eastAsia="Times New Roman" w:hAnsi="Times New Roman" w:cs="Times New Roman"/>
          <w:b/>
          <w:color w:val="000000"/>
          <w:sz w:val="28"/>
          <w:szCs w:val="28"/>
          <w:lang w:eastAsia="ru-RU"/>
        </w:rPr>
        <w:t>Рекомендации</w:t>
      </w:r>
      <w:r w:rsidRPr="004D2A0F">
        <w:rPr>
          <w:rFonts w:ascii="Times New Roman" w:eastAsia="Times New Roman" w:hAnsi="Times New Roman" w:cs="Times New Roman"/>
          <w:color w:val="000000"/>
          <w:sz w:val="28"/>
          <w:szCs w:val="28"/>
          <w:lang w:eastAsia="ru-RU"/>
        </w:rPr>
        <w:t xml:space="preserve"> </w:t>
      </w:r>
      <w:r w:rsidRPr="004D2A0F">
        <w:rPr>
          <w:rFonts w:ascii="Times New Roman" w:eastAsia="Times New Roman" w:hAnsi="Times New Roman" w:cs="Times New Roman"/>
          <w:b/>
          <w:color w:val="000000"/>
          <w:sz w:val="28"/>
          <w:szCs w:val="28"/>
          <w:lang w:eastAsia="ru-RU"/>
        </w:rPr>
        <w:t>по организации дифференцированного обучения школьников с разными уровнями предметной подготовки</w:t>
      </w:r>
    </w:p>
    <w:p w:rsidR="004D2A0F" w:rsidRPr="004D2A0F" w:rsidRDefault="004D2A0F" w:rsidP="004D2A0F">
      <w:pPr>
        <w:spacing w:after="0" w:line="240" w:lineRule="auto"/>
        <w:ind w:firstLine="709"/>
        <w:jc w:val="both"/>
        <w:rPr>
          <w:rFonts w:ascii="Times New Roman" w:eastAsia="Calibri" w:hAnsi="Times New Roman" w:cs="Times New Roman"/>
          <w:sz w:val="28"/>
          <w:szCs w:val="28"/>
          <w:lang w:eastAsia="ru-RU"/>
        </w:rPr>
      </w:pPr>
    </w:p>
    <w:p w:rsidR="004D2A0F" w:rsidRPr="004D2A0F" w:rsidRDefault="004D2A0F" w:rsidP="004D2A0F">
      <w:pPr>
        <w:numPr>
          <w:ilvl w:val="0"/>
          <w:numId w:val="1"/>
        </w:numPr>
        <w:tabs>
          <w:tab w:val="left" w:pos="1134"/>
        </w:tabs>
        <w:spacing w:after="0" w:line="240" w:lineRule="auto"/>
        <w:ind w:left="0" w:firstLine="709"/>
        <w:contextualSpacing/>
        <w:jc w:val="both"/>
        <w:rPr>
          <w:rFonts w:ascii="Times New Roman" w:eastAsia="Times New Roman" w:hAnsi="Times New Roman" w:cs="Times New Roman"/>
          <w:bCs/>
          <w:i/>
          <w:iCs/>
          <w:color w:val="000000"/>
          <w:sz w:val="28"/>
          <w:szCs w:val="28"/>
          <w:lang w:eastAsia="ru-RU"/>
        </w:rPr>
      </w:pPr>
      <w:r w:rsidRPr="004D2A0F">
        <w:rPr>
          <w:rFonts w:ascii="Times New Roman" w:eastAsia="Times New Roman" w:hAnsi="Times New Roman" w:cs="Times New Roman"/>
          <w:bCs/>
          <w:i/>
          <w:iCs/>
          <w:color w:val="000000"/>
          <w:sz w:val="28"/>
          <w:szCs w:val="28"/>
          <w:lang w:eastAsia="ru-RU"/>
        </w:rPr>
        <w:t>Учителям</w:t>
      </w:r>
    </w:p>
    <w:p w:rsidR="004D2A0F" w:rsidRPr="004D2A0F" w:rsidRDefault="004D2A0F" w:rsidP="004D2A0F">
      <w:pPr>
        <w:tabs>
          <w:tab w:val="left" w:pos="426"/>
          <w:tab w:val="left" w:pos="1134"/>
          <w:tab w:val="left" w:pos="1276"/>
        </w:tabs>
        <w:spacing w:after="0" w:line="240" w:lineRule="auto"/>
        <w:ind w:firstLine="709"/>
        <w:jc w:val="both"/>
        <w:rPr>
          <w:rFonts w:ascii="Times New Roman" w:eastAsia="Calibri" w:hAnsi="Times New Roman" w:cs="Times New Roman"/>
          <w:b/>
          <w:i/>
          <w:sz w:val="28"/>
          <w:szCs w:val="28"/>
          <w:lang w:eastAsia="ru-RU"/>
        </w:rPr>
      </w:pPr>
      <w:r w:rsidRPr="004D2A0F">
        <w:rPr>
          <w:rFonts w:ascii="Times New Roman" w:eastAsia="Calibri" w:hAnsi="Times New Roman" w:cs="Times New Roman"/>
          <w:b/>
          <w:i/>
          <w:sz w:val="28"/>
          <w:szCs w:val="28"/>
          <w:lang w:eastAsia="ru-RU"/>
        </w:rPr>
        <w:t>Группа 1</w:t>
      </w:r>
    </w:p>
    <w:p w:rsidR="004D2A0F" w:rsidRPr="004D2A0F" w:rsidRDefault="004D2A0F" w:rsidP="004D2A0F">
      <w:pPr>
        <w:tabs>
          <w:tab w:val="left" w:pos="426"/>
          <w:tab w:val="left" w:pos="1134"/>
          <w:tab w:val="left" w:pos="1276"/>
        </w:tabs>
        <w:spacing w:after="0" w:line="240" w:lineRule="auto"/>
        <w:ind w:firstLine="709"/>
        <w:jc w:val="both"/>
        <w:rPr>
          <w:rFonts w:ascii="Times New Roman" w:eastAsia="Calibri" w:hAnsi="Times New Roman" w:cs="Times New Roman"/>
          <w:i/>
          <w:sz w:val="28"/>
          <w:szCs w:val="28"/>
          <w:lang w:eastAsia="ru-RU"/>
        </w:rPr>
      </w:pPr>
      <w:r w:rsidRPr="004D2A0F">
        <w:rPr>
          <w:rFonts w:ascii="Times New Roman" w:eastAsia="Calibri" w:hAnsi="Times New Roman" w:cs="Times New Roman"/>
          <w:i/>
          <w:sz w:val="28"/>
          <w:szCs w:val="28"/>
          <w:lang w:eastAsia="ru-RU"/>
        </w:rPr>
        <w:t>(обучающиеся, получившие отметку «2»)</w:t>
      </w:r>
    </w:p>
    <w:p w:rsidR="004D2A0F" w:rsidRPr="004D2A0F" w:rsidRDefault="004D2A0F" w:rsidP="004D2A0F">
      <w:pPr>
        <w:numPr>
          <w:ilvl w:val="0"/>
          <w:numId w:val="43"/>
        </w:numPr>
        <w:tabs>
          <w:tab w:val="left" w:pos="426"/>
          <w:tab w:val="left" w:pos="851"/>
          <w:tab w:val="left" w:pos="1134"/>
          <w:tab w:val="left" w:pos="1276"/>
        </w:tabs>
        <w:spacing w:after="20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Школьникам с низким уровнем мотивации необходимо давать стимул к внимательному чтению художественных произведений. Подмена осмысленного чтения литературного произведения поверхностным знакомством с его содержанием затрудняет понимание школьниками текста произведения, ведёт к грубым фактическим ошибкам.</w:t>
      </w:r>
    </w:p>
    <w:p w:rsidR="004D2A0F" w:rsidRPr="004D2A0F" w:rsidRDefault="004D2A0F" w:rsidP="004D2A0F">
      <w:pPr>
        <w:numPr>
          <w:ilvl w:val="0"/>
          <w:numId w:val="43"/>
        </w:numPr>
        <w:tabs>
          <w:tab w:val="left" w:pos="426"/>
          <w:tab w:val="left" w:pos="851"/>
          <w:tab w:val="left" w:pos="1134"/>
          <w:tab w:val="left" w:pos="1276"/>
        </w:tabs>
        <w:spacing w:after="20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Главный ресурс получения положительного результата участниками группы – задания базового уровня сложности, развёрнутые ответы ограниченного объёма (задания 1.1. / 1.2 и 3.1 / 3.2). При подготовке к экзамену больше внимания следует уделять этим заданиям. Большей отработки требуют задания, связанные с анализом элементов художественной формы.</w:t>
      </w:r>
    </w:p>
    <w:p w:rsidR="004D2A0F" w:rsidRPr="004D2A0F" w:rsidRDefault="004D2A0F" w:rsidP="004D2A0F">
      <w:pPr>
        <w:numPr>
          <w:ilvl w:val="0"/>
          <w:numId w:val="43"/>
        </w:numPr>
        <w:tabs>
          <w:tab w:val="left" w:pos="426"/>
          <w:tab w:val="left" w:pos="851"/>
          <w:tab w:val="left" w:pos="1134"/>
          <w:tab w:val="left" w:pos="1276"/>
        </w:tabs>
        <w:spacing w:after="20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 xml:space="preserve">Включать в обучение школьников данной группы такой вид деятельности, как определение оснований для сопоставления и аргументация позиций сопоставления. Это позволит улучшить результаты выполнения сопоставительных заданий слабо мотивированными обучающимися. </w:t>
      </w:r>
    </w:p>
    <w:p w:rsidR="004D2A0F" w:rsidRPr="004D2A0F" w:rsidRDefault="004D2A0F" w:rsidP="004D2A0F">
      <w:pPr>
        <w:numPr>
          <w:ilvl w:val="0"/>
          <w:numId w:val="43"/>
        </w:numPr>
        <w:tabs>
          <w:tab w:val="left" w:pos="426"/>
          <w:tab w:val="left" w:pos="851"/>
          <w:tab w:val="left" w:pos="1134"/>
          <w:tab w:val="left" w:pos="1276"/>
        </w:tabs>
        <w:spacing w:after="20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lastRenderedPageBreak/>
        <w:t>Организовать работу по освоению базовых теоретико-литературных понятий. Алгоритм работы по освоению терминологии участниками этой группы:</w:t>
      </w:r>
    </w:p>
    <w:p w:rsidR="004D2A0F" w:rsidRPr="004D2A0F" w:rsidRDefault="004D2A0F" w:rsidP="004D2A0F">
      <w:pPr>
        <w:numPr>
          <w:ilvl w:val="0"/>
          <w:numId w:val="44"/>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осмыслить определение теоретико-литературного понятия, приведённого в учебнике или словаре;</w:t>
      </w:r>
    </w:p>
    <w:p w:rsidR="004D2A0F" w:rsidRPr="004D2A0F" w:rsidRDefault="004D2A0F" w:rsidP="004D2A0F">
      <w:pPr>
        <w:numPr>
          <w:ilvl w:val="0"/>
          <w:numId w:val="44"/>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найти ключевое слово в определении и понять его значение;</w:t>
      </w:r>
    </w:p>
    <w:p w:rsidR="004D2A0F" w:rsidRPr="004D2A0F" w:rsidRDefault="004D2A0F" w:rsidP="004D2A0F">
      <w:pPr>
        <w:numPr>
          <w:ilvl w:val="0"/>
          <w:numId w:val="44"/>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соотнести определение приёма и конкретный пример его реализации в художественном тексте.</w:t>
      </w:r>
    </w:p>
    <w:p w:rsidR="004D2A0F" w:rsidRPr="004D2A0F" w:rsidRDefault="004D2A0F" w:rsidP="004D2A0F">
      <w:pPr>
        <w:numPr>
          <w:ilvl w:val="0"/>
          <w:numId w:val="43"/>
        </w:numPr>
        <w:tabs>
          <w:tab w:val="left" w:pos="426"/>
          <w:tab w:val="left" w:pos="851"/>
          <w:tab w:val="left" w:pos="1134"/>
          <w:tab w:val="left" w:pos="1276"/>
        </w:tabs>
        <w:spacing w:after="20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Обратить особое внимание на подготовку к сочинению, так как оно типологически близко к заданиям, посильным выпускникам с низкой мотивацией. Алгоритм работы над сочинением:</w:t>
      </w:r>
    </w:p>
    <w:p w:rsidR="004D2A0F" w:rsidRPr="004D2A0F" w:rsidRDefault="004D2A0F" w:rsidP="004D2A0F">
      <w:pPr>
        <w:numPr>
          <w:ilvl w:val="0"/>
          <w:numId w:val="45"/>
        </w:numPr>
        <w:tabs>
          <w:tab w:val="left" w:pos="1134"/>
        </w:tabs>
        <w:spacing w:after="20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внимательно прочитать и осмыслить формулировку темы;</w:t>
      </w:r>
    </w:p>
    <w:p w:rsidR="004D2A0F" w:rsidRPr="004D2A0F" w:rsidRDefault="004D2A0F" w:rsidP="004D2A0F">
      <w:pPr>
        <w:numPr>
          <w:ilvl w:val="0"/>
          <w:numId w:val="45"/>
        </w:numPr>
        <w:tabs>
          <w:tab w:val="left" w:pos="1134"/>
        </w:tabs>
        <w:spacing w:after="20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дать прямой ответ на поставленный вопрос;</w:t>
      </w:r>
    </w:p>
    <w:p w:rsidR="004D2A0F" w:rsidRPr="004D2A0F" w:rsidRDefault="004D2A0F" w:rsidP="004D2A0F">
      <w:pPr>
        <w:numPr>
          <w:ilvl w:val="0"/>
          <w:numId w:val="45"/>
        </w:numPr>
        <w:tabs>
          <w:tab w:val="left" w:pos="1134"/>
        </w:tabs>
        <w:spacing w:after="20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логически правильно построить рассуждение;</w:t>
      </w:r>
    </w:p>
    <w:p w:rsidR="004D2A0F" w:rsidRPr="004D2A0F" w:rsidRDefault="004D2A0F" w:rsidP="004D2A0F">
      <w:pPr>
        <w:numPr>
          <w:ilvl w:val="0"/>
          <w:numId w:val="45"/>
        </w:numPr>
        <w:tabs>
          <w:tab w:val="left" w:pos="1134"/>
        </w:tabs>
        <w:spacing w:after="20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включить теоретико-литературные понятия в сочинение;</w:t>
      </w:r>
    </w:p>
    <w:p w:rsidR="004D2A0F" w:rsidRPr="004D2A0F" w:rsidRDefault="004D2A0F" w:rsidP="004D2A0F">
      <w:pPr>
        <w:numPr>
          <w:ilvl w:val="0"/>
          <w:numId w:val="45"/>
        </w:numPr>
        <w:tabs>
          <w:tab w:val="left" w:pos="1134"/>
        </w:tabs>
        <w:spacing w:after="20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 xml:space="preserve">основные тезисы ответа соотносить с формулировкой темы, аргументировать их на основе художественного произведения. </w:t>
      </w:r>
    </w:p>
    <w:p w:rsidR="004D2A0F" w:rsidRPr="004D2A0F" w:rsidRDefault="004D2A0F" w:rsidP="004D2A0F">
      <w:pPr>
        <w:numPr>
          <w:ilvl w:val="0"/>
          <w:numId w:val="43"/>
        </w:numPr>
        <w:tabs>
          <w:tab w:val="left" w:pos="1134"/>
        </w:tabs>
        <w:spacing w:after="20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Работать над повышением речевой грамотности обучающихся с низким уровнем мотивации.</w:t>
      </w:r>
    </w:p>
    <w:p w:rsidR="004D2A0F" w:rsidRPr="004D2A0F" w:rsidRDefault="004D2A0F" w:rsidP="004D2A0F">
      <w:pPr>
        <w:tabs>
          <w:tab w:val="left" w:pos="1134"/>
          <w:tab w:val="left" w:pos="1276"/>
        </w:tabs>
        <w:spacing w:after="0" w:line="240" w:lineRule="auto"/>
        <w:ind w:firstLine="709"/>
        <w:jc w:val="both"/>
        <w:rPr>
          <w:rFonts w:ascii="Times New Roman" w:eastAsia="Calibri" w:hAnsi="Times New Roman" w:cs="Times New Roman"/>
          <w:b/>
          <w:i/>
          <w:sz w:val="28"/>
          <w:szCs w:val="28"/>
          <w:lang w:eastAsia="ru-RU"/>
        </w:rPr>
      </w:pPr>
      <w:r w:rsidRPr="004D2A0F">
        <w:rPr>
          <w:rFonts w:ascii="Times New Roman" w:eastAsia="Calibri" w:hAnsi="Times New Roman" w:cs="Times New Roman"/>
          <w:b/>
          <w:i/>
          <w:sz w:val="28"/>
          <w:szCs w:val="28"/>
          <w:lang w:eastAsia="ru-RU"/>
        </w:rPr>
        <w:t>Группа 2</w:t>
      </w:r>
    </w:p>
    <w:p w:rsidR="004D2A0F" w:rsidRPr="004D2A0F" w:rsidRDefault="004D2A0F" w:rsidP="004D2A0F">
      <w:pPr>
        <w:tabs>
          <w:tab w:val="left" w:pos="1134"/>
          <w:tab w:val="left" w:pos="1276"/>
        </w:tabs>
        <w:spacing w:after="0" w:line="240" w:lineRule="auto"/>
        <w:ind w:firstLine="709"/>
        <w:jc w:val="both"/>
        <w:rPr>
          <w:rFonts w:ascii="Times New Roman" w:eastAsia="Calibri" w:hAnsi="Times New Roman" w:cs="Times New Roman"/>
          <w:i/>
          <w:sz w:val="28"/>
          <w:szCs w:val="28"/>
          <w:lang w:eastAsia="ru-RU"/>
        </w:rPr>
      </w:pPr>
      <w:r w:rsidRPr="004D2A0F">
        <w:rPr>
          <w:rFonts w:ascii="Times New Roman" w:eastAsia="Calibri" w:hAnsi="Times New Roman" w:cs="Times New Roman"/>
          <w:i/>
          <w:sz w:val="28"/>
          <w:szCs w:val="28"/>
          <w:lang w:eastAsia="ru-RU"/>
        </w:rPr>
        <w:t>(выпускники, получившие отметку «3»)</w:t>
      </w:r>
    </w:p>
    <w:p w:rsidR="004D2A0F" w:rsidRPr="004D2A0F" w:rsidRDefault="004D2A0F" w:rsidP="004D2A0F">
      <w:pPr>
        <w:numPr>
          <w:ilvl w:val="0"/>
          <w:numId w:val="46"/>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Возможность существенного повышения результата представителями группы связана с активным расширением читательского кругозора: внимательное чтение и осмысление художественных произведений, заучивание наизусть лирических стихотворений.</w:t>
      </w:r>
    </w:p>
    <w:p w:rsidR="004D2A0F" w:rsidRPr="004D2A0F" w:rsidRDefault="004D2A0F" w:rsidP="004D2A0F">
      <w:pPr>
        <w:numPr>
          <w:ilvl w:val="0"/>
          <w:numId w:val="46"/>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 xml:space="preserve">Формировать навык анализа текста, особенно лирического, в его </w:t>
      </w:r>
      <w:proofErr w:type="spellStart"/>
      <w:r w:rsidRPr="004D2A0F">
        <w:rPr>
          <w:rFonts w:ascii="Times New Roman" w:eastAsia="Calibri" w:hAnsi="Times New Roman" w:cs="Times New Roman"/>
          <w:sz w:val="28"/>
          <w:szCs w:val="28"/>
        </w:rPr>
        <w:t>родо</w:t>
      </w:r>
      <w:proofErr w:type="spellEnd"/>
      <w:r w:rsidRPr="004D2A0F">
        <w:rPr>
          <w:rFonts w:ascii="Times New Roman" w:eastAsia="Calibri" w:hAnsi="Times New Roman" w:cs="Times New Roman"/>
          <w:sz w:val="28"/>
          <w:szCs w:val="28"/>
        </w:rPr>
        <w:t>-жанровой специфике. Систематическое изучение лирики, представленной в школьном курсе литературы, развитие умения воспринимать и интерпретировать незнакомое стихотворение – важные направления подготовки к экзамену.</w:t>
      </w:r>
    </w:p>
    <w:p w:rsidR="004D2A0F" w:rsidRPr="004D2A0F" w:rsidRDefault="004D2A0F" w:rsidP="004D2A0F">
      <w:pPr>
        <w:numPr>
          <w:ilvl w:val="0"/>
          <w:numId w:val="46"/>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Совершенствовать умения обучающихся выполнять задания базового уровня, связанные с анализом художественной формы.</w:t>
      </w:r>
    </w:p>
    <w:p w:rsidR="004D2A0F" w:rsidRPr="004D2A0F" w:rsidRDefault="004D2A0F" w:rsidP="004D2A0F">
      <w:pPr>
        <w:numPr>
          <w:ilvl w:val="0"/>
          <w:numId w:val="46"/>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 xml:space="preserve">Формировать у обучающихся навыки, способствующие повышению результативности в выполнении сопоставительных заданий. </w:t>
      </w:r>
    </w:p>
    <w:p w:rsidR="004D2A0F" w:rsidRPr="004D2A0F" w:rsidRDefault="004D2A0F" w:rsidP="004D2A0F">
      <w:pPr>
        <w:numPr>
          <w:ilvl w:val="0"/>
          <w:numId w:val="46"/>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Обучать школьников умению понимать и раскрывать тему сочинения остаётся значимым аспектом подготовки к экзамену:</w:t>
      </w:r>
    </w:p>
    <w:p w:rsidR="004D2A0F" w:rsidRPr="004D2A0F" w:rsidRDefault="004D2A0F" w:rsidP="004D2A0F">
      <w:pPr>
        <w:numPr>
          <w:ilvl w:val="0"/>
          <w:numId w:val="47"/>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уметь вчитаться в формулировку темы;</w:t>
      </w:r>
    </w:p>
    <w:p w:rsidR="004D2A0F" w:rsidRPr="004D2A0F" w:rsidRDefault="004D2A0F" w:rsidP="004D2A0F">
      <w:pPr>
        <w:numPr>
          <w:ilvl w:val="0"/>
          <w:numId w:val="47"/>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вычленить в ней ключевые слова;</w:t>
      </w:r>
    </w:p>
    <w:p w:rsidR="004D2A0F" w:rsidRPr="004D2A0F" w:rsidRDefault="004D2A0F" w:rsidP="004D2A0F">
      <w:pPr>
        <w:numPr>
          <w:ilvl w:val="0"/>
          <w:numId w:val="47"/>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выявить констатирующую часть;</w:t>
      </w:r>
    </w:p>
    <w:p w:rsidR="004D2A0F" w:rsidRPr="004D2A0F" w:rsidRDefault="004D2A0F" w:rsidP="004D2A0F">
      <w:pPr>
        <w:numPr>
          <w:ilvl w:val="0"/>
          <w:numId w:val="47"/>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 xml:space="preserve">осмыслить вопрос, ответом на который должна стать главная мысль сочинения. </w:t>
      </w:r>
    </w:p>
    <w:p w:rsidR="004D2A0F" w:rsidRPr="004D2A0F" w:rsidRDefault="004D2A0F" w:rsidP="004D2A0F">
      <w:pPr>
        <w:numPr>
          <w:ilvl w:val="0"/>
          <w:numId w:val="46"/>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Обучать школьников умению в сочинениях разного объёма привлекать текст произведения для аргументации суждений на уровне анализа важных для выполнения задания элементов произведения.</w:t>
      </w:r>
    </w:p>
    <w:p w:rsidR="004D2A0F" w:rsidRPr="004D2A0F" w:rsidRDefault="004D2A0F" w:rsidP="004D2A0F">
      <w:pPr>
        <w:numPr>
          <w:ilvl w:val="0"/>
          <w:numId w:val="46"/>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lastRenderedPageBreak/>
        <w:t>Систематически использовать термины для анализа художественного текста, обучать школьников поиску средств выразительности в художественном тексте и определению их художественных функций.</w:t>
      </w:r>
    </w:p>
    <w:p w:rsidR="004D2A0F" w:rsidRPr="004D2A0F" w:rsidRDefault="004D2A0F" w:rsidP="004D2A0F">
      <w:pPr>
        <w:numPr>
          <w:ilvl w:val="0"/>
          <w:numId w:val="46"/>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Знакомить обучающихся с видами речевых ошибок. Способствовать повышению речевой грамотности у обучающихся.</w:t>
      </w:r>
    </w:p>
    <w:p w:rsidR="004D2A0F" w:rsidRPr="004D2A0F" w:rsidRDefault="004D2A0F" w:rsidP="004D2A0F">
      <w:pPr>
        <w:tabs>
          <w:tab w:val="left" w:pos="426"/>
          <w:tab w:val="left" w:pos="1134"/>
          <w:tab w:val="left" w:pos="1276"/>
        </w:tabs>
        <w:spacing w:after="0" w:line="240" w:lineRule="auto"/>
        <w:ind w:firstLine="709"/>
        <w:jc w:val="both"/>
        <w:rPr>
          <w:rFonts w:ascii="Times New Roman" w:eastAsia="Calibri" w:hAnsi="Times New Roman" w:cs="Times New Roman"/>
          <w:b/>
          <w:i/>
          <w:sz w:val="28"/>
          <w:szCs w:val="28"/>
          <w:lang w:eastAsia="ru-RU"/>
        </w:rPr>
      </w:pPr>
      <w:r w:rsidRPr="004D2A0F">
        <w:rPr>
          <w:rFonts w:ascii="Times New Roman" w:eastAsia="Calibri" w:hAnsi="Times New Roman" w:cs="Times New Roman"/>
          <w:b/>
          <w:i/>
          <w:sz w:val="28"/>
          <w:szCs w:val="28"/>
          <w:lang w:eastAsia="ru-RU"/>
        </w:rPr>
        <w:t>Группа 3</w:t>
      </w:r>
    </w:p>
    <w:p w:rsidR="004D2A0F" w:rsidRPr="004D2A0F" w:rsidRDefault="004D2A0F" w:rsidP="004D2A0F">
      <w:pPr>
        <w:tabs>
          <w:tab w:val="left" w:pos="426"/>
          <w:tab w:val="left" w:pos="1134"/>
          <w:tab w:val="left" w:pos="1276"/>
        </w:tabs>
        <w:spacing w:after="0" w:line="240" w:lineRule="auto"/>
        <w:ind w:firstLine="709"/>
        <w:jc w:val="both"/>
        <w:rPr>
          <w:rFonts w:ascii="Times New Roman" w:eastAsia="Calibri" w:hAnsi="Times New Roman" w:cs="Times New Roman"/>
          <w:i/>
          <w:sz w:val="28"/>
          <w:szCs w:val="28"/>
          <w:lang w:eastAsia="ru-RU"/>
        </w:rPr>
      </w:pPr>
      <w:r w:rsidRPr="004D2A0F">
        <w:rPr>
          <w:rFonts w:ascii="Times New Roman" w:eastAsia="Calibri" w:hAnsi="Times New Roman" w:cs="Times New Roman"/>
          <w:i/>
          <w:sz w:val="28"/>
          <w:szCs w:val="28"/>
          <w:lang w:eastAsia="ru-RU"/>
        </w:rPr>
        <w:t>(выпускники, получившие отметку «4»)</w:t>
      </w:r>
    </w:p>
    <w:p w:rsidR="004D2A0F" w:rsidRPr="004D2A0F" w:rsidRDefault="004D2A0F" w:rsidP="004D2A0F">
      <w:pPr>
        <w:numPr>
          <w:ilvl w:val="0"/>
          <w:numId w:val="48"/>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Повышать мотивацию школьников к осознанному, творческому чтению литературных произведений.</w:t>
      </w:r>
    </w:p>
    <w:p w:rsidR="004D2A0F" w:rsidRPr="004D2A0F" w:rsidRDefault="004D2A0F" w:rsidP="004D2A0F">
      <w:pPr>
        <w:numPr>
          <w:ilvl w:val="0"/>
          <w:numId w:val="48"/>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Создавать условия для заучивания наизусть стихотворений и фрагментов из них, цитат из эпических произведений.</w:t>
      </w:r>
    </w:p>
    <w:p w:rsidR="004D2A0F" w:rsidRPr="004D2A0F" w:rsidRDefault="004D2A0F" w:rsidP="004D2A0F">
      <w:pPr>
        <w:numPr>
          <w:ilvl w:val="0"/>
          <w:numId w:val="48"/>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Совершенствовать умения обучающихся выполнять задания базового уровня, связанные с анализом художественной формы.</w:t>
      </w:r>
    </w:p>
    <w:p w:rsidR="004D2A0F" w:rsidRPr="004D2A0F" w:rsidRDefault="004D2A0F" w:rsidP="004D2A0F">
      <w:pPr>
        <w:numPr>
          <w:ilvl w:val="0"/>
          <w:numId w:val="48"/>
        </w:numPr>
        <w:tabs>
          <w:tab w:val="left" w:pos="1134"/>
        </w:tabs>
        <w:spacing w:after="20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 xml:space="preserve">Отрабатывать на уроках алгоритм выполнения сопоставительного задания. В систему подготовки к экзамену выпускников с хорошей мотивацией нужно включить задания, нацеленные на совершенствование навыков сопоставительного анализа произведений, в том числе стихотворений разной тематики, проблематики, разных литературных направлений. </w:t>
      </w:r>
    </w:p>
    <w:p w:rsidR="004D2A0F" w:rsidRPr="004D2A0F" w:rsidRDefault="004D2A0F" w:rsidP="004D2A0F">
      <w:pPr>
        <w:numPr>
          <w:ilvl w:val="0"/>
          <w:numId w:val="48"/>
        </w:numPr>
        <w:tabs>
          <w:tab w:val="left" w:pos="1134"/>
        </w:tabs>
        <w:spacing w:after="20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При обучении школьников написанию сочинения на литературную тему опираться на критерии оценивания развёрнутых ответов, обратить особое внимание на аспект: «глубокое и многостороннее раскрытие темы сочинения».</w:t>
      </w:r>
    </w:p>
    <w:p w:rsidR="004D2A0F" w:rsidRPr="004D2A0F" w:rsidRDefault="004D2A0F" w:rsidP="004D2A0F">
      <w:pPr>
        <w:numPr>
          <w:ilvl w:val="0"/>
          <w:numId w:val="48"/>
        </w:numPr>
        <w:tabs>
          <w:tab w:val="left" w:pos="1134"/>
        </w:tabs>
        <w:spacing w:after="20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 xml:space="preserve">В систему подготовки к экзамену включать задания, нацеленные на совершенствование умения привлекать текст произведения для аргументации суждений на уровне анализа фрагментов, образов, </w:t>
      </w:r>
      <w:proofErr w:type="spellStart"/>
      <w:r w:rsidRPr="004D2A0F">
        <w:rPr>
          <w:rFonts w:ascii="Times New Roman" w:eastAsia="Calibri" w:hAnsi="Times New Roman" w:cs="Times New Roman"/>
          <w:sz w:val="28"/>
          <w:szCs w:val="28"/>
        </w:rPr>
        <w:t>микротем</w:t>
      </w:r>
      <w:proofErr w:type="spellEnd"/>
      <w:r w:rsidRPr="004D2A0F">
        <w:rPr>
          <w:rFonts w:ascii="Times New Roman" w:eastAsia="Calibri" w:hAnsi="Times New Roman" w:cs="Times New Roman"/>
          <w:sz w:val="28"/>
          <w:szCs w:val="28"/>
        </w:rPr>
        <w:t xml:space="preserve"> и деталей.</w:t>
      </w:r>
    </w:p>
    <w:p w:rsidR="004D2A0F" w:rsidRPr="004D2A0F" w:rsidRDefault="004D2A0F" w:rsidP="004D2A0F">
      <w:pPr>
        <w:numPr>
          <w:ilvl w:val="0"/>
          <w:numId w:val="48"/>
        </w:numPr>
        <w:tabs>
          <w:tab w:val="left" w:pos="1134"/>
        </w:tabs>
        <w:spacing w:after="20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На уроках литературы актуализировать знания теоретико-литературных понятий для формирования умения использовать их как инструмент анализа художественного текста.</w:t>
      </w:r>
    </w:p>
    <w:p w:rsidR="004D2A0F" w:rsidRPr="004D2A0F" w:rsidRDefault="004D2A0F" w:rsidP="004D2A0F">
      <w:pPr>
        <w:tabs>
          <w:tab w:val="left" w:pos="426"/>
          <w:tab w:val="left" w:pos="1134"/>
          <w:tab w:val="left" w:pos="1276"/>
        </w:tabs>
        <w:spacing w:after="0" w:line="240" w:lineRule="auto"/>
        <w:ind w:firstLine="709"/>
        <w:jc w:val="both"/>
        <w:rPr>
          <w:rFonts w:ascii="Times New Roman" w:eastAsia="Calibri" w:hAnsi="Times New Roman" w:cs="Times New Roman"/>
          <w:b/>
          <w:i/>
          <w:sz w:val="28"/>
          <w:szCs w:val="28"/>
          <w:lang w:eastAsia="ru-RU"/>
        </w:rPr>
      </w:pPr>
      <w:r w:rsidRPr="004D2A0F">
        <w:rPr>
          <w:rFonts w:ascii="Times New Roman" w:eastAsia="Calibri" w:hAnsi="Times New Roman" w:cs="Times New Roman"/>
          <w:b/>
          <w:i/>
          <w:sz w:val="28"/>
          <w:szCs w:val="28"/>
          <w:lang w:eastAsia="ru-RU"/>
        </w:rPr>
        <w:t>Группа 4</w:t>
      </w:r>
    </w:p>
    <w:p w:rsidR="004D2A0F" w:rsidRPr="004D2A0F" w:rsidRDefault="004D2A0F" w:rsidP="004D2A0F">
      <w:pPr>
        <w:tabs>
          <w:tab w:val="left" w:pos="426"/>
          <w:tab w:val="left" w:pos="1134"/>
          <w:tab w:val="left" w:pos="1276"/>
        </w:tabs>
        <w:spacing w:after="0" w:line="240" w:lineRule="auto"/>
        <w:ind w:firstLine="709"/>
        <w:jc w:val="both"/>
        <w:rPr>
          <w:rFonts w:ascii="Times New Roman" w:eastAsia="Calibri" w:hAnsi="Times New Roman" w:cs="Times New Roman"/>
          <w:i/>
          <w:sz w:val="28"/>
          <w:szCs w:val="28"/>
          <w:lang w:eastAsia="ru-RU"/>
        </w:rPr>
      </w:pPr>
      <w:r w:rsidRPr="004D2A0F">
        <w:rPr>
          <w:rFonts w:ascii="Times New Roman" w:eastAsia="Calibri" w:hAnsi="Times New Roman" w:cs="Times New Roman"/>
          <w:i/>
          <w:sz w:val="28"/>
          <w:szCs w:val="28"/>
          <w:lang w:eastAsia="ru-RU"/>
        </w:rPr>
        <w:t>(выпускники, получившие отметку «5»)</w:t>
      </w:r>
    </w:p>
    <w:p w:rsidR="004D2A0F" w:rsidRPr="004D2A0F" w:rsidRDefault="004D2A0F" w:rsidP="004D2A0F">
      <w:pPr>
        <w:numPr>
          <w:ilvl w:val="0"/>
          <w:numId w:val="49"/>
        </w:numPr>
        <w:tabs>
          <w:tab w:val="left" w:pos="426"/>
          <w:tab w:val="left" w:pos="1134"/>
          <w:tab w:val="left" w:pos="1276"/>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Углублять знания обучающихся по теории литературы, стихосложению; совершенствовать умение интерпретировать произведение, используя теоретико-литературные понятия для его анализа.</w:t>
      </w:r>
    </w:p>
    <w:p w:rsidR="004D2A0F" w:rsidRPr="004D2A0F" w:rsidRDefault="004D2A0F" w:rsidP="004D2A0F">
      <w:pPr>
        <w:numPr>
          <w:ilvl w:val="0"/>
          <w:numId w:val="49"/>
        </w:numPr>
        <w:tabs>
          <w:tab w:val="left" w:pos="426"/>
          <w:tab w:val="left" w:pos="1134"/>
          <w:tab w:val="left" w:pos="1276"/>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Совершенствовать умение сопоставлять лирические произведения в различных ракурсах, выявлять черты их сходства и различия, учить созданию композиционно сбалансированного монологического высказывания.</w:t>
      </w:r>
    </w:p>
    <w:p w:rsidR="004D2A0F" w:rsidRPr="004D2A0F" w:rsidRDefault="004D2A0F" w:rsidP="004D2A0F">
      <w:pPr>
        <w:numPr>
          <w:ilvl w:val="0"/>
          <w:numId w:val="49"/>
        </w:numPr>
        <w:tabs>
          <w:tab w:val="left" w:pos="426"/>
          <w:tab w:val="left" w:pos="1134"/>
          <w:tab w:val="left" w:pos="1276"/>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Совершенствовать умение использовать текст для аргументации на уровне анализа важных для выполнения задания элементов текста произведения при выполнении заданий повышенного и высокого уровня сложности.</w:t>
      </w:r>
    </w:p>
    <w:p w:rsidR="004D2A0F" w:rsidRPr="004D2A0F" w:rsidRDefault="004D2A0F" w:rsidP="004D2A0F">
      <w:pPr>
        <w:numPr>
          <w:ilvl w:val="0"/>
          <w:numId w:val="49"/>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D2A0F">
        <w:rPr>
          <w:rFonts w:ascii="Times New Roman" w:eastAsia="Calibri" w:hAnsi="Times New Roman" w:cs="Times New Roman"/>
          <w:sz w:val="28"/>
          <w:szCs w:val="28"/>
        </w:rPr>
        <w:t>Поддерживать стремление школьников к свободному владению большим цитатным материалом.</w:t>
      </w:r>
    </w:p>
    <w:p w:rsidR="004D2A0F" w:rsidRPr="004D2A0F" w:rsidRDefault="004D2A0F" w:rsidP="004D2A0F">
      <w:pPr>
        <w:tabs>
          <w:tab w:val="left" w:pos="1134"/>
        </w:tabs>
        <w:spacing w:after="0" w:line="240" w:lineRule="auto"/>
        <w:ind w:firstLine="709"/>
        <w:contextualSpacing/>
        <w:jc w:val="both"/>
        <w:rPr>
          <w:rFonts w:ascii="Times New Roman" w:eastAsia="Times New Roman" w:hAnsi="Times New Roman" w:cs="Times New Roman"/>
          <w:bCs/>
          <w:i/>
          <w:iCs/>
          <w:color w:val="000000"/>
          <w:sz w:val="28"/>
          <w:szCs w:val="28"/>
          <w:lang w:eastAsia="ru-RU"/>
        </w:rPr>
      </w:pPr>
    </w:p>
    <w:p w:rsidR="004D2A0F" w:rsidRPr="004D2A0F" w:rsidRDefault="004D2A0F" w:rsidP="004D2A0F">
      <w:pPr>
        <w:tabs>
          <w:tab w:val="left" w:pos="1134"/>
        </w:tabs>
        <w:spacing w:after="0" w:line="240" w:lineRule="auto"/>
        <w:ind w:firstLine="709"/>
        <w:jc w:val="both"/>
        <w:rPr>
          <w:rFonts w:ascii="Times New Roman" w:eastAsia="Calibri" w:hAnsi="Times New Roman" w:cs="Times New Roman"/>
          <w:sz w:val="28"/>
          <w:szCs w:val="28"/>
          <w:lang w:eastAsia="ru-RU"/>
        </w:rPr>
      </w:pPr>
      <w:bookmarkStart w:id="1" w:name="_GoBack"/>
      <w:bookmarkEnd w:id="1"/>
    </w:p>
    <w:p w:rsidR="004D2A0F" w:rsidRPr="004D2A0F" w:rsidRDefault="004D2A0F" w:rsidP="004D2A0F">
      <w:pPr>
        <w:tabs>
          <w:tab w:val="left" w:pos="851"/>
        </w:tabs>
        <w:spacing w:after="0" w:line="240" w:lineRule="auto"/>
        <w:ind w:firstLine="709"/>
        <w:jc w:val="both"/>
        <w:rPr>
          <w:rFonts w:ascii="Times New Roman" w:hAnsi="Times New Roman" w:cs="Times New Roman"/>
          <w:sz w:val="28"/>
          <w:szCs w:val="28"/>
        </w:rPr>
      </w:pPr>
    </w:p>
    <w:sectPr w:rsidR="004D2A0F" w:rsidRPr="004D2A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CIDFont+F2">
    <w:altName w:val="MS Gothic"/>
    <w:panose1 w:val="00000000000000000000"/>
    <w:charset w:val="80"/>
    <w:family w:val="auto"/>
    <w:notTrueType/>
    <w:pitch w:val="default"/>
    <w:sig w:usb0="00000000" w:usb1="08070000" w:usb2="00000010" w:usb3="00000000" w:csb0="00020000" w:csb1="00000000"/>
  </w:font>
  <w:font w:name="CIDFont+F4">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039EC61"/>
    <w:multiLevelType w:val="multilevel"/>
    <w:tmpl w:val="F039EC61"/>
    <w:lvl w:ilvl="0">
      <w:numFmt w:val="bullet"/>
      <w:lvlText w:val="o"/>
      <w:lvlJc w:val="left"/>
      <w:pPr>
        <w:ind w:left="850" w:hanging="425"/>
      </w:pPr>
      <w:rPr>
        <w:rFonts w:ascii="Courier New" w:eastAsia="Courier New" w:hAnsi="Courier New" w:cs="Courier New" w:hint="default"/>
        <w:b w:val="0"/>
        <w:bCs w:val="0"/>
        <w:i w:val="0"/>
        <w:iCs w:val="0"/>
        <w:spacing w:val="0"/>
        <w:w w:val="103"/>
        <w:sz w:val="23"/>
        <w:szCs w:val="23"/>
        <w:lang w:val="ru-RU" w:eastAsia="en-US" w:bidi="ar-SA"/>
      </w:rPr>
    </w:lvl>
    <w:lvl w:ilvl="1">
      <w:start w:val="1"/>
      <w:numFmt w:val="decimal"/>
      <w:lvlText w:val="%2."/>
      <w:lvlJc w:val="left"/>
      <w:pPr>
        <w:ind w:left="425" w:hanging="245"/>
      </w:pPr>
      <w:rPr>
        <w:rFonts w:hint="default"/>
        <w:spacing w:val="0"/>
        <w:w w:val="103"/>
        <w:lang w:val="ru-RU" w:eastAsia="en-US" w:bidi="ar-SA"/>
      </w:rPr>
    </w:lvl>
    <w:lvl w:ilvl="2">
      <w:numFmt w:val="bullet"/>
      <w:lvlText w:val="•"/>
      <w:lvlJc w:val="left"/>
      <w:pPr>
        <w:ind w:left="2431" w:hanging="245"/>
      </w:pPr>
      <w:rPr>
        <w:rFonts w:hint="default"/>
        <w:lang w:val="ru-RU" w:eastAsia="en-US" w:bidi="ar-SA"/>
      </w:rPr>
    </w:lvl>
    <w:lvl w:ilvl="3">
      <w:numFmt w:val="bullet"/>
      <w:lvlText w:val="•"/>
      <w:lvlJc w:val="left"/>
      <w:pPr>
        <w:ind w:left="4002" w:hanging="245"/>
      </w:pPr>
      <w:rPr>
        <w:rFonts w:hint="default"/>
        <w:lang w:val="ru-RU" w:eastAsia="en-US" w:bidi="ar-SA"/>
      </w:rPr>
    </w:lvl>
    <w:lvl w:ilvl="4">
      <w:numFmt w:val="bullet"/>
      <w:lvlText w:val="•"/>
      <w:lvlJc w:val="left"/>
      <w:pPr>
        <w:ind w:left="5573" w:hanging="245"/>
      </w:pPr>
      <w:rPr>
        <w:rFonts w:hint="default"/>
        <w:lang w:val="ru-RU" w:eastAsia="en-US" w:bidi="ar-SA"/>
      </w:rPr>
    </w:lvl>
    <w:lvl w:ilvl="5">
      <w:numFmt w:val="bullet"/>
      <w:lvlText w:val="•"/>
      <w:lvlJc w:val="left"/>
      <w:pPr>
        <w:ind w:left="7144" w:hanging="245"/>
      </w:pPr>
      <w:rPr>
        <w:rFonts w:hint="default"/>
        <w:lang w:val="ru-RU" w:eastAsia="en-US" w:bidi="ar-SA"/>
      </w:rPr>
    </w:lvl>
    <w:lvl w:ilvl="6">
      <w:numFmt w:val="bullet"/>
      <w:lvlText w:val="•"/>
      <w:lvlJc w:val="left"/>
      <w:pPr>
        <w:ind w:left="8715" w:hanging="245"/>
      </w:pPr>
      <w:rPr>
        <w:rFonts w:hint="default"/>
        <w:lang w:val="ru-RU" w:eastAsia="en-US" w:bidi="ar-SA"/>
      </w:rPr>
    </w:lvl>
    <w:lvl w:ilvl="7">
      <w:numFmt w:val="bullet"/>
      <w:lvlText w:val="•"/>
      <w:lvlJc w:val="left"/>
      <w:pPr>
        <w:ind w:left="10286" w:hanging="245"/>
      </w:pPr>
      <w:rPr>
        <w:rFonts w:hint="default"/>
        <w:lang w:val="ru-RU" w:eastAsia="en-US" w:bidi="ar-SA"/>
      </w:rPr>
    </w:lvl>
    <w:lvl w:ilvl="8">
      <w:numFmt w:val="bullet"/>
      <w:lvlText w:val="•"/>
      <w:lvlJc w:val="left"/>
      <w:pPr>
        <w:ind w:left="11857" w:hanging="245"/>
      </w:pPr>
      <w:rPr>
        <w:rFonts w:hint="default"/>
        <w:lang w:val="ru-RU" w:eastAsia="en-US" w:bidi="ar-SA"/>
      </w:rPr>
    </w:lvl>
  </w:abstractNum>
  <w:abstractNum w:abstractNumId="1" w15:restartNumberingAfterBreak="0">
    <w:nsid w:val="055540E2"/>
    <w:multiLevelType w:val="multilevel"/>
    <w:tmpl w:val="D52E07A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EF5FC0"/>
    <w:multiLevelType w:val="hybridMultilevel"/>
    <w:tmpl w:val="E1D43B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66C1643"/>
    <w:multiLevelType w:val="hybridMultilevel"/>
    <w:tmpl w:val="B17C667A"/>
    <w:lvl w:ilvl="0" w:tplc="308239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6EE7C6A"/>
    <w:multiLevelType w:val="hybridMultilevel"/>
    <w:tmpl w:val="8A347896"/>
    <w:lvl w:ilvl="0" w:tplc="1DD25B50">
      <w:start w:val="1"/>
      <w:numFmt w:val="decimal"/>
      <w:lvlText w:val="%1."/>
      <w:lvlJc w:val="left"/>
      <w:pPr>
        <w:ind w:left="1469" w:hanging="87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73C435D"/>
    <w:multiLevelType w:val="hybridMultilevel"/>
    <w:tmpl w:val="20641B12"/>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D286968"/>
    <w:multiLevelType w:val="multilevel"/>
    <w:tmpl w:val="0D286968"/>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0F584ABB"/>
    <w:multiLevelType w:val="hybridMultilevel"/>
    <w:tmpl w:val="F53A4BEC"/>
    <w:lvl w:ilvl="0" w:tplc="04190003">
      <w:start w:val="1"/>
      <w:numFmt w:val="bullet"/>
      <w:lvlText w:val="o"/>
      <w:lvlJc w:val="left"/>
      <w:pPr>
        <w:ind w:left="1070"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3154D03"/>
    <w:multiLevelType w:val="multilevel"/>
    <w:tmpl w:val="13154D0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9D4AA7"/>
    <w:multiLevelType w:val="multilevel"/>
    <w:tmpl w:val="169D4AA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 w15:restartNumberingAfterBreak="0">
    <w:nsid w:val="1C163C02"/>
    <w:multiLevelType w:val="multilevel"/>
    <w:tmpl w:val="1C163C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A841F9"/>
    <w:multiLevelType w:val="hybridMultilevel"/>
    <w:tmpl w:val="10840F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46560C"/>
    <w:multiLevelType w:val="hybridMultilevel"/>
    <w:tmpl w:val="C53AE7AC"/>
    <w:lvl w:ilvl="0" w:tplc="0A944CF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293E751E"/>
    <w:multiLevelType w:val="hybridMultilevel"/>
    <w:tmpl w:val="81669D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9BB3101"/>
    <w:multiLevelType w:val="hybridMultilevel"/>
    <w:tmpl w:val="C80CE7E8"/>
    <w:lvl w:ilvl="0" w:tplc="04190001">
      <w:start w:val="1"/>
      <w:numFmt w:val="bullet"/>
      <w:lvlText w:val=""/>
      <w:lvlJc w:val="left"/>
      <w:pPr>
        <w:ind w:left="1070" w:hanging="360"/>
      </w:pPr>
      <w:rPr>
        <w:rFonts w:ascii="Symbol" w:hAnsi="Symbol" w:hint="default"/>
      </w:rPr>
    </w:lvl>
    <w:lvl w:ilvl="1" w:tplc="57E8CBB8">
      <w:start w:val="3"/>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DC22774"/>
    <w:multiLevelType w:val="multilevel"/>
    <w:tmpl w:val="2DC227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2D2705"/>
    <w:multiLevelType w:val="hybridMultilevel"/>
    <w:tmpl w:val="56F2F548"/>
    <w:lvl w:ilvl="0" w:tplc="4E6E4AEC">
      <w:start w:val="1"/>
      <w:numFmt w:val="decimal"/>
      <w:lvlText w:val="%1."/>
      <w:lvlJc w:val="left"/>
      <w:pPr>
        <w:ind w:left="720" w:hanging="360"/>
      </w:pPr>
      <w:rPr>
        <w:rFonts w:ascii="Times New Roman"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407A70"/>
    <w:multiLevelType w:val="multilevel"/>
    <w:tmpl w:val="2E407A7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F1D28C2"/>
    <w:multiLevelType w:val="multilevel"/>
    <w:tmpl w:val="2F1D2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A9347F"/>
    <w:multiLevelType w:val="hybridMultilevel"/>
    <w:tmpl w:val="4B8E1908"/>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7B421AE"/>
    <w:multiLevelType w:val="hybridMultilevel"/>
    <w:tmpl w:val="9B8A8A8C"/>
    <w:lvl w:ilvl="0" w:tplc="0A944C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B99283B"/>
    <w:multiLevelType w:val="hybridMultilevel"/>
    <w:tmpl w:val="2904CE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93775B"/>
    <w:multiLevelType w:val="multilevel"/>
    <w:tmpl w:val="3D93775B"/>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3F45FD19"/>
    <w:multiLevelType w:val="singleLevel"/>
    <w:tmpl w:val="3F45FD19"/>
    <w:lvl w:ilvl="0">
      <w:start w:val="1"/>
      <w:numFmt w:val="decimal"/>
      <w:suff w:val="space"/>
      <w:lvlText w:val="%1."/>
      <w:lvlJc w:val="left"/>
    </w:lvl>
  </w:abstractNum>
  <w:abstractNum w:abstractNumId="24" w15:restartNumberingAfterBreak="0">
    <w:nsid w:val="3F7B0A0F"/>
    <w:multiLevelType w:val="multilevel"/>
    <w:tmpl w:val="3F7B0A0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465A309A"/>
    <w:multiLevelType w:val="hybridMultilevel"/>
    <w:tmpl w:val="B3DC6D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74C6030"/>
    <w:multiLevelType w:val="multilevel"/>
    <w:tmpl w:val="06961EE8"/>
    <w:lvl w:ilvl="0">
      <w:start w:val="1"/>
      <w:numFmt w:val="decimal"/>
      <w:lvlText w:val="%1."/>
      <w:lvlJc w:val="left"/>
      <w:pPr>
        <w:ind w:left="1068" w:hanging="360"/>
      </w:pPr>
      <w:rPr>
        <w:rFonts w:hint="default"/>
      </w:rPr>
    </w:lvl>
    <w:lvl w:ilvl="1">
      <w:start w:val="1"/>
      <w:numFmt w:val="decimal"/>
      <w:lvlText w:val="%1.%2."/>
      <w:lvlJc w:val="left"/>
      <w:pPr>
        <w:ind w:left="1140" w:hanging="432"/>
      </w:pPr>
      <w:rPr>
        <w:rFonts w:hint="default"/>
        <w:b/>
        <w:bCs/>
        <w:i w:val="0"/>
        <w:iCs w:val="0"/>
        <w:sz w:val="28"/>
        <w:szCs w:val="28"/>
        <w:lang w:val="ru-RU"/>
      </w:rPr>
    </w:lvl>
    <w:lvl w:ilvl="2">
      <w:start w:val="1"/>
      <w:numFmt w:val="decimal"/>
      <w:lvlText w:val="%1.%2.%3."/>
      <w:lvlJc w:val="left"/>
      <w:pPr>
        <w:ind w:left="1932" w:hanging="504"/>
      </w:pPr>
      <w:rPr>
        <w:rFonts w:hint="default"/>
        <w:b/>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7" w15:restartNumberingAfterBreak="0">
    <w:nsid w:val="4D4F0522"/>
    <w:multiLevelType w:val="hybridMultilevel"/>
    <w:tmpl w:val="559475D6"/>
    <w:lvl w:ilvl="0" w:tplc="E37A4490">
      <w:start w:val="1"/>
      <w:numFmt w:val="bullet"/>
      <w:lvlText w:val=""/>
      <w:lvlJc w:val="left"/>
      <w:pPr>
        <w:ind w:left="786" w:hanging="360"/>
      </w:pPr>
      <w:rPr>
        <w:rFonts w:ascii="Symbol" w:hAnsi="Symbol"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28" w15:restartNumberingAfterBreak="0">
    <w:nsid w:val="4DE45C6D"/>
    <w:multiLevelType w:val="hybridMultilevel"/>
    <w:tmpl w:val="23D28EA8"/>
    <w:lvl w:ilvl="0" w:tplc="0A944C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E0E2CF1"/>
    <w:multiLevelType w:val="multilevel"/>
    <w:tmpl w:val="4E0E2CF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50313199"/>
    <w:multiLevelType w:val="hybridMultilevel"/>
    <w:tmpl w:val="D6C86B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13F24E2"/>
    <w:multiLevelType w:val="multilevel"/>
    <w:tmpl w:val="513F24E2"/>
    <w:lvl w:ilvl="0">
      <w:start w:val="1"/>
      <w:numFmt w:val="bullet"/>
      <w:lvlText w:val=""/>
      <w:lvlJc w:val="left"/>
      <w:pPr>
        <w:ind w:left="1214" w:hanging="360"/>
      </w:pPr>
      <w:rPr>
        <w:rFonts w:ascii="Symbol" w:hAnsi="Symbol" w:hint="default"/>
      </w:rPr>
    </w:lvl>
    <w:lvl w:ilvl="1">
      <w:start w:val="1"/>
      <w:numFmt w:val="bullet"/>
      <w:lvlText w:val="o"/>
      <w:lvlJc w:val="left"/>
      <w:pPr>
        <w:ind w:left="1934" w:hanging="360"/>
      </w:pPr>
      <w:rPr>
        <w:rFonts w:ascii="Courier New" w:hAnsi="Courier New" w:cs="Courier New" w:hint="default"/>
      </w:rPr>
    </w:lvl>
    <w:lvl w:ilvl="2">
      <w:start w:val="1"/>
      <w:numFmt w:val="bullet"/>
      <w:lvlText w:val=""/>
      <w:lvlJc w:val="left"/>
      <w:pPr>
        <w:ind w:left="2654" w:hanging="360"/>
      </w:pPr>
      <w:rPr>
        <w:rFonts w:ascii="Wingdings" w:hAnsi="Wingdings" w:hint="default"/>
      </w:rPr>
    </w:lvl>
    <w:lvl w:ilvl="3">
      <w:start w:val="1"/>
      <w:numFmt w:val="bullet"/>
      <w:lvlText w:val=""/>
      <w:lvlJc w:val="left"/>
      <w:pPr>
        <w:ind w:left="3374" w:hanging="360"/>
      </w:pPr>
      <w:rPr>
        <w:rFonts w:ascii="Symbol" w:hAnsi="Symbol" w:hint="default"/>
      </w:rPr>
    </w:lvl>
    <w:lvl w:ilvl="4">
      <w:start w:val="1"/>
      <w:numFmt w:val="bullet"/>
      <w:lvlText w:val="o"/>
      <w:lvlJc w:val="left"/>
      <w:pPr>
        <w:ind w:left="4094" w:hanging="360"/>
      </w:pPr>
      <w:rPr>
        <w:rFonts w:ascii="Courier New" w:hAnsi="Courier New" w:cs="Courier New" w:hint="default"/>
      </w:rPr>
    </w:lvl>
    <w:lvl w:ilvl="5">
      <w:start w:val="1"/>
      <w:numFmt w:val="bullet"/>
      <w:lvlText w:val=""/>
      <w:lvlJc w:val="left"/>
      <w:pPr>
        <w:ind w:left="4814" w:hanging="360"/>
      </w:pPr>
      <w:rPr>
        <w:rFonts w:ascii="Wingdings" w:hAnsi="Wingdings" w:hint="default"/>
      </w:rPr>
    </w:lvl>
    <w:lvl w:ilvl="6">
      <w:start w:val="1"/>
      <w:numFmt w:val="bullet"/>
      <w:lvlText w:val=""/>
      <w:lvlJc w:val="left"/>
      <w:pPr>
        <w:ind w:left="5534" w:hanging="360"/>
      </w:pPr>
      <w:rPr>
        <w:rFonts w:ascii="Symbol" w:hAnsi="Symbol" w:hint="default"/>
      </w:rPr>
    </w:lvl>
    <w:lvl w:ilvl="7">
      <w:start w:val="1"/>
      <w:numFmt w:val="bullet"/>
      <w:lvlText w:val="o"/>
      <w:lvlJc w:val="left"/>
      <w:pPr>
        <w:ind w:left="6254" w:hanging="360"/>
      </w:pPr>
      <w:rPr>
        <w:rFonts w:ascii="Courier New" w:hAnsi="Courier New" w:cs="Courier New" w:hint="default"/>
      </w:rPr>
    </w:lvl>
    <w:lvl w:ilvl="8">
      <w:start w:val="1"/>
      <w:numFmt w:val="bullet"/>
      <w:lvlText w:val=""/>
      <w:lvlJc w:val="left"/>
      <w:pPr>
        <w:ind w:left="6974" w:hanging="360"/>
      </w:pPr>
      <w:rPr>
        <w:rFonts w:ascii="Wingdings" w:hAnsi="Wingdings" w:hint="default"/>
      </w:rPr>
    </w:lvl>
  </w:abstractNum>
  <w:abstractNum w:abstractNumId="32" w15:restartNumberingAfterBreak="0">
    <w:nsid w:val="51AC0C64"/>
    <w:multiLevelType w:val="hybridMultilevel"/>
    <w:tmpl w:val="F8A0C10C"/>
    <w:lvl w:ilvl="0" w:tplc="0A944C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212454C"/>
    <w:multiLevelType w:val="multilevel"/>
    <w:tmpl w:val="521245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33A2435"/>
    <w:multiLevelType w:val="hybridMultilevel"/>
    <w:tmpl w:val="99E8DBDA"/>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55F6792D"/>
    <w:multiLevelType w:val="hybridMultilevel"/>
    <w:tmpl w:val="5CC453A8"/>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6" w15:restartNumberingAfterBreak="0">
    <w:nsid w:val="57EA7AE0"/>
    <w:multiLevelType w:val="hybridMultilevel"/>
    <w:tmpl w:val="91BC60C6"/>
    <w:lvl w:ilvl="0" w:tplc="4E6E4AEC">
      <w:start w:val="1"/>
      <w:numFmt w:val="decimal"/>
      <w:lvlText w:val="%1."/>
      <w:lvlJc w:val="left"/>
      <w:pPr>
        <w:ind w:left="1080" w:hanging="360"/>
      </w:pPr>
      <w:rPr>
        <w:rFonts w:ascii="Times New Roman" w:hAnsi="Times New Roman" w:cs="Times New Roman"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57ED656B"/>
    <w:multiLevelType w:val="hybridMultilevel"/>
    <w:tmpl w:val="1B9442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A15135C"/>
    <w:multiLevelType w:val="multilevel"/>
    <w:tmpl w:val="06961EE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lang w:val="ru-RU"/>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B435CFA"/>
    <w:multiLevelType w:val="hybridMultilevel"/>
    <w:tmpl w:val="653E59C4"/>
    <w:lvl w:ilvl="0" w:tplc="6F2204D6">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5F102485"/>
    <w:multiLevelType w:val="hybridMultilevel"/>
    <w:tmpl w:val="5CA224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4376C58"/>
    <w:multiLevelType w:val="hybridMultilevel"/>
    <w:tmpl w:val="D4B00072"/>
    <w:lvl w:ilvl="0" w:tplc="0419000B">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2" w15:restartNumberingAfterBreak="0">
    <w:nsid w:val="689F7616"/>
    <w:multiLevelType w:val="multilevel"/>
    <w:tmpl w:val="689F761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3" w15:restartNumberingAfterBreak="0">
    <w:nsid w:val="69C61E21"/>
    <w:multiLevelType w:val="multilevel"/>
    <w:tmpl w:val="69C61E2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15:restartNumberingAfterBreak="0">
    <w:nsid w:val="6CC17FB8"/>
    <w:multiLevelType w:val="hybridMultilevel"/>
    <w:tmpl w:val="1D24642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15:restartNumberingAfterBreak="0">
    <w:nsid w:val="6DCE3F94"/>
    <w:multiLevelType w:val="hybridMultilevel"/>
    <w:tmpl w:val="C5B65BCE"/>
    <w:lvl w:ilvl="0" w:tplc="5C66077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6FA43298"/>
    <w:multiLevelType w:val="hybridMultilevel"/>
    <w:tmpl w:val="F0B8508A"/>
    <w:lvl w:ilvl="0" w:tplc="1370FCEE">
      <w:start w:val="1"/>
      <w:numFmt w:val="decimal"/>
      <w:lvlText w:val="%1."/>
      <w:lvlJc w:val="left"/>
      <w:pPr>
        <w:ind w:left="1068" w:hanging="360"/>
      </w:pPr>
      <w:rPr>
        <w:rFonts w:ascii="Times New Roman" w:eastAsia="Calibri" w:hAnsi="Times New Roman" w:cs="Times New Roman"/>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7" w15:restartNumberingAfterBreak="0">
    <w:nsid w:val="72207A5D"/>
    <w:multiLevelType w:val="multilevel"/>
    <w:tmpl w:val="72207A5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8" w15:restartNumberingAfterBreak="0">
    <w:nsid w:val="72242BBD"/>
    <w:multiLevelType w:val="multilevel"/>
    <w:tmpl w:val="72242BBD"/>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7"/>
  </w:num>
  <w:num w:numId="2">
    <w:abstractNumId w:val="38"/>
  </w:num>
  <w:num w:numId="3">
    <w:abstractNumId w:val="19"/>
  </w:num>
  <w:num w:numId="4">
    <w:abstractNumId w:val="16"/>
  </w:num>
  <w:num w:numId="5">
    <w:abstractNumId w:val="36"/>
  </w:num>
  <w:num w:numId="6">
    <w:abstractNumId w:val="2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39"/>
  </w:num>
  <w:num w:numId="10">
    <w:abstractNumId w:val="20"/>
  </w:num>
  <w:num w:numId="11">
    <w:abstractNumId w:val="28"/>
  </w:num>
  <w:num w:numId="12">
    <w:abstractNumId w:val="12"/>
  </w:num>
  <w:num w:numId="13">
    <w:abstractNumId w:val="32"/>
  </w:num>
  <w:num w:numId="14">
    <w:abstractNumId w:val="13"/>
  </w:num>
  <w:num w:numId="15">
    <w:abstractNumId w:val="26"/>
  </w:num>
  <w:num w:numId="16">
    <w:abstractNumId w:val="25"/>
  </w:num>
  <w:num w:numId="17">
    <w:abstractNumId w:val="46"/>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
  </w:num>
  <w:num w:numId="21">
    <w:abstractNumId w:val="1"/>
  </w:num>
  <w:num w:numId="22">
    <w:abstractNumId w:val="40"/>
  </w:num>
  <w:num w:numId="23">
    <w:abstractNumId w:val="11"/>
  </w:num>
  <w:num w:numId="24">
    <w:abstractNumId w:val="41"/>
  </w:num>
  <w:num w:numId="25">
    <w:abstractNumId w:val="37"/>
  </w:num>
  <w:num w:numId="26">
    <w:abstractNumId w:val="30"/>
  </w:num>
  <w:num w:numId="27">
    <w:abstractNumId w:val="35"/>
  </w:num>
  <w:num w:numId="28">
    <w:abstractNumId w:val="5"/>
  </w:num>
  <w:num w:numId="29">
    <w:abstractNumId w:val="34"/>
  </w:num>
  <w:num w:numId="30">
    <w:abstractNumId w:val="44"/>
  </w:num>
  <w:num w:numId="31">
    <w:abstractNumId w:val="21"/>
  </w:num>
  <w:num w:numId="32">
    <w:abstractNumId w:val="15"/>
  </w:num>
  <w:num w:numId="33">
    <w:abstractNumId w:val="29"/>
  </w:num>
  <w:num w:numId="34">
    <w:abstractNumId w:val="43"/>
  </w:num>
  <w:num w:numId="35">
    <w:abstractNumId w:val="17"/>
  </w:num>
  <w:num w:numId="36">
    <w:abstractNumId w:val="48"/>
  </w:num>
  <w:num w:numId="37">
    <w:abstractNumId w:val="31"/>
  </w:num>
  <w:num w:numId="38">
    <w:abstractNumId w:val="22"/>
  </w:num>
  <w:num w:numId="39">
    <w:abstractNumId w:val="47"/>
  </w:num>
  <w:num w:numId="40">
    <w:abstractNumId w:val="42"/>
  </w:num>
  <w:num w:numId="41">
    <w:abstractNumId w:val="0"/>
  </w:num>
  <w:num w:numId="42">
    <w:abstractNumId w:val="23"/>
  </w:num>
  <w:num w:numId="43">
    <w:abstractNumId w:val="8"/>
  </w:num>
  <w:num w:numId="44">
    <w:abstractNumId w:val="9"/>
  </w:num>
  <w:num w:numId="45">
    <w:abstractNumId w:val="6"/>
  </w:num>
  <w:num w:numId="46">
    <w:abstractNumId w:val="10"/>
  </w:num>
  <w:num w:numId="47">
    <w:abstractNumId w:val="24"/>
  </w:num>
  <w:num w:numId="48">
    <w:abstractNumId w:val="33"/>
  </w:num>
  <w:num w:numId="49">
    <w:abstractNumId w:val="1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DDE"/>
    <w:rsid w:val="00023E09"/>
    <w:rsid w:val="00054E6C"/>
    <w:rsid w:val="000741F9"/>
    <w:rsid w:val="000B3C78"/>
    <w:rsid w:val="000B75BF"/>
    <w:rsid w:val="000F766A"/>
    <w:rsid w:val="00165AA4"/>
    <w:rsid w:val="00181988"/>
    <w:rsid w:val="001A5E2F"/>
    <w:rsid w:val="00242145"/>
    <w:rsid w:val="0037482A"/>
    <w:rsid w:val="004D2A0F"/>
    <w:rsid w:val="004D5494"/>
    <w:rsid w:val="00556FB6"/>
    <w:rsid w:val="005C2382"/>
    <w:rsid w:val="006E6597"/>
    <w:rsid w:val="007144A4"/>
    <w:rsid w:val="00756A67"/>
    <w:rsid w:val="00784354"/>
    <w:rsid w:val="00790340"/>
    <w:rsid w:val="008B67FA"/>
    <w:rsid w:val="00914AAC"/>
    <w:rsid w:val="00983DDE"/>
    <w:rsid w:val="009D59E0"/>
    <w:rsid w:val="00AE7F38"/>
    <w:rsid w:val="00B86FC9"/>
    <w:rsid w:val="00BC1078"/>
    <w:rsid w:val="00BE7452"/>
    <w:rsid w:val="00C506F1"/>
    <w:rsid w:val="00C65A97"/>
    <w:rsid w:val="00CB4B05"/>
    <w:rsid w:val="00D55154"/>
    <w:rsid w:val="00E61436"/>
    <w:rsid w:val="00E87421"/>
    <w:rsid w:val="00F65D52"/>
    <w:rsid w:val="00FA46C5"/>
    <w:rsid w:val="00FF2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0F9C2-73D7-4DAB-A3F1-BC79D27D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7452"/>
    <w:pPr>
      <w:spacing w:after="200" w:line="276" w:lineRule="auto"/>
      <w:ind w:left="720"/>
      <w:contextualSpacing/>
    </w:pPr>
    <w:rPr>
      <w:rFonts w:ascii="Calibri" w:eastAsia="Calibri" w:hAnsi="Calibri" w:cs="Times New Roman"/>
    </w:rPr>
  </w:style>
  <w:style w:type="character" w:styleId="a4">
    <w:name w:val="Hyperlink"/>
    <w:uiPriority w:val="99"/>
    <w:unhideWhenUsed/>
    <w:rsid w:val="00BE74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pi/ru/oge/dlya-predmetnyh-komissiy-subektov-r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ipi.ru/oge/otkryy-bank-zadaniy-oge" TargetMode="External"/><Relationship Id="rId12" Type="http://schemas.openxmlformats.org/officeDocument/2006/relationships/hyperlink" Target="https://fip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brnadzor.gov.ru/" TargetMode="External"/><Relationship Id="rId11" Type="http://schemas.openxmlformats.org/officeDocument/2006/relationships/hyperlink" Target="https://oge.fipi.ru/bank/index.php?proj=DE0E276E497AB3784C3FC4CC20248DC0" TargetMode="External"/><Relationship Id="rId5" Type="http://schemas.openxmlformats.org/officeDocument/2006/relationships/hyperlink" Target="http://www.fipi.ru" TargetMode="External"/><Relationship Id="rId10" Type="http://schemas.openxmlformats.org/officeDocument/2006/relationships/hyperlink" Target="https://edu.gov.ru/" TargetMode="External"/><Relationship Id="rId4" Type="http://schemas.openxmlformats.org/officeDocument/2006/relationships/webSettings" Target="webSettings.xml"/><Relationship Id="rId9" Type="http://schemas.openxmlformats.org/officeDocument/2006/relationships/hyperlink" Target="https://fip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86</Pages>
  <Words>30473</Words>
  <Characters>173700</Characters>
  <Application>Microsoft Office Word</Application>
  <DocSecurity>0</DocSecurity>
  <Lines>1447</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203 MEY</dc:creator>
  <cp:keywords/>
  <dc:description/>
  <cp:lastModifiedBy>203 MEY</cp:lastModifiedBy>
  <cp:revision>27</cp:revision>
  <dcterms:created xsi:type="dcterms:W3CDTF">2025-09-02T08:31:00Z</dcterms:created>
  <dcterms:modified xsi:type="dcterms:W3CDTF">2025-09-05T06:37:00Z</dcterms:modified>
</cp:coreProperties>
</file>