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8E" w:rsidRDefault="00DF518E" w:rsidP="00DF51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о завершении внепланового учения</w:t>
      </w:r>
    </w:p>
    <w:p w:rsidR="00DF518E" w:rsidRDefault="00DF518E" w:rsidP="00DF51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Нижний Черек</w:t>
      </w:r>
    </w:p>
    <w:p w:rsidR="00DF518E" w:rsidRDefault="00DF518E" w:rsidP="00DF5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Во исполнение 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КБР № 22-16-14/1644-дсп от 19.02.2026 г., в целях отработки комплексного сценария «Действия сотрудников охраны, обучающихся и работников объектов (территорий) образовательных организаций при захвате заложников и обнаружении (или срабатывании) на территории ОУ взрывного устройства, доставленного беспилотным летательным аппаратом» в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Нижний Черек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 издан приказ № 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>от 02.03. 2026 года «О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проведении </w:t>
      </w:r>
      <w:r>
        <w:rPr>
          <w:rFonts w:ascii="Times New Roman" w:hAnsi="Times New Roman" w:cs="Times New Roman"/>
          <w:sz w:val="28"/>
          <w:szCs w:val="28"/>
        </w:rPr>
        <w:t xml:space="preserve">внеплановых тренировок (учений) в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20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ижний Черек</w:t>
      </w:r>
      <w:r>
        <w:rPr>
          <w:rFonts w:ascii="Times New Roman" w:hAnsi="Times New Roman" w:cs="Times New Roman"/>
          <w:sz w:val="28"/>
          <w:szCs w:val="28"/>
        </w:rPr>
        <w:t>». В соответствии с Планом создана рабочая группа по школе и дошкольному блоку, проведены учения, в рамках которых отработаны действия охраны, персонала и учащихся. В ходе учений проработали и теоретическую часть.</w:t>
      </w:r>
    </w:p>
    <w:p w:rsidR="00DF518E" w:rsidRDefault="00DF518E" w:rsidP="00DF5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Учения прошли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строгом соответствии со сценарием. В результате проверена работоспособность систем оповещения, персонал продемонстрирова</w:t>
      </w:r>
      <w:r>
        <w:rPr>
          <w:rFonts w:ascii="Times New Roman" w:hAnsi="Times New Roman" w:cs="Times New Roman"/>
          <w:sz w:val="28"/>
          <w:szCs w:val="28"/>
        </w:rPr>
        <w:t>л навыки безопасного поведения.</w:t>
      </w:r>
    </w:p>
    <w:p w:rsidR="00DF518E" w:rsidRDefault="00DF518E" w:rsidP="00DF5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проведена тренировочная эвакуация.</w:t>
      </w:r>
    </w:p>
    <w:p w:rsidR="00DF518E" w:rsidRDefault="00DF518E" w:rsidP="00DF5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 школе и дошкольному блоку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учениях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работников (школа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3, садик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) и   </w:t>
      </w:r>
      <w:r>
        <w:rPr>
          <w:rFonts w:ascii="Times New Roman" w:hAnsi="Times New Roman" w:cs="Times New Roman"/>
          <w:sz w:val="28"/>
          <w:szCs w:val="28"/>
        </w:rPr>
        <w:t>474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(школа </w:t>
      </w:r>
      <w:r>
        <w:rPr>
          <w:rFonts w:ascii="Times New Roman" w:hAnsi="Times New Roman" w:cs="Times New Roman"/>
          <w:sz w:val="28"/>
          <w:szCs w:val="28"/>
        </w:rPr>
        <w:t>404</w:t>
      </w:r>
      <w:r>
        <w:rPr>
          <w:rFonts w:ascii="Times New Roman" w:hAnsi="Times New Roman" w:cs="Times New Roman"/>
          <w:sz w:val="28"/>
          <w:szCs w:val="28"/>
        </w:rPr>
        <w:t xml:space="preserve">, садик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0).</w:t>
      </w:r>
    </w:p>
    <w:p w:rsidR="00DF518E" w:rsidRDefault="00DF518E" w:rsidP="00DF5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529" w:rsidRDefault="008E7529" w:rsidP="00DF5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529" w:rsidRDefault="008E7529" w:rsidP="00DF5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529" w:rsidRDefault="008E7529" w:rsidP="00DF5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18E" w:rsidRDefault="00DF518E" w:rsidP="00DF51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директора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Нижний Черек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Шекихачев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</w:t>
      </w:r>
      <w:bookmarkStart w:id="0" w:name="_GoBack"/>
      <w:bookmarkEnd w:id="0"/>
    </w:p>
    <w:p w:rsidR="00E865C5" w:rsidRPr="00DF518E" w:rsidRDefault="00E865C5" w:rsidP="00DF518E"/>
    <w:sectPr w:rsidR="00E865C5" w:rsidRPr="00DF5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8E"/>
    <w:rsid w:val="005F3205"/>
    <w:rsid w:val="008E7529"/>
    <w:rsid w:val="00DF518E"/>
    <w:rsid w:val="00E8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2154F-E0E6-4AE6-8470-D2031726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DF51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Aksana</dc:creator>
  <cp:keywords/>
  <dc:description/>
  <cp:lastModifiedBy>Aksana</cp:lastModifiedBy>
  <cp:revision>2</cp:revision>
  <cp:lastPrinted>2026-03-04T10:36:00Z</cp:lastPrinted>
  <dcterms:created xsi:type="dcterms:W3CDTF">2026-03-04T10:26:00Z</dcterms:created>
  <dcterms:modified xsi:type="dcterms:W3CDTF">2026-03-04T10:40:00Z</dcterms:modified>
</cp:coreProperties>
</file>